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318" w:rsidRDefault="00653318" w:rsidP="00B7304C">
      <w:pPr>
        <w:shd w:val="clear" w:color="auto" w:fill="FFFFFF"/>
        <w:spacing w:after="134" w:line="268" w:lineRule="atLeast"/>
        <w:rPr>
          <w:rFonts w:ascii="Helvetica" w:eastAsia="Times New Roman" w:hAnsi="Helvetica" w:cs="Helvetica"/>
          <w:b/>
          <w:bCs/>
          <w:color w:val="333333"/>
          <w:lang w:eastAsia="ru-RU"/>
        </w:rPr>
      </w:pPr>
      <w:r>
        <w:rPr>
          <w:rFonts w:ascii="Helvetica" w:eastAsia="Times New Roman" w:hAnsi="Helvetica" w:cs="Helvetica"/>
          <w:b/>
          <w:bCs/>
          <w:color w:val="333333"/>
          <w:lang w:eastAsia="ru-RU"/>
        </w:rPr>
        <w:t xml:space="preserve">Тема: </w:t>
      </w:r>
      <w:r w:rsidRPr="00B7304C">
        <w:rPr>
          <w:rFonts w:ascii="Helvetica" w:eastAsia="Times New Roman" w:hAnsi="Helvetica" w:cs="Helvetica"/>
          <w:color w:val="333333"/>
          <w:lang w:eastAsia="ru-RU"/>
        </w:rPr>
        <w:t>«Взаимоотношения между живыми организмами»</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Оборудование:</w:t>
      </w:r>
      <w:r w:rsidRPr="00B7304C">
        <w:rPr>
          <w:rFonts w:ascii="Helvetica" w:eastAsia="Times New Roman" w:hAnsi="Helvetica" w:cs="Helvetica"/>
          <w:color w:val="333333"/>
          <w:lang w:eastAsia="ru-RU"/>
        </w:rPr>
        <w:t> </w:t>
      </w:r>
      <w:proofErr w:type="spellStart"/>
      <w:r w:rsidRPr="00B7304C">
        <w:rPr>
          <w:rFonts w:ascii="Helvetica" w:eastAsia="Times New Roman" w:hAnsi="Helvetica" w:cs="Helvetica"/>
          <w:color w:val="333333"/>
          <w:lang w:eastAsia="ru-RU"/>
        </w:rPr>
        <w:t>мультимедийная</w:t>
      </w:r>
      <w:proofErr w:type="spellEnd"/>
      <w:r w:rsidRPr="00B7304C">
        <w:rPr>
          <w:rFonts w:ascii="Helvetica" w:eastAsia="Times New Roman" w:hAnsi="Helvetica" w:cs="Helvetica"/>
          <w:color w:val="333333"/>
          <w:lang w:eastAsia="ru-RU"/>
        </w:rPr>
        <w:t xml:space="preserve"> презентация, карточки-задания.</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Цель урока:</w:t>
      </w:r>
      <w:r w:rsidRPr="00B7304C">
        <w:rPr>
          <w:rFonts w:ascii="Helvetica" w:eastAsia="Times New Roman" w:hAnsi="Helvetica" w:cs="Helvetica"/>
          <w:color w:val="333333"/>
          <w:lang w:eastAsia="ru-RU"/>
        </w:rPr>
        <w:t> Создать условия для эффективного усвоения знаний о видах взаимоотношений между живыми организмами в сообществе.</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Задачи:</w:t>
      </w:r>
    </w:p>
    <w:p w:rsidR="00B7304C" w:rsidRPr="00B7304C" w:rsidRDefault="00B7304C" w:rsidP="00B7304C">
      <w:pPr>
        <w:numPr>
          <w:ilvl w:val="0"/>
          <w:numId w:val="1"/>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i/>
          <w:iCs/>
          <w:color w:val="333333"/>
          <w:lang w:eastAsia="ru-RU"/>
        </w:rPr>
        <w:t>Образовательные:</w:t>
      </w:r>
      <w:r w:rsidRPr="00B7304C">
        <w:rPr>
          <w:rFonts w:ascii="Helvetica" w:eastAsia="Times New Roman" w:hAnsi="Helvetica" w:cs="Helvetica"/>
          <w:color w:val="333333"/>
          <w:lang w:eastAsia="ru-RU"/>
        </w:rPr>
        <w:t> закрепить знания об экологических факторах; сформировать понятие основных биотических связей, как основы существования живых организмов в экосистемах;</w:t>
      </w:r>
    </w:p>
    <w:p w:rsidR="00B7304C" w:rsidRPr="00B7304C" w:rsidRDefault="00B7304C" w:rsidP="00B7304C">
      <w:pPr>
        <w:numPr>
          <w:ilvl w:val="0"/>
          <w:numId w:val="1"/>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i/>
          <w:iCs/>
          <w:color w:val="333333"/>
          <w:lang w:eastAsia="ru-RU"/>
        </w:rPr>
        <w:t>Развивающие:</w:t>
      </w:r>
      <w:r w:rsidRPr="00B7304C">
        <w:rPr>
          <w:rFonts w:ascii="Helvetica" w:eastAsia="Times New Roman" w:hAnsi="Helvetica" w:cs="Helvetica"/>
          <w:color w:val="333333"/>
          <w:lang w:eastAsia="ru-RU"/>
        </w:rPr>
        <w:t> развивать интеллектуальную сферу: внимание, память, речь, мышление; развивать умение применять общебиологические закономерности для решения нестандартных задач; сформировать у учащихся навыки самостоятельно делать выводы;</w:t>
      </w:r>
    </w:p>
    <w:p w:rsidR="00B7304C" w:rsidRPr="00B7304C" w:rsidRDefault="00B7304C" w:rsidP="00B7304C">
      <w:pPr>
        <w:numPr>
          <w:ilvl w:val="0"/>
          <w:numId w:val="1"/>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i/>
          <w:iCs/>
          <w:color w:val="333333"/>
          <w:lang w:eastAsia="ru-RU"/>
        </w:rPr>
        <w:t>Воспитательные:</w:t>
      </w:r>
      <w:r w:rsidRPr="00B7304C">
        <w:rPr>
          <w:rFonts w:ascii="Helvetica" w:eastAsia="Times New Roman" w:hAnsi="Helvetica" w:cs="Helvetica"/>
          <w:color w:val="333333"/>
          <w:lang w:eastAsia="ru-RU"/>
        </w:rPr>
        <w:t> Способствовать формированию чувства ответственности за сохранение равновесия в природе; воспитывать целостное восприятие мира; формировать познавательный интерес к предмету.</w:t>
      </w:r>
    </w:p>
    <w:p w:rsidR="00B7304C" w:rsidRPr="00B7304C" w:rsidRDefault="00B7304C" w:rsidP="00B7304C">
      <w:pPr>
        <w:shd w:val="clear" w:color="auto" w:fill="FFFFFF"/>
        <w:spacing w:before="134" w:after="134" w:line="368" w:lineRule="atLeast"/>
        <w:jc w:val="center"/>
        <w:outlineLvl w:val="1"/>
        <w:rPr>
          <w:rFonts w:ascii="Helvetica" w:eastAsia="Times New Roman" w:hAnsi="Helvetica" w:cs="Helvetica"/>
          <w:b/>
          <w:bCs/>
          <w:color w:val="199043"/>
          <w:sz w:val="30"/>
          <w:szCs w:val="30"/>
          <w:lang w:eastAsia="ru-RU"/>
        </w:rPr>
      </w:pPr>
      <w:r w:rsidRPr="00B7304C">
        <w:rPr>
          <w:rFonts w:ascii="Helvetica" w:eastAsia="Times New Roman" w:hAnsi="Helvetica" w:cs="Helvetica"/>
          <w:b/>
          <w:bCs/>
          <w:color w:val="199043"/>
          <w:sz w:val="30"/>
          <w:lang w:eastAsia="ru-RU"/>
        </w:rPr>
        <w:t>Ход урока</w:t>
      </w:r>
    </w:p>
    <w:p w:rsidR="00B7304C" w:rsidRPr="00B7304C" w:rsidRDefault="00B7304C" w:rsidP="00B7304C">
      <w:pPr>
        <w:shd w:val="clear" w:color="auto" w:fill="FFFFFF"/>
        <w:spacing w:before="134" w:after="134" w:line="285" w:lineRule="atLeast"/>
        <w:outlineLvl w:val="2"/>
        <w:rPr>
          <w:rFonts w:ascii="Helvetica" w:eastAsia="Times New Roman" w:hAnsi="Helvetica" w:cs="Helvetica"/>
          <w:b/>
          <w:bCs/>
          <w:color w:val="199043"/>
          <w:sz w:val="23"/>
          <w:szCs w:val="23"/>
          <w:lang w:eastAsia="ru-RU"/>
        </w:rPr>
      </w:pPr>
      <w:r w:rsidRPr="00B7304C">
        <w:rPr>
          <w:rFonts w:ascii="Helvetica" w:eastAsia="Times New Roman" w:hAnsi="Helvetica" w:cs="Helvetica"/>
          <w:b/>
          <w:bCs/>
          <w:color w:val="199043"/>
          <w:sz w:val="23"/>
          <w:lang w:eastAsia="ru-RU"/>
        </w:rPr>
        <w:t>I. Организационный момент. Постановка целей и задач урока.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Здравствуйте. Я рада вас всех приветствовать на нашем сегодняшнем занятии.</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Соседи, соседи: жуки и медведи,</w:t>
      </w:r>
      <w:r w:rsidRPr="00B7304C">
        <w:rPr>
          <w:rFonts w:ascii="Helvetica" w:eastAsia="Times New Roman" w:hAnsi="Helvetica" w:cs="Helvetica"/>
          <w:color w:val="333333"/>
          <w:lang w:eastAsia="ru-RU"/>
        </w:rPr>
        <w:br/>
        <w:t>Орлы и козявки, деревья и травки.</w:t>
      </w:r>
      <w:r w:rsidRPr="00B7304C">
        <w:rPr>
          <w:rFonts w:ascii="Helvetica" w:eastAsia="Times New Roman" w:hAnsi="Helvetica" w:cs="Helvetica"/>
          <w:color w:val="333333"/>
          <w:lang w:eastAsia="ru-RU"/>
        </w:rPr>
        <w:br/>
        <w:t>Прожить без соседей — увы! – невозможно,</w:t>
      </w:r>
      <w:r w:rsidRPr="00B7304C">
        <w:rPr>
          <w:rFonts w:ascii="Helvetica" w:eastAsia="Times New Roman" w:hAnsi="Helvetica" w:cs="Helvetica"/>
          <w:color w:val="333333"/>
          <w:lang w:eastAsia="ru-RU"/>
        </w:rPr>
        <w:br/>
        <w:t>Иных обойдешь далеко, осторожно,</w:t>
      </w:r>
      <w:r w:rsidRPr="00B7304C">
        <w:rPr>
          <w:rFonts w:ascii="Helvetica" w:eastAsia="Times New Roman" w:hAnsi="Helvetica" w:cs="Helvetica"/>
          <w:color w:val="333333"/>
          <w:lang w:eastAsia="ru-RU"/>
        </w:rPr>
        <w:br/>
        <w:t>Иными, как раз, хорошо закусить,</w:t>
      </w:r>
      <w:r w:rsidRPr="00B7304C">
        <w:rPr>
          <w:rFonts w:ascii="Helvetica" w:eastAsia="Times New Roman" w:hAnsi="Helvetica" w:cs="Helvetica"/>
          <w:color w:val="333333"/>
          <w:lang w:eastAsia="ru-RU"/>
        </w:rPr>
        <w:br/>
        <w:t>А с теми под крышей теплее прожить.</w:t>
      </w:r>
      <w:r w:rsidRPr="00B7304C">
        <w:rPr>
          <w:rFonts w:ascii="Helvetica" w:eastAsia="Times New Roman" w:hAnsi="Helvetica" w:cs="Helvetica"/>
          <w:color w:val="333333"/>
          <w:lang w:eastAsia="ru-RU"/>
        </w:rPr>
        <w:br/>
        <w:t>Иные годятся для дальней дороги,</w:t>
      </w:r>
      <w:r w:rsidRPr="00B7304C">
        <w:rPr>
          <w:rFonts w:ascii="Helvetica" w:eastAsia="Times New Roman" w:hAnsi="Helvetica" w:cs="Helvetica"/>
          <w:color w:val="333333"/>
          <w:lang w:eastAsia="ru-RU"/>
        </w:rPr>
        <w:br/>
        <w:t>Другие поднимут тебя по тревоге,</w:t>
      </w:r>
      <w:r w:rsidRPr="00B7304C">
        <w:rPr>
          <w:rFonts w:ascii="Helvetica" w:eastAsia="Times New Roman" w:hAnsi="Helvetica" w:cs="Helvetica"/>
          <w:color w:val="333333"/>
          <w:lang w:eastAsia="ru-RU"/>
        </w:rPr>
        <w:br/>
        <w:t>А эти соседи помогут в беде.</w:t>
      </w:r>
      <w:r w:rsidRPr="00B7304C">
        <w:rPr>
          <w:rFonts w:ascii="Helvetica" w:eastAsia="Times New Roman" w:hAnsi="Helvetica" w:cs="Helvetica"/>
          <w:color w:val="333333"/>
          <w:lang w:eastAsia="ru-RU"/>
        </w:rPr>
        <w:br/>
        <w:t>Соседи, соседи – всегда и везде!</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Как вы считаете, какая у нас сегодня тема урока? А нужны ли в природе соседи?</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xml:space="preserve">Да нужны! И мы с вами сегодня на уроке будем говорить о том, как связаны между собой организмы в природе. Тема нашего сегодняшнего занятия «Взаимоотношения между живыми организмами». Цель нашего </w:t>
      </w:r>
      <w:proofErr w:type="gramStart"/>
      <w:r w:rsidRPr="00B7304C">
        <w:rPr>
          <w:rFonts w:ascii="Helvetica" w:eastAsia="Times New Roman" w:hAnsi="Helvetica" w:cs="Helvetica"/>
          <w:color w:val="333333"/>
          <w:lang w:eastAsia="ru-RU"/>
        </w:rPr>
        <w:t>урока</w:t>
      </w:r>
      <w:proofErr w:type="gramEnd"/>
      <w:r w:rsidRPr="00B7304C">
        <w:rPr>
          <w:rFonts w:ascii="Helvetica" w:eastAsia="Times New Roman" w:hAnsi="Helvetica" w:cs="Helvetica"/>
          <w:color w:val="333333"/>
          <w:lang w:eastAsia="ru-RU"/>
        </w:rPr>
        <w:t xml:space="preserve">: определить </w:t>
      </w:r>
      <w:proofErr w:type="gramStart"/>
      <w:r w:rsidRPr="00B7304C">
        <w:rPr>
          <w:rFonts w:ascii="Helvetica" w:eastAsia="Times New Roman" w:hAnsi="Helvetica" w:cs="Helvetica"/>
          <w:color w:val="333333"/>
          <w:lang w:eastAsia="ru-RU"/>
        </w:rPr>
        <w:t>какие</w:t>
      </w:r>
      <w:proofErr w:type="gramEnd"/>
      <w:r w:rsidRPr="00B7304C">
        <w:rPr>
          <w:rFonts w:ascii="Helvetica" w:eastAsia="Times New Roman" w:hAnsi="Helvetica" w:cs="Helvetica"/>
          <w:color w:val="333333"/>
          <w:lang w:eastAsia="ru-RU"/>
        </w:rPr>
        <w:t>, виды взаимоотношений существуют в природе.</w:t>
      </w:r>
    </w:p>
    <w:p w:rsidR="00B7304C" w:rsidRPr="00B7304C" w:rsidRDefault="00B7304C" w:rsidP="00B7304C">
      <w:pPr>
        <w:shd w:val="clear" w:color="auto" w:fill="FFFFFF"/>
        <w:spacing w:before="134" w:after="134" w:line="285" w:lineRule="atLeast"/>
        <w:outlineLvl w:val="2"/>
        <w:rPr>
          <w:rFonts w:ascii="Helvetica" w:eastAsia="Times New Roman" w:hAnsi="Helvetica" w:cs="Helvetica"/>
          <w:b/>
          <w:bCs/>
          <w:color w:val="199043"/>
          <w:sz w:val="23"/>
          <w:szCs w:val="23"/>
          <w:lang w:eastAsia="ru-RU"/>
        </w:rPr>
      </w:pPr>
      <w:r w:rsidRPr="00B7304C">
        <w:rPr>
          <w:rFonts w:ascii="Helvetica" w:eastAsia="Times New Roman" w:hAnsi="Helvetica" w:cs="Helvetica"/>
          <w:b/>
          <w:bCs/>
          <w:color w:val="199043"/>
          <w:sz w:val="23"/>
          <w:lang w:eastAsia="ru-RU"/>
        </w:rPr>
        <w:t>II. Актуализация знаний. Проверка домашнего задания.</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“Горячий стул”: один ученик садится на стул перед классом, учащиеся задают ему вопросы по терминам, которые учитель записывает на доске:</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proofErr w:type="gramStart"/>
      <w:r w:rsidRPr="00B7304C">
        <w:rPr>
          <w:rFonts w:ascii="Helvetica" w:eastAsia="Times New Roman" w:hAnsi="Helvetica" w:cs="Helvetica"/>
          <w:i/>
          <w:iCs/>
          <w:color w:val="333333"/>
          <w:lang w:eastAsia="ru-RU"/>
        </w:rPr>
        <w:t>Экология, биотические факторы, абиотические факторы, антропогенный фактор, лимитирующий фактор, зона толерантности, зона оптимума, зона пессимума, критические точки, приспособленность организмов, относительный характер приспособленности.</w:t>
      </w:r>
      <w:proofErr w:type="gramEnd"/>
    </w:p>
    <w:p w:rsidR="00B7304C" w:rsidRPr="00B7304C" w:rsidRDefault="00B7304C" w:rsidP="00B7304C">
      <w:pPr>
        <w:shd w:val="clear" w:color="auto" w:fill="FFFFFF"/>
        <w:spacing w:before="134" w:after="134" w:line="285" w:lineRule="atLeast"/>
        <w:outlineLvl w:val="2"/>
        <w:rPr>
          <w:rFonts w:ascii="Helvetica" w:eastAsia="Times New Roman" w:hAnsi="Helvetica" w:cs="Helvetica"/>
          <w:b/>
          <w:bCs/>
          <w:color w:val="199043"/>
          <w:sz w:val="23"/>
          <w:szCs w:val="23"/>
          <w:lang w:eastAsia="ru-RU"/>
        </w:rPr>
      </w:pPr>
      <w:r w:rsidRPr="00B7304C">
        <w:rPr>
          <w:rFonts w:ascii="Helvetica" w:eastAsia="Times New Roman" w:hAnsi="Helvetica" w:cs="Helvetica"/>
          <w:b/>
          <w:bCs/>
          <w:color w:val="199043"/>
          <w:sz w:val="23"/>
          <w:lang w:eastAsia="ru-RU"/>
        </w:rPr>
        <w:t>III. Изучение нового материала.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Жизнь любого живого существа невозможна без других. Его благополучие зависит от многих видов, которые так или иначе на него воздействуют.</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lastRenderedPageBreak/>
        <w:t>Связи между разными организмами называют </w:t>
      </w:r>
      <w:r w:rsidRPr="00B7304C">
        <w:rPr>
          <w:rFonts w:ascii="Helvetica" w:eastAsia="Times New Roman" w:hAnsi="Helvetica" w:cs="Helvetica"/>
          <w:i/>
          <w:iCs/>
          <w:color w:val="333333"/>
          <w:lang w:eastAsia="ru-RU"/>
        </w:rPr>
        <w:t>биотическими</w:t>
      </w:r>
      <w:r w:rsidRPr="00B7304C">
        <w:rPr>
          <w:rFonts w:ascii="Helvetica" w:eastAsia="Times New Roman" w:hAnsi="Helvetica" w:cs="Helvetica"/>
          <w:color w:val="333333"/>
          <w:lang w:eastAsia="ru-RU"/>
        </w:rPr>
        <w:t>. Вся живая природа пронизана этими связями. Они необыкновенно разнообразны, могут быть </w:t>
      </w:r>
      <w:r w:rsidRPr="00B7304C">
        <w:rPr>
          <w:rFonts w:ascii="Helvetica" w:eastAsia="Times New Roman" w:hAnsi="Helvetica" w:cs="Helvetica"/>
          <w:i/>
          <w:iCs/>
          <w:color w:val="333333"/>
          <w:lang w:eastAsia="ru-RU"/>
        </w:rPr>
        <w:t>прямыми </w:t>
      </w:r>
      <w:r w:rsidRPr="00B7304C">
        <w:rPr>
          <w:rFonts w:ascii="Helvetica" w:eastAsia="Times New Roman" w:hAnsi="Helvetica" w:cs="Helvetica"/>
          <w:color w:val="333333"/>
          <w:lang w:eastAsia="ru-RU"/>
        </w:rPr>
        <w:t>или </w:t>
      </w:r>
      <w:r w:rsidRPr="00B7304C">
        <w:rPr>
          <w:rFonts w:ascii="Helvetica" w:eastAsia="Times New Roman" w:hAnsi="Helvetica" w:cs="Helvetica"/>
          <w:i/>
          <w:iCs/>
          <w:color w:val="333333"/>
          <w:lang w:eastAsia="ru-RU"/>
        </w:rPr>
        <w:t>косвенными.</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Прямые связи осуществляются при непосредственном влиянии одного вида на другой (например, хищника на жертву). Косвенные – через влияние на внешнюю среду или на другие виды.</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Нам предстоит познакомиться с различными типами межвидовых отношений в природе, которые выделяются среди огромного многообразия взаимосвязей живых существ.</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Наиболее распространена формальная классификация этих связей, в основу которой положена оценка результата взаимодействия двух особей. Результат для каждой из них оценивается как положительный</w:t>
      </w:r>
      <w:proofErr w:type="gramStart"/>
      <w:r w:rsidRPr="00B7304C">
        <w:rPr>
          <w:rFonts w:ascii="Helvetica" w:eastAsia="Times New Roman" w:hAnsi="Helvetica" w:cs="Helvetica"/>
          <w:color w:val="333333"/>
          <w:lang w:eastAsia="ru-RU"/>
        </w:rPr>
        <w:t xml:space="preserve"> (+), </w:t>
      </w:r>
      <w:proofErr w:type="gramEnd"/>
      <w:r w:rsidRPr="00B7304C">
        <w:rPr>
          <w:rFonts w:ascii="Helvetica" w:eastAsia="Times New Roman" w:hAnsi="Helvetica" w:cs="Helvetica"/>
          <w:color w:val="333333"/>
          <w:lang w:eastAsia="ru-RU"/>
        </w:rPr>
        <w:t xml:space="preserve">отрицательный (-) или нейтральный (0). </w:t>
      </w:r>
      <w:proofErr w:type="spellStart"/>
      <w:r w:rsidRPr="00B7304C">
        <w:rPr>
          <w:rFonts w:ascii="Helvetica" w:eastAsia="Times New Roman" w:hAnsi="Helvetica" w:cs="Helvetica"/>
          <w:color w:val="333333"/>
          <w:lang w:eastAsia="ru-RU"/>
        </w:rPr>
        <w:t>Попарное</w:t>
      </w:r>
      <w:proofErr w:type="spellEnd"/>
      <w:r w:rsidRPr="00B7304C">
        <w:rPr>
          <w:rFonts w:ascii="Helvetica" w:eastAsia="Times New Roman" w:hAnsi="Helvetica" w:cs="Helvetica"/>
          <w:color w:val="333333"/>
          <w:lang w:eastAsia="ru-RU"/>
        </w:rPr>
        <w:t xml:space="preserve"> сочетание двух возможных значений дает шесть вариантов отношений, которые по-разному распространены в органическом мире.</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Сколько комбинаций знаков может быть? (6)</w:t>
      </w:r>
    </w:p>
    <w:p w:rsidR="00B7304C" w:rsidRPr="00B7304C" w:rsidRDefault="00B7304C" w:rsidP="00B7304C">
      <w:pPr>
        <w:numPr>
          <w:ilvl w:val="0"/>
          <w:numId w:val="2"/>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00 – нейтральные</w:t>
      </w:r>
    </w:p>
    <w:p w:rsidR="00B7304C" w:rsidRPr="00B7304C" w:rsidRDefault="00B7304C" w:rsidP="00B7304C">
      <w:pPr>
        <w:numPr>
          <w:ilvl w:val="0"/>
          <w:numId w:val="2"/>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xml:space="preserve">- - – </w:t>
      </w:r>
      <w:proofErr w:type="spellStart"/>
      <w:r w:rsidRPr="00B7304C">
        <w:rPr>
          <w:rFonts w:ascii="Helvetica" w:eastAsia="Times New Roman" w:hAnsi="Helvetica" w:cs="Helvetica"/>
          <w:color w:val="333333"/>
          <w:lang w:eastAsia="ru-RU"/>
        </w:rPr>
        <w:t>взаимовредные</w:t>
      </w:r>
      <w:proofErr w:type="spellEnd"/>
    </w:p>
    <w:p w:rsidR="00B7304C" w:rsidRPr="00B7304C" w:rsidRDefault="00B7304C" w:rsidP="00B7304C">
      <w:pPr>
        <w:numPr>
          <w:ilvl w:val="0"/>
          <w:numId w:val="2"/>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xml:space="preserve">- 0 – </w:t>
      </w:r>
      <w:proofErr w:type="spellStart"/>
      <w:r w:rsidRPr="00B7304C">
        <w:rPr>
          <w:rFonts w:ascii="Helvetica" w:eastAsia="Times New Roman" w:hAnsi="Helvetica" w:cs="Helvetica"/>
          <w:color w:val="333333"/>
          <w:lang w:eastAsia="ru-RU"/>
        </w:rPr>
        <w:t>вреднонейтральные</w:t>
      </w:r>
      <w:proofErr w:type="spellEnd"/>
    </w:p>
    <w:p w:rsidR="00B7304C" w:rsidRPr="00B7304C" w:rsidRDefault="00B7304C" w:rsidP="00B7304C">
      <w:pPr>
        <w:numPr>
          <w:ilvl w:val="0"/>
          <w:numId w:val="2"/>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xml:space="preserve">++ – </w:t>
      </w:r>
      <w:proofErr w:type="spellStart"/>
      <w:r w:rsidRPr="00B7304C">
        <w:rPr>
          <w:rFonts w:ascii="Helvetica" w:eastAsia="Times New Roman" w:hAnsi="Helvetica" w:cs="Helvetica"/>
          <w:color w:val="333333"/>
          <w:lang w:eastAsia="ru-RU"/>
        </w:rPr>
        <w:t>взаимополезные</w:t>
      </w:r>
      <w:proofErr w:type="spellEnd"/>
    </w:p>
    <w:p w:rsidR="00B7304C" w:rsidRPr="00B7304C" w:rsidRDefault="00B7304C" w:rsidP="00B7304C">
      <w:pPr>
        <w:numPr>
          <w:ilvl w:val="0"/>
          <w:numId w:val="2"/>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xml:space="preserve">+0 – </w:t>
      </w:r>
      <w:proofErr w:type="spellStart"/>
      <w:r w:rsidRPr="00B7304C">
        <w:rPr>
          <w:rFonts w:ascii="Helvetica" w:eastAsia="Times New Roman" w:hAnsi="Helvetica" w:cs="Helvetica"/>
          <w:color w:val="333333"/>
          <w:lang w:eastAsia="ru-RU"/>
        </w:rPr>
        <w:t>полезнонейтральные</w:t>
      </w:r>
      <w:proofErr w:type="spellEnd"/>
    </w:p>
    <w:p w:rsidR="00B7304C" w:rsidRPr="00B7304C" w:rsidRDefault="00B7304C" w:rsidP="00B7304C">
      <w:pPr>
        <w:numPr>
          <w:ilvl w:val="0"/>
          <w:numId w:val="2"/>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xml:space="preserve">+- – </w:t>
      </w:r>
      <w:proofErr w:type="spellStart"/>
      <w:r w:rsidRPr="00B7304C">
        <w:rPr>
          <w:rFonts w:ascii="Helvetica" w:eastAsia="Times New Roman" w:hAnsi="Helvetica" w:cs="Helvetica"/>
          <w:color w:val="333333"/>
          <w:lang w:eastAsia="ru-RU"/>
        </w:rPr>
        <w:t>полезновредные</w:t>
      </w:r>
      <w:proofErr w:type="spellEnd"/>
      <w:r w:rsidRPr="00B7304C">
        <w:rPr>
          <w:rFonts w:ascii="Helvetica" w:eastAsia="Times New Roman" w:hAnsi="Helvetica" w:cs="Helvetica"/>
          <w:color w:val="333333"/>
          <w:lang w:eastAsia="ru-RU"/>
        </w:rPr>
        <w:t xml:space="preserve"> (Слайд 2)</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А теперь мы с вами перейдём к более подробному изучению этих взаимоотношений.</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По ходу урока учащиеся заполняют таблицу.</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tblPr>
      <w:tblGrid>
        <w:gridCol w:w="4350"/>
        <w:gridCol w:w="4350"/>
      </w:tblGrid>
      <w:tr w:rsidR="00B7304C" w:rsidRPr="00B7304C" w:rsidTr="00B7304C">
        <w:trPr>
          <w:jc w:val="center"/>
        </w:trPr>
        <w:tc>
          <w:tcPr>
            <w:tcW w:w="4350" w:type="dxa"/>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jc w:val="center"/>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Типы взаимодействия</w:t>
            </w:r>
          </w:p>
        </w:tc>
        <w:tc>
          <w:tcPr>
            <w:tcW w:w="4350" w:type="dxa"/>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jc w:val="center"/>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Примеры</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bl>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3) </w:t>
      </w:r>
      <w:r w:rsidRPr="00B7304C">
        <w:rPr>
          <w:rFonts w:ascii="Helvetica" w:eastAsia="Times New Roman" w:hAnsi="Helvetica" w:cs="Helvetica"/>
          <w:b/>
          <w:bCs/>
          <w:color w:val="333333"/>
          <w:lang w:eastAsia="ru-RU"/>
        </w:rPr>
        <w:t>Нейтрализм (00)</w:t>
      </w:r>
      <w:r w:rsidRPr="00B7304C">
        <w:rPr>
          <w:rFonts w:ascii="Helvetica" w:eastAsia="Times New Roman" w:hAnsi="Helvetica" w:cs="Helvetica"/>
          <w:color w:val="333333"/>
          <w:lang w:eastAsia="ru-RU"/>
        </w:rPr>
        <w:t>- тип отношений между видами, при котором они не формируют значимых форм воздействий. Виды, характеризующиеся таким типом взаимоотношений, не оказывают друг на друга заметного биологического воздействия.</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В природе истинный нейтрализм очень редок, поскольку между всеми видами возможны косвенные взаимодействия. При нейтральных отношениях виды не связаны друг с другом и даже не контактируют между собой. Например, синицы и полевые мыши, белки и лоси, волк и дождевой червь.</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Сосед-конкурент – это тоже опасно.</w:t>
      </w:r>
      <w:r w:rsidRPr="00B7304C">
        <w:rPr>
          <w:rFonts w:ascii="Helvetica" w:eastAsia="Times New Roman" w:hAnsi="Helvetica" w:cs="Helvetica"/>
          <w:color w:val="333333"/>
          <w:lang w:eastAsia="ru-RU"/>
        </w:rPr>
        <w:br/>
        <w:t>Он рядом живет, все как будто прекрасно,</w:t>
      </w:r>
      <w:r w:rsidRPr="00B7304C">
        <w:rPr>
          <w:rFonts w:ascii="Helvetica" w:eastAsia="Times New Roman" w:hAnsi="Helvetica" w:cs="Helvetica"/>
          <w:color w:val="333333"/>
          <w:lang w:eastAsia="ru-RU"/>
        </w:rPr>
        <w:br/>
        <w:t>Но где только можно, он вас потеснит,</w:t>
      </w:r>
      <w:r w:rsidRPr="00B7304C">
        <w:rPr>
          <w:rFonts w:ascii="Helvetica" w:eastAsia="Times New Roman" w:hAnsi="Helvetica" w:cs="Helvetica"/>
          <w:color w:val="333333"/>
          <w:lang w:eastAsia="ru-RU"/>
        </w:rPr>
        <w:br/>
        <w:t xml:space="preserve">Участок </w:t>
      </w:r>
      <w:proofErr w:type="gramStart"/>
      <w:r w:rsidRPr="00B7304C">
        <w:rPr>
          <w:rFonts w:ascii="Helvetica" w:eastAsia="Times New Roman" w:hAnsi="Helvetica" w:cs="Helvetica"/>
          <w:color w:val="333333"/>
          <w:lang w:eastAsia="ru-RU"/>
        </w:rPr>
        <w:t>отнимет</w:t>
      </w:r>
      <w:proofErr w:type="gramEnd"/>
      <w:r w:rsidRPr="00B7304C">
        <w:rPr>
          <w:rFonts w:ascii="Helvetica" w:eastAsia="Times New Roman" w:hAnsi="Helvetica" w:cs="Helvetica"/>
          <w:color w:val="333333"/>
          <w:lang w:eastAsia="ru-RU"/>
        </w:rPr>
        <w:t xml:space="preserve"> и свет заслонит,</w:t>
      </w:r>
      <w:r w:rsidRPr="00B7304C">
        <w:rPr>
          <w:rFonts w:ascii="Helvetica" w:eastAsia="Times New Roman" w:hAnsi="Helvetica" w:cs="Helvetica"/>
          <w:color w:val="333333"/>
          <w:lang w:eastAsia="ru-RU"/>
        </w:rPr>
        <w:br/>
        <w:t>Умело обставит он вас на охоте –</w:t>
      </w:r>
      <w:r w:rsidRPr="00B7304C">
        <w:rPr>
          <w:rFonts w:ascii="Helvetica" w:eastAsia="Times New Roman" w:hAnsi="Helvetica" w:cs="Helvetica"/>
          <w:color w:val="333333"/>
          <w:lang w:eastAsia="ru-RU"/>
        </w:rPr>
        <w:br/>
        <w:t>Вы даже не сразу все это поймете.</w:t>
      </w:r>
      <w:r w:rsidRPr="00B7304C">
        <w:rPr>
          <w:rFonts w:ascii="Helvetica" w:eastAsia="Times New Roman" w:hAnsi="Helvetica" w:cs="Helvetica"/>
          <w:color w:val="333333"/>
          <w:lang w:eastAsia="ru-RU"/>
        </w:rPr>
        <w:br/>
        <w:t>Сумеет он дом и невесту отнять,</w:t>
      </w:r>
      <w:r w:rsidRPr="00B7304C">
        <w:rPr>
          <w:rFonts w:ascii="Helvetica" w:eastAsia="Times New Roman" w:hAnsi="Helvetica" w:cs="Helvetica"/>
          <w:color w:val="333333"/>
          <w:lang w:eastAsia="ru-RU"/>
        </w:rPr>
        <w:br/>
        <w:t>Останется вам только горько рыдать.</w:t>
      </w:r>
      <w:r w:rsidRPr="00B7304C">
        <w:rPr>
          <w:rFonts w:ascii="Helvetica" w:eastAsia="Times New Roman" w:hAnsi="Helvetica" w:cs="Helvetica"/>
          <w:color w:val="333333"/>
          <w:lang w:eastAsia="ru-RU"/>
        </w:rPr>
        <w:br/>
        <w:t>А все почему? Потому что крупнее,</w:t>
      </w:r>
      <w:r w:rsidRPr="00B7304C">
        <w:rPr>
          <w:rFonts w:ascii="Helvetica" w:eastAsia="Times New Roman" w:hAnsi="Helvetica" w:cs="Helvetica"/>
          <w:color w:val="333333"/>
          <w:lang w:eastAsia="ru-RU"/>
        </w:rPr>
        <w:br/>
        <w:t xml:space="preserve">Чуть-чуть посильнее, чуть-чуть </w:t>
      </w:r>
      <w:proofErr w:type="gramStart"/>
      <w:r w:rsidRPr="00B7304C">
        <w:rPr>
          <w:rFonts w:ascii="Helvetica" w:eastAsia="Times New Roman" w:hAnsi="Helvetica" w:cs="Helvetica"/>
          <w:color w:val="333333"/>
          <w:lang w:eastAsia="ru-RU"/>
        </w:rPr>
        <w:t>побыстрее</w:t>
      </w:r>
      <w:proofErr w:type="gramEnd"/>
      <w:r w:rsidRPr="00B7304C">
        <w:rPr>
          <w:rFonts w:ascii="Helvetica" w:eastAsia="Times New Roman" w:hAnsi="Helvetica" w:cs="Helvetica"/>
          <w:color w:val="333333"/>
          <w:lang w:eastAsia="ru-RU"/>
        </w:rPr>
        <w:t>,</w:t>
      </w:r>
      <w:r w:rsidRPr="00B7304C">
        <w:rPr>
          <w:rFonts w:ascii="Helvetica" w:eastAsia="Times New Roman" w:hAnsi="Helvetica" w:cs="Helvetica"/>
          <w:color w:val="333333"/>
          <w:lang w:eastAsia="ru-RU"/>
        </w:rPr>
        <w:br/>
        <w:t>А может быть, просто, он вас поумнее.</w:t>
      </w:r>
      <w:r w:rsidRPr="00B7304C">
        <w:rPr>
          <w:rFonts w:ascii="Helvetica" w:eastAsia="Times New Roman" w:hAnsi="Helvetica" w:cs="Helvetica"/>
          <w:color w:val="333333"/>
          <w:lang w:eastAsia="ru-RU"/>
        </w:rPr>
        <w:br/>
        <w:t>Бывает и так иногда у зверей.</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О каком виде взаимоотношений между организмами написано стихотворение? Выскажете свое предположение, как в ходе эволюции могло появиться это явление.</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lastRenderedPageBreak/>
        <w:t>(Слайд 4) </w:t>
      </w:r>
      <w:r w:rsidRPr="00B7304C">
        <w:rPr>
          <w:rFonts w:ascii="Helvetica" w:eastAsia="Times New Roman" w:hAnsi="Helvetica" w:cs="Helvetica"/>
          <w:b/>
          <w:bCs/>
          <w:color w:val="333333"/>
          <w:lang w:eastAsia="ru-RU"/>
        </w:rPr>
        <w:t>Конкуренция</w:t>
      </w:r>
      <w:proofErr w:type="gramStart"/>
      <w:r w:rsidRPr="00B7304C">
        <w:rPr>
          <w:rFonts w:ascii="Helvetica" w:eastAsia="Times New Roman" w:hAnsi="Helvetica" w:cs="Helvetica"/>
          <w:b/>
          <w:bCs/>
          <w:color w:val="333333"/>
          <w:lang w:eastAsia="ru-RU"/>
        </w:rPr>
        <w:t xml:space="preserve"> (- -)</w:t>
      </w:r>
      <w:r w:rsidRPr="00B7304C">
        <w:rPr>
          <w:rFonts w:ascii="Helvetica" w:eastAsia="Times New Roman" w:hAnsi="Helvetica" w:cs="Helvetica"/>
          <w:color w:val="333333"/>
          <w:lang w:eastAsia="ru-RU"/>
        </w:rPr>
        <w:t xml:space="preserve"> – </w:t>
      </w:r>
      <w:proofErr w:type="gramEnd"/>
      <w:r w:rsidRPr="00B7304C">
        <w:rPr>
          <w:rFonts w:ascii="Helvetica" w:eastAsia="Times New Roman" w:hAnsi="Helvetica" w:cs="Helvetica"/>
          <w:color w:val="333333"/>
          <w:lang w:eastAsia="ru-RU"/>
        </w:rPr>
        <w:t>это тип взаимодействий, который возникает, если у двух близких видов наблюдаются сходные потребности. Если такие виды обитают на одной территории, то каждый из них находится в невыгодном положении: уменьшаются возможности овладения пищевыми ресурсами, убежищами, местами для размножения и т.д.</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Конкуренция широко распространена в природе. Конкурировать могут в природе, как близкие виды, так и представители очень далёких групп. Например: все растения конкурируют за свет, влагу, питательные вещества почвы и, следовательно, за расширение территории своего обитания. Животные борются за пищевые ресурсы и за убежища.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i/>
          <w:iCs/>
          <w:color w:val="333333"/>
          <w:lang w:eastAsia="ru-RU"/>
        </w:rPr>
        <w:t>Внутривидовая конкуренция</w:t>
      </w:r>
      <w:r w:rsidRPr="00B7304C">
        <w:rPr>
          <w:rFonts w:ascii="Helvetica" w:eastAsia="Times New Roman" w:hAnsi="Helvetica" w:cs="Helvetica"/>
          <w:color w:val="333333"/>
          <w:lang w:eastAsia="ru-RU"/>
        </w:rPr>
        <w:t xml:space="preserve"> – это борьба за одни и те же ресурсы, между особями одного вида. Конкуренция происходит между растениями одного вида. Если, например, на каком-то участке появится много всходов дуба, то постепенно будет происходить их </w:t>
      </w:r>
      <w:proofErr w:type="spellStart"/>
      <w:r w:rsidRPr="00B7304C">
        <w:rPr>
          <w:rFonts w:ascii="Helvetica" w:eastAsia="Times New Roman" w:hAnsi="Helvetica" w:cs="Helvetica"/>
          <w:color w:val="333333"/>
          <w:lang w:eastAsia="ru-RU"/>
        </w:rPr>
        <w:t>самоизреживание</w:t>
      </w:r>
      <w:proofErr w:type="spellEnd"/>
      <w:r w:rsidRPr="00B7304C">
        <w:rPr>
          <w:rFonts w:ascii="Helvetica" w:eastAsia="Times New Roman" w:hAnsi="Helvetica" w:cs="Helvetica"/>
          <w:color w:val="333333"/>
          <w:lang w:eastAsia="ru-RU"/>
        </w:rPr>
        <w:t>. Произойдет это потому, что взойдут они не все одновременно, не у всех будет одинаковый запас питательных веществ, не все они прорастут с одинаковой глубины почвы и прочее. Более крупные растения будут всасывать больше воды и минеральных веществ, больше образовывать органических веществ, быстрее расти, затенять и угнетать растения, отставшие в росте.</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5) </w:t>
      </w:r>
      <w:r w:rsidRPr="00B7304C">
        <w:rPr>
          <w:rFonts w:ascii="Helvetica" w:eastAsia="Times New Roman" w:hAnsi="Helvetica" w:cs="Helvetica"/>
          <w:b/>
          <w:bCs/>
          <w:i/>
          <w:iCs/>
          <w:color w:val="333333"/>
          <w:lang w:eastAsia="ru-RU"/>
        </w:rPr>
        <w:t>Межвидовая конкуренция</w:t>
      </w:r>
      <w:r w:rsidRPr="00B7304C">
        <w:rPr>
          <w:rFonts w:ascii="Helvetica" w:eastAsia="Times New Roman" w:hAnsi="Helvetica" w:cs="Helvetica"/>
          <w:color w:val="333333"/>
          <w:lang w:eastAsia="ru-RU"/>
        </w:rPr>
        <w:t> – отрицательные отношения между двумя видами. Постоянно конкурируют между собой за пищу и жилье животные разных видов, например щука и окунь, волк и лисица, некоторые травоядные звери, кормящиеся на пастбищах, птицы, устраивающие гнезда в дуплах деревьев, и др. В отличие от растений конкурирующие животные часто пускают друг против друга в ход зубы, рога, когти, копыта, клювы.</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6) </w:t>
      </w:r>
      <w:proofErr w:type="spellStart"/>
      <w:r w:rsidRPr="00B7304C">
        <w:rPr>
          <w:rFonts w:ascii="Helvetica" w:eastAsia="Times New Roman" w:hAnsi="Helvetica" w:cs="Helvetica"/>
          <w:b/>
          <w:bCs/>
          <w:color w:val="333333"/>
          <w:lang w:eastAsia="ru-RU"/>
        </w:rPr>
        <w:t>Аменсализм</w:t>
      </w:r>
      <w:proofErr w:type="spellEnd"/>
      <w:r w:rsidRPr="00B7304C">
        <w:rPr>
          <w:rFonts w:ascii="Helvetica" w:eastAsia="Times New Roman" w:hAnsi="Helvetica" w:cs="Helvetica"/>
          <w:b/>
          <w:bCs/>
          <w:color w:val="333333"/>
          <w:lang w:eastAsia="ru-RU"/>
        </w:rPr>
        <w:t xml:space="preserve"> (-0)</w:t>
      </w:r>
      <w:r w:rsidRPr="00B7304C">
        <w:rPr>
          <w:rFonts w:ascii="Helvetica" w:eastAsia="Times New Roman" w:hAnsi="Helvetica" w:cs="Helvetica"/>
          <w:color w:val="333333"/>
          <w:lang w:eastAsia="ru-RU"/>
        </w:rPr>
        <w:t> – для одного из совместно обитающих видов влияние другого отрицательно (он испытывает угнетение), в то время как угнетающий не получает ни вреда, ни пользы.</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Примеры:</w:t>
      </w:r>
    </w:p>
    <w:p w:rsidR="00B7304C" w:rsidRPr="00B7304C" w:rsidRDefault="00B7304C" w:rsidP="00B7304C">
      <w:pPr>
        <w:numPr>
          <w:ilvl w:val="0"/>
          <w:numId w:val="3"/>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светолюбивые травы под елью, страдают от сильного затенения, тогда как самому дереву это безразлично;</w:t>
      </w:r>
    </w:p>
    <w:p w:rsidR="00B7304C" w:rsidRPr="00B7304C" w:rsidRDefault="00B7304C" w:rsidP="00B7304C">
      <w:pPr>
        <w:numPr>
          <w:ilvl w:val="0"/>
          <w:numId w:val="3"/>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корни осины тормозят рост дуба;</w:t>
      </w:r>
    </w:p>
    <w:p w:rsidR="00B7304C" w:rsidRPr="00B7304C" w:rsidRDefault="00B7304C" w:rsidP="00B7304C">
      <w:pPr>
        <w:numPr>
          <w:ilvl w:val="0"/>
          <w:numId w:val="3"/>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дуб угнетает чернику;</w:t>
      </w:r>
    </w:p>
    <w:p w:rsidR="00B7304C" w:rsidRPr="00B7304C" w:rsidRDefault="00B7304C" w:rsidP="00B7304C">
      <w:pPr>
        <w:numPr>
          <w:ilvl w:val="0"/>
          <w:numId w:val="3"/>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xml:space="preserve">плесневый гриб </w:t>
      </w:r>
      <w:proofErr w:type="spellStart"/>
      <w:r w:rsidRPr="00B7304C">
        <w:rPr>
          <w:rFonts w:ascii="Helvetica" w:eastAsia="Times New Roman" w:hAnsi="Helvetica" w:cs="Helvetica"/>
          <w:color w:val="333333"/>
          <w:lang w:eastAsia="ru-RU"/>
        </w:rPr>
        <w:t>пеницилл</w:t>
      </w:r>
      <w:proofErr w:type="spellEnd"/>
      <w:r w:rsidRPr="00B7304C">
        <w:rPr>
          <w:rFonts w:ascii="Helvetica" w:eastAsia="Times New Roman" w:hAnsi="Helvetica" w:cs="Helvetica"/>
          <w:color w:val="333333"/>
          <w:lang w:eastAsia="ru-RU"/>
        </w:rPr>
        <w:t xml:space="preserve"> препятствует росту бактерий путем выработки антибиотиков.</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Ребята отгадайте, какие взаимоотношения мы с вами будем сейчас изучать</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«Запрягся рак-отшельник…</w:t>
      </w:r>
      <w:r w:rsidRPr="00B7304C">
        <w:rPr>
          <w:rFonts w:ascii="Helvetica" w:eastAsia="Times New Roman" w:hAnsi="Helvetica" w:cs="Helvetica"/>
          <w:color w:val="333333"/>
          <w:lang w:eastAsia="ru-RU"/>
        </w:rPr>
        <w:br/>
        <w:t>Актиния на нем…</w:t>
      </w:r>
      <w:r w:rsidRPr="00B7304C">
        <w:rPr>
          <w:rFonts w:ascii="Helvetica" w:eastAsia="Times New Roman" w:hAnsi="Helvetica" w:cs="Helvetica"/>
          <w:color w:val="333333"/>
          <w:lang w:eastAsia="ru-RU"/>
        </w:rPr>
        <w:br/>
        <w:t>Отшельник не досадует,</w:t>
      </w:r>
      <w:r w:rsidRPr="00B7304C">
        <w:rPr>
          <w:rFonts w:ascii="Helvetica" w:eastAsia="Times New Roman" w:hAnsi="Helvetica" w:cs="Helvetica"/>
          <w:color w:val="333333"/>
          <w:lang w:eastAsia="ru-RU"/>
        </w:rPr>
        <w:br/>
        <w:t>Что ноша тяжела,</w:t>
      </w:r>
      <w:r w:rsidRPr="00B7304C">
        <w:rPr>
          <w:rFonts w:ascii="Helvetica" w:eastAsia="Times New Roman" w:hAnsi="Helvetica" w:cs="Helvetica"/>
          <w:color w:val="333333"/>
          <w:lang w:eastAsia="ru-RU"/>
        </w:rPr>
        <w:br/>
        <w:t>Ведь часто крошки падают</w:t>
      </w:r>
      <w:proofErr w:type="gramStart"/>
      <w:r w:rsidRPr="00B7304C">
        <w:rPr>
          <w:rFonts w:ascii="Helvetica" w:eastAsia="Times New Roman" w:hAnsi="Helvetica" w:cs="Helvetica"/>
          <w:color w:val="333333"/>
          <w:lang w:eastAsia="ru-RU"/>
        </w:rPr>
        <w:br/>
        <w:t>К</w:t>
      </w:r>
      <w:proofErr w:type="gramEnd"/>
      <w:r w:rsidRPr="00B7304C">
        <w:rPr>
          <w:rFonts w:ascii="Helvetica" w:eastAsia="Times New Roman" w:hAnsi="Helvetica" w:cs="Helvetica"/>
          <w:color w:val="333333"/>
          <w:lang w:eastAsia="ru-RU"/>
        </w:rPr>
        <w:t xml:space="preserve"> нему с её стола»</w:t>
      </w:r>
      <w:r w:rsidRPr="00B7304C">
        <w:rPr>
          <w:rFonts w:ascii="Helvetica" w:eastAsia="Times New Roman" w:hAnsi="Helvetica" w:cs="Helvetica"/>
          <w:color w:val="333333"/>
          <w:lang w:eastAsia="ru-RU"/>
        </w:rPr>
        <w:br/>
        <w:t xml:space="preserve">(Е. </w:t>
      </w:r>
      <w:proofErr w:type="spellStart"/>
      <w:r w:rsidRPr="00B7304C">
        <w:rPr>
          <w:rFonts w:ascii="Helvetica" w:eastAsia="Times New Roman" w:hAnsi="Helvetica" w:cs="Helvetica"/>
          <w:color w:val="333333"/>
          <w:lang w:eastAsia="ru-RU"/>
        </w:rPr>
        <w:t>Фейерабенд</w:t>
      </w:r>
      <w:proofErr w:type="spellEnd"/>
      <w:r w:rsidRPr="00B7304C">
        <w:rPr>
          <w:rFonts w:ascii="Helvetica" w:eastAsia="Times New Roman" w:hAnsi="Helvetica" w:cs="Helvetica"/>
          <w:color w:val="333333"/>
          <w:lang w:eastAsia="ru-RU"/>
        </w:rPr>
        <w:t>)</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О каких взаимоотношениях речь?</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7) </w:t>
      </w:r>
      <w:r w:rsidRPr="00B7304C">
        <w:rPr>
          <w:rFonts w:ascii="Helvetica" w:eastAsia="Times New Roman" w:hAnsi="Helvetica" w:cs="Helvetica"/>
          <w:b/>
          <w:bCs/>
          <w:color w:val="333333"/>
          <w:lang w:eastAsia="ru-RU"/>
        </w:rPr>
        <w:t>Симбиоз (++)</w:t>
      </w:r>
      <w:r w:rsidRPr="00B7304C">
        <w:rPr>
          <w:rFonts w:ascii="Helvetica" w:eastAsia="Times New Roman" w:hAnsi="Helvetica" w:cs="Helvetica"/>
          <w:color w:val="333333"/>
          <w:lang w:eastAsia="ru-RU"/>
        </w:rPr>
        <w:t xml:space="preserve"> – сожительство </w:t>
      </w:r>
      <w:proofErr w:type="gramStart"/>
      <w:r w:rsidRPr="00B7304C">
        <w:rPr>
          <w:rFonts w:ascii="Helvetica" w:eastAsia="Times New Roman" w:hAnsi="Helvetica" w:cs="Helvetica"/>
          <w:color w:val="333333"/>
          <w:lang w:eastAsia="ru-RU"/>
        </w:rPr>
        <w:t xml:space="preserve">( </w:t>
      </w:r>
      <w:proofErr w:type="gramEnd"/>
      <w:r w:rsidRPr="00B7304C">
        <w:rPr>
          <w:rFonts w:ascii="Helvetica" w:eastAsia="Times New Roman" w:hAnsi="Helvetica" w:cs="Helvetica"/>
          <w:color w:val="333333"/>
          <w:lang w:eastAsia="ru-RU"/>
        </w:rPr>
        <w:t>от греческого "</w:t>
      </w:r>
      <w:proofErr w:type="spellStart"/>
      <w:r w:rsidRPr="00B7304C">
        <w:rPr>
          <w:rFonts w:ascii="Helvetica" w:eastAsia="Times New Roman" w:hAnsi="Helvetica" w:cs="Helvetica"/>
          <w:color w:val="333333"/>
          <w:lang w:eastAsia="ru-RU"/>
        </w:rPr>
        <w:t>син</w:t>
      </w:r>
      <w:proofErr w:type="spellEnd"/>
      <w:r w:rsidRPr="00B7304C">
        <w:rPr>
          <w:rFonts w:ascii="Helvetica" w:eastAsia="Times New Roman" w:hAnsi="Helvetica" w:cs="Helvetica"/>
          <w:color w:val="333333"/>
          <w:lang w:eastAsia="ru-RU"/>
        </w:rPr>
        <w:t>" – вместе, "</w:t>
      </w:r>
      <w:proofErr w:type="spellStart"/>
      <w:r w:rsidRPr="00B7304C">
        <w:rPr>
          <w:rFonts w:ascii="Helvetica" w:eastAsia="Times New Roman" w:hAnsi="Helvetica" w:cs="Helvetica"/>
          <w:color w:val="333333"/>
          <w:lang w:eastAsia="ru-RU"/>
        </w:rPr>
        <w:t>биос</w:t>
      </w:r>
      <w:proofErr w:type="spellEnd"/>
      <w:r w:rsidRPr="00B7304C">
        <w:rPr>
          <w:rFonts w:ascii="Helvetica" w:eastAsia="Times New Roman" w:hAnsi="Helvetica" w:cs="Helvetica"/>
          <w:color w:val="333333"/>
          <w:lang w:eastAsia="ru-RU"/>
        </w:rPr>
        <w:t>" – жизнь) – форма взаимоотношений, при которых оба партнера или один из них извлекает пользу от другого.</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lastRenderedPageBreak/>
        <w:t>Положительные симбиотические взаимоотношения представлены в природе самыми разнообразными формами.</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proofErr w:type="spellStart"/>
      <w:r w:rsidRPr="00B7304C">
        <w:rPr>
          <w:rFonts w:ascii="Helvetica" w:eastAsia="Times New Roman" w:hAnsi="Helvetica" w:cs="Helvetica"/>
          <w:b/>
          <w:bCs/>
          <w:i/>
          <w:iCs/>
          <w:color w:val="333333"/>
          <w:lang w:eastAsia="ru-RU"/>
        </w:rPr>
        <w:t>Протокооперация</w:t>
      </w:r>
      <w:proofErr w:type="spellEnd"/>
      <w:r w:rsidRPr="00B7304C">
        <w:rPr>
          <w:rFonts w:ascii="Helvetica" w:eastAsia="Times New Roman" w:hAnsi="Helvetica" w:cs="Helvetica"/>
          <w:color w:val="333333"/>
          <w:lang w:eastAsia="ru-RU"/>
        </w:rPr>
        <w:t> – совместное существование выгодно обоим видам, но не обязательно для них.</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xml:space="preserve">Широко известен пример симбиоза между раками-отшельниками и актиниями. </w:t>
      </w:r>
      <w:proofErr w:type="gramStart"/>
      <w:r w:rsidRPr="00B7304C">
        <w:rPr>
          <w:rFonts w:ascii="Helvetica" w:eastAsia="Times New Roman" w:hAnsi="Helvetica" w:cs="Helvetica"/>
          <w:color w:val="333333"/>
          <w:lang w:eastAsia="ru-RU"/>
        </w:rPr>
        <w:t>Последние</w:t>
      </w:r>
      <w:proofErr w:type="gramEnd"/>
      <w:r w:rsidRPr="00B7304C">
        <w:rPr>
          <w:rFonts w:ascii="Helvetica" w:eastAsia="Times New Roman" w:hAnsi="Helvetica" w:cs="Helvetica"/>
          <w:color w:val="333333"/>
          <w:lang w:eastAsia="ru-RU"/>
        </w:rPr>
        <w:t xml:space="preserve"> поселяются на раковине, в которую прячет своё брюшко рак-отшельник. Стрекательные клетки щупалец актиний — надёжная защита обоих симбионтов. Питается актиния за счёт остатков пищи, активно добываемой раком.</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Другой пример необязательной, но взаимовыгодной связи дают взаимоотношения мелких рыбок семейства Губановых и крупных хищных мурен. Рыбы-чистильщики, освобождающие крупных рыб от наружных паразитов, находящихся на коже, в жаберной и ротовой полости. Обитают губаны-чистильщики всегда в одном и том же месте. Крупные хищники, в том числе мурены, страдающие от паразитов, приплывают в места обитания губанов и дают им возможность уничтожать паразитов даже у себя во рту, хотя могли бы с легкостью их проглотить. Многие птицы кормятся на копытных, собирая с их тел паразитов – клещей. Столь же часто птицы выщипывают зимнюю шерсть у оленей, лосей, коров, во время линьки, используя ее при постройке гнезд.</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8) </w:t>
      </w:r>
      <w:r w:rsidRPr="00B7304C">
        <w:rPr>
          <w:rFonts w:ascii="Helvetica" w:eastAsia="Times New Roman" w:hAnsi="Helvetica" w:cs="Helvetica"/>
          <w:b/>
          <w:bCs/>
          <w:i/>
          <w:iCs/>
          <w:color w:val="333333"/>
          <w:lang w:eastAsia="ru-RU"/>
        </w:rPr>
        <w:t>Мутуализм</w:t>
      </w:r>
      <w:r w:rsidRPr="00B7304C">
        <w:rPr>
          <w:rFonts w:ascii="Helvetica" w:eastAsia="Times New Roman" w:hAnsi="Helvetica" w:cs="Helvetica"/>
          <w:color w:val="333333"/>
          <w:lang w:eastAsia="ru-RU"/>
        </w:rPr>
        <w:t> – оба вида извлекают выгоду из совместного существования и не могут жить самостоятельно. Это наиболее сильная взаимосвязь между организмами. Типичный симбиоз – отношения термитов и жгутиковых простейших, обитающих у них в кишечнике. Термиты питаются древесиной, однако у них нет ферментов, переваривающих целлюлозу. Жгутиконосцы вырабатывают такие ферменты и переводят клетчатку в сахара. Без простейших – симбионтов – термиты погибают от голода. Сами же жгутиковые, помимо благоприятного микроклимата в кишечнике термитов получают пищу и условия для размножения.</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Яркий пример мутуализма среди растений представляет сожительство мицелия гриба с корнями высшего растения – микориза (гифы оплетают корни и способствуют поступлению в них воды и минеральных веществ из почвы).</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Примером взаимовыгодных отношений служит сожительство так называемых клубеньковых бактерий и бобовых растений (гороха, фасоли, сои, клевера, люцерны, вики, белой акации, земляного ореха). Эти бактерии, способные усваивать азот воздуха и превращать его в аммиак, а затем в аминокислоты, поселяются в корнях растений.</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Лишайники – группа симбиотических организмов, в теле которых сочетаются два компонента: водоросль и гриб. Вместе они образуют единый организм. Симбиотические взаимоотношения гриба и водорослей проявляются в том, что нити гриба в теле лишайника как бы выполняют функцию корней, а клетки водорослей играют роль листьев зелёных растений – в них происходит фотосинтез и накопление органических веществ. Гриб обеспечивает водоросль водой и растворёнными в ней минеральными солями, а сам получает от водоросли органические вещества.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9) </w:t>
      </w:r>
      <w:r w:rsidRPr="00B7304C">
        <w:rPr>
          <w:rFonts w:ascii="Helvetica" w:eastAsia="Times New Roman" w:hAnsi="Helvetica" w:cs="Helvetica"/>
          <w:b/>
          <w:bCs/>
          <w:color w:val="333333"/>
          <w:lang w:eastAsia="ru-RU"/>
        </w:rPr>
        <w:t>Комменсализм (+0)</w:t>
      </w:r>
      <w:r w:rsidRPr="00B7304C">
        <w:rPr>
          <w:rFonts w:ascii="Helvetica" w:eastAsia="Times New Roman" w:hAnsi="Helvetica" w:cs="Helvetica"/>
          <w:color w:val="333333"/>
          <w:lang w:eastAsia="ru-RU"/>
        </w:rPr>
        <w:t> – тип взаимоотношений, при котором один из двух обитающих совместно видов извлекает пользу из совместного существования, не причиняя вреда другому виду.</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Существует несколько разновидностей комменсализма: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proofErr w:type="spellStart"/>
      <w:r w:rsidRPr="00B7304C">
        <w:rPr>
          <w:rFonts w:ascii="Helvetica" w:eastAsia="Times New Roman" w:hAnsi="Helvetica" w:cs="Helvetica"/>
          <w:b/>
          <w:bCs/>
          <w:i/>
          <w:iCs/>
          <w:color w:val="333333"/>
          <w:lang w:eastAsia="ru-RU"/>
        </w:rPr>
        <w:t>Сотрапезничество</w:t>
      </w:r>
      <w:proofErr w:type="spellEnd"/>
      <w:r w:rsidRPr="00B7304C">
        <w:rPr>
          <w:rFonts w:ascii="Helvetica" w:eastAsia="Times New Roman" w:hAnsi="Helvetica" w:cs="Helvetica"/>
          <w:color w:val="333333"/>
          <w:lang w:eastAsia="ru-RU"/>
        </w:rPr>
        <w:t xml:space="preserve"> – потребление разных веществ или частей одного и того же ресурса. Такие взаимодействия существуют между различными видами почвенных бактерий – </w:t>
      </w:r>
      <w:proofErr w:type="spellStart"/>
      <w:r w:rsidRPr="00B7304C">
        <w:rPr>
          <w:rFonts w:ascii="Helvetica" w:eastAsia="Times New Roman" w:hAnsi="Helvetica" w:cs="Helvetica"/>
          <w:color w:val="333333"/>
          <w:lang w:eastAsia="ru-RU"/>
        </w:rPr>
        <w:t>сапротрофов</w:t>
      </w:r>
      <w:proofErr w:type="spellEnd"/>
      <w:r w:rsidRPr="00B7304C">
        <w:rPr>
          <w:rFonts w:ascii="Helvetica" w:eastAsia="Times New Roman" w:hAnsi="Helvetica" w:cs="Helvetica"/>
          <w:color w:val="333333"/>
          <w:lang w:eastAsia="ru-RU"/>
        </w:rPr>
        <w:t xml:space="preserve"> перерабатывающих разные органические вещества из перегнивших растительных остатков, и высшими растениями, которые потребляют образовавшиеся при этом соли; взаимоотношения копытных и сурков.</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i/>
          <w:iCs/>
          <w:color w:val="333333"/>
          <w:lang w:eastAsia="ru-RU"/>
        </w:rPr>
        <w:lastRenderedPageBreak/>
        <w:t>Нахлебничество</w:t>
      </w:r>
      <w:r w:rsidRPr="00B7304C">
        <w:rPr>
          <w:rFonts w:ascii="Helvetica" w:eastAsia="Times New Roman" w:hAnsi="Helvetica" w:cs="Helvetica"/>
          <w:color w:val="333333"/>
          <w:lang w:eastAsia="ru-RU"/>
        </w:rPr>
        <w:t> – один организм получает питательные вещества от другого без нанесения тому вреда (кольчатые черви, живущие в раковине своего хозяина, рака-отшельника, поедают остатки его пищи, схватывая их непосредственно с ротовых частей хозяина; гиены подбирают остатки недоеденной львами добычи; акулы и рыбы прилипалы).</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10) </w:t>
      </w:r>
      <w:proofErr w:type="spellStart"/>
      <w:r w:rsidRPr="00B7304C">
        <w:rPr>
          <w:rFonts w:ascii="Helvetica" w:eastAsia="Times New Roman" w:hAnsi="Helvetica" w:cs="Helvetica"/>
          <w:b/>
          <w:bCs/>
          <w:i/>
          <w:iCs/>
          <w:color w:val="333333"/>
          <w:lang w:eastAsia="ru-RU"/>
        </w:rPr>
        <w:t>Квартиранство</w:t>
      </w:r>
      <w:proofErr w:type="spellEnd"/>
      <w:r w:rsidRPr="00B7304C">
        <w:rPr>
          <w:rFonts w:ascii="Helvetica" w:eastAsia="Times New Roman" w:hAnsi="Helvetica" w:cs="Helvetica"/>
          <w:color w:val="333333"/>
          <w:lang w:eastAsia="ru-RU"/>
        </w:rPr>
        <w:t> – использование одними видами других (их тел, жилищ) в качестве жилища или укрытия (моллюск жемчужница откладывает икру в жабры рыбы семги – зависят друг от друга; рыба-горчак икру в раковины беззубок; орхидеи растут на ветках деревьев; поселение многих животных в норах грызунов, в ходах кротов)</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11,12) </w:t>
      </w:r>
      <w:r w:rsidRPr="00B7304C">
        <w:rPr>
          <w:rFonts w:ascii="Helvetica" w:eastAsia="Times New Roman" w:hAnsi="Helvetica" w:cs="Helvetica"/>
          <w:b/>
          <w:bCs/>
          <w:color w:val="333333"/>
          <w:lang w:eastAsia="ru-RU"/>
        </w:rPr>
        <w:t>Полезно-вредны</w:t>
      </w:r>
      <w:proofErr w:type="gramStart"/>
      <w:r w:rsidRPr="00B7304C">
        <w:rPr>
          <w:rFonts w:ascii="Helvetica" w:eastAsia="Times New Roman" w:hAnsi="Helvetica" w:cs="Helvetica"/>
          <w:b/>
          <w:bCs/>
          <w:color w:val="333333"/>
          <w:lang w:eastAsia="ru-RU"/>
        </w:rPr>
        <w:t>е(</w:t>
      </w:r>
      <w:proofErr w:type="gramEnd"/>
      <w:r w:rsidRPr="00B7304C">
        <w:rPr>
          <w:rFonts w:ascii="Helvetica" w:eastAsia="Times New Roman" w:hAnsi="Helvetica" w:cs="Helvetica"/>
          <w:b/>
          <w:bCs/>
          <w:color w:val="333333"/>
          <w:lang w:eastAsia="ru-RU"/>
        </w:rPr>
        <w:t>+-)</w:t>
      </w:r>
      <w:r w:rsidRPr="00B7304C">
        <w:rPr>
          <w:rFonts w:ascii="Helvetica" w:eastAsia="Times New Roman" w:hAnsi="Helvetica" w:cs="Helvetica"/>
          <w:color w:val="333333"/>
          <w:lang w:eastAsia="ru-RU"/>
        </w:rPr>
        <w:t> – форма взаимоотношений, при которой один из взаимодействующих организмов испытывает отрицательное влияние, а второй положительное. Существует два вида таких взаимоотношений.</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i/>
          <w:iCs/>
          <w:color w:val="333333"/>
          <w:lang w:eastAsia="ru-RU"/>
        </w:rPr>
        <w:t>Хищничество</w:t>
      </w:r>
      <w:r w:rsidRPr="00B7304C">
        <w:rPr>
          <w:rFonts w:ascii="Helvetica" w:eastAsia="Times New Roman" w:hAnsi="Helvetica" w:cs="Helvetica"/>
          <w:color w:val="333333"/>
          <w:lang w:eastAsia="ru-RU"/>
        </w:rPr>
        <w:t xml:space="preserve"> – способ добывания пищи и питания животных, при котором они ловят, умерщвляют и поедают других животных. Убивая и поедая жертв, хищники сокращают численность популяций видов-жертв. Для хищников характерно охотничье поведение. Большей частью хищникам удаётся поймать ослабленных (больных), очень молодых или старых животных, уже не принимающих участия в размножении. Тем самым хищники являются наиболее действенными «механизмами» естественного отбора. Хищничество широко распространено в </w:t>
      </w:r>
      <w:proofErr w:type="gramStart"/>
      <w:r w:rsidRPr="00B7304C">
        <w:rPr>
          <w:rFonts w:ascii="Helvetica" w:eastAsia="Times New Roman" w:hAnsi="Helvetica" w:cs="Helvetica"/>
          <w:color w:val="333333"/>
          <w:lang w:eastAsia="ru-RU"/>
        </w:rPr>
        <w:t>природе</w:t>
      </w:r>
      <w:proofErr w:type="gramEnd"/>
      <w:r w:rsidRPr="00B7304C">
        <w:rPr>
          <w:rFonts w:ascii="Helvetica" w:eastAsia="Times New Roman" w:hAnsi="Helvetica" w:cs="Helvetica"/>
          <w:color w:val="333333"/>
          <w:lang w:eastAsia="ru-RU"/>
        </w:rPr>
        <w:t xml:space="preserve"> как среди животных, так и среди растений. Примеры: насекомоядные растения; лев, поедающий антилопу и т.д. Частным случаем хищничества служит каннибализм – поедание особей своего вида, чаще всего молоди. Каннибализм часто встречается у пауков (самки нередко поедают самцов), у рыб (поедание мальков). Самки некоторых млекопитающих также иногда съедают своих детенышей.</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13,14,15) </w:t>
      </w:r>
      <w:r w:rsidRPr="00B7304C">
        <w:rPr>
          <w:rFonts w:ascii="Helvetica" w:eastAsia="Times New Roman" w:hAnsi="Helvetica" w:cs="Helvetica"/>
          <w:b/>
          <w:bCs/>
          <w:i/>
          <w:iCs/>
          <w:color w:val="333333"/>
          <w:lang w:eastAsia="ru-RU"/>
        </w:rPr>
        <w:t>Паразитизм</w:t>
      </w:r>
      <w:r w:rsidRPr="00B7304C">
        <w:rPr>
          <w:rFonts w:ascii="Helvetica" w:eastAsia="Times New Roman" w:hAnsi="Helvetica" w:cs="Helvetica"/>
          <w:color w:val="333333"/>
          <w:lang w:eastAsia="ru-RU"/>
        </w:rPr>
        <w:t> – отношения, при которых представители одного вида используют представителей другого вида не только как место обитания, но и как источник питания.</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Переход к паразитизму резко увеличивает возможность вида выжить в борьбе за существование. Организм – хозяин служит для паразита источником питания, очень часто – местом обитания, защитой от врагов.</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В отличие от хищничества при нападении паразита хозяин не погибает сразу, но испытывает угнетение (в течение длительного времени). Другими словами паразит изнуряет, но не губит хозяина, поскольку это обеспечивает его существование. Таким образом, паразитизм можно рассматривать как ослабленную форму хищничества. Например: ленточные черви, вши, клещи, печёночная двуустка – это паразиты, которые поражают животных. Паразиты, которые вредят растениям – повилика, заразиха, фитофтора, головневые и ржавчинные грибы, гриб-трутовик.</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16) Какие </w:t>
      </w:r>
      <w:r w:rsidRPr="00B7304C">
        <w:rPr>
          <w:rFonts w:ascii="Helvetica" w:eastAsia="Times New Roman" w:hAnsi="Helvetica" w:cs="Helvetica"/>
          <w:b/>
          <w:bCs/>
          <w:color w:val="333333"/>
          <w:lang w:eastAsia="ru-RU"/>
        </w:rPr>
        <w:t>выводы </w:t>
      </w:r>
      <w:r w:rsidRPr="00B7304C">
        <w:rPr>
          <w:rFonts w:ascii="Helvetica" w:eastAsia="Times New Roman" w:hAnsi="Helvetica" w:cs="Helvetica"/>
          <w:color w:val="333333"/>
          <w:lang w:eastAsia="ru-RU"/>
        </w:rPr>
        <w:t>можно сделать из всего вышеизложенного?</w:t>
      </w:r>
    </w:p>
    <w:p w:rsidR="00B7304C" w:rsidRPr="00B7304C" w:rsidRDefault="00B7304C" w:rsidP="00B7304C">
      <w:pPr>
        <w:numPr>
          <w:ilvl w:val="0"/>
          <w:numId w:val="4"/>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В процессе эволюции между организмами возникли сложные взаимоотношения.</w:t>
      </w:r>
    </w:p>
    <w:p w:rsidR="00B7304C" w:rsidRPr="00B7304C" w:rsidRDefault="00B7304C" w:rsidP="00B7304C">
      <w:pPr>
        <w:numPr>
          <w:ilvl w:val="0"/>
          <w:numId w:val="4"/>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Биотические факторы влияют не только на отдельные особи, но и на популяцию в целом, регулируя численность видов.</w:t>
      </w:r>
    </w:p>
    <w:p w:rsidR="00B7304C" w:rsidRPr="00B7304C" w:rsidRDefault="00B7304C" w:rsidP="00B7304C">
      <w:pPr>
        <w:numPr>
          <w:ilvl w:val="0"/>
          <w:numId w:val="4"/>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Взаимоотношения между организмами различных систематических групп обеспечивают биологическое равновесие в экосистеме.</w:t>
      </w:r>
    </w:p>
    <w:p w:rsidR="00B7304C" w:rsidRPr="00B7304C" w:rsidRDefault="00B7304C" w:rsidP="00B7304C">
      <w:pPr>
        <w:numPr>
          <w:ilvl w:val="0"/>
          <w:numId w:val="4"/>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Хотя взаимодействия организмов очень разнообразны, они приводят лишь к трем главным результатам:</w:t>
      </w:r>
    </w:p>
    <w:p w:rsidR="00B7304C" w:rsidRPr="00B7304C" w:rsidRDefault="00B7304C" w:rsidP="00B7304C">
      <w:pPr>
        <w:numPr>
          <w:ilvl w:val="0"/>
          <w:numId w:val="4"/>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обеспечению пищей,</w:t>
      </w:r>
    </w:p>
    <w:p w:rsidR="00B7304C" w:rsidRPr="00B7304C" w:rsidRDefault="00B7304C" w:rsidP="00B7304C">
      <w:pPr>
        <w:numPr>
          <w:ilvl w:val="0"/>
          <w:numId w:val="4"/>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изменению среды обитания,</w:t>
      </w:r>
    </w:p>
    <w:p w:rsidR="00B7304C" w:rsidRPr="00B7304C" w:rsidRDefault="00B7304C" w:rsidP="00B7304C">
      <w:pPr>
        <w:numPr>
          <w:ilvl w:val="0"/>
          <w:numId w:val="4"/>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расселению видов в пространстве.</w:t>
      </w:r>
    </w:p>
    <w:p w:rsidR="00B7304C" w:rsidRPr="00B7304C" w:rsidRDefault="00B7304C" w:rsidP="00B7304C">
      <w:pPr>
        <w:shd w:val="clear" w:color="auto" w:fill="FFFFFF"/>
        <w:spacing w:before="134" w:after="134" w:line="285" w:lineRule="atLeast"/>
        <w:outlineLvl w:val="2"/>
        <w:rPr>
          <w:rFonts w:ascii="Helvetica" w:eastAsia="Times New Roman" w:hAnsi="Helvetica" w:cs="Helvetica"/>
          <w:b/>
          <w:bCs/>
          <w:color w:val="199043"/>
          <w:sz w:val="23"/>
          <w:szCs w:val="23"/>
          <w:lang w:eastAsia="ru-RU"/>
        </w:rPr>
      </w:pPr>
      <w:r w:rsidRPr="00B7304C">
        <w:rPr>
          <w:rFonts w:ascii="Helvetica" w:eastAsia="Times New Roman" w:hAnsi="Helvetica" w:cs="Helvetica"/>
          <w:b/>
          <w:bCs/>
          <w:color w:val="199043"/>
          <w:sz w:val="23"/>
          <w:lang w:eastAsia="ru-RU"/>
        </w:rPr>
        <w:t>IV. Закрепление изученного материала.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lastRenderedPageBreak/>
        <w:t xml:space="preserve">(Слайд 17) 1. Распределите пары </w:t>
      </w:r>
      <w:proofErr w:type="gramStart"/>
      <w:r w:rsidRPr="00B7304C">
        <w:rPr>
          <w:rFonts w:ascii="Helvetica" w:eastAsia="Times New Roman" w:hAnsi="Helvetica" w:cs="Helvetica"/>
          <w:color w:val="333333"/>
          <w:lang w:eastAsia="ru-RU"/>
        </w:rPr>
        <w:t>организмов</w:t>
      </w:r>
      <w:proofErr w:type="gramEnd"/>
      <w:r w:rsidRPr="00B7304C">
        <w:rPr>
          <w:rFonts w:ascii="Helvetica" w:eastAsia="Times New Roman" w:hAnsi="Helvetica" w:cs="Helvetica"/>
          <w:color w:val="333333"/>
          <w:lang w:eastAsia="ru-RU"/>
        </w:rPr>
        <w:t xml:space="preserve"> по типам взаимоотношений заполнив вторую колонку таблицы. Устно объясните свой выбор.</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tblPr>
      <w:tblGrid>
        <w:gridCol w:w="4350"/>
        <w:gridCol w:w="4350"/>
      </w:tblGrid>
      <w:tr w:rsidR="00B7304C" w:rsidRPr="00B7304C" w:rsidTr="00B7304C">
        <w:trPr>
          <w:jc w:val="center"/>
        </w:trPr>
        <w:tc>
          <w:tcPr>
            <w:tcW w:w="4350" w:type="dxa"/>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jc w:val="center"/>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Вид взаимоотношений</w:t>
            </w:r>
          </w:p>
        </w:tc>
        <w:tc>
          <w:tcPr>
            <w:tcW w:w="4350" w:type="dxa"/>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jc w:val="center"/>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Примеры</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Нейтрализм</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proofErr w:type="spellStart"/>
            <w:r w:rsidRPr="00B7304C">
              <w:rPr>
                <w:rFonts w:ascii="Helvetica" w:eastAsia="Times New Roman" w:hAnsi="Helvetica" w:cs="Helvetica"/>
                <w:color w:val="333333"/>
                <w:lang w:eastAsia="ru-RU"/>
              </w:rPr>
              <w:t>Аменсализм</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Внутривидовая конкуренция</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Межвидовая конкуренция</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proofErr w:type="spellStart"/>
            <w:r w:rsidRPr="00B7304C">
              <w:rPr>
                <w:rFonts w:ascii="Helvetica" w:eastAsia="Times New Roman" w:hAnsi="Helvetica" w:cs="Helvetica"/>
                <w:color w:val="333333"/>
                <w:lang w:eastAsia="ru-RU"/>
              </w:rPr>
              <w:t>Протокооперация</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Мутуализм</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Нахлебничество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proofErr w:type="spellStart"/>
            <w:r w:rsidRPr="00B7304C">
              <w:rPr>
                <w:rFonts w:ascii="Helvetica" w:eastAsia="Times New Roman" w:hAnsi="Helvetica" w:cs="Helvetica"/>
                <w:color w:val="333333"/>
                <w:lang w:eastAsia="ru-RU"/>
              </w:rPr>
              <w:t>Квартиранство</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Хищничество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r w:rsidR="00B7304C" w:rsidRPr="00B7304C" w:rsidTr="00B7304C">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Паразитизм</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7304C" w:rsidRPr="00B7304C" w:rsidRDefault="00B7304C" w:rsidP="00B7304C">
            <w:pPr>
              <w:spacing w:after="0"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w:t>
            </w:r>
          </w:p>
        </w:tc>
      </w:tr>
    </w:tbl>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Росянка и муха.</w:t>
      </w:r>
      <w:r w:rsidRPr="00B7304C">
        <w:rPr>
          <w:rFonts w:ascii="Helvetica" w:eastAsia="Times New Roman" w:hAnsi="Helvetica" w:cs="Helvetica"/>
          <w:color w:val="333333"/>
          <w:lang w:eastAsia="ru-RU"/>
        </w:rPr>
        <w:t xml:space="preserve"> Росянка </w:t>
      </w:r>
      <w:proofErr w:type="gramStart"/>
      <w:r w:rsidRPr="00B7304C">
        <w:rPr>
          <w:rFonts w:ascii="Helvetica" w:eastAsia="Times New Roman" w:hAnsi="Helvetica" w:cs="Helvetica"/>
          <w:color w:val="333333"/>
          <w:lang w:eastAsia="ru-RU"/>
        </w:rPr>
        <w:t>насекомоядное растение, привлекающее насекомых каплей жидкости /напоминает</w:t>
      </w:r>
      <w:proofErr w:type="gramEnd"/>
      <w:r w:rsidRPr="00B7304C">
        <w:rPr>
          <w:rFonts w:ascii="Helvetica" w:eastAsia="Times New Roman" w:hAnsi="Helvetica" w:cs="Helvetica"/>
          <w:color w:val="333333"/>
          <w:lang w:eastAsia="ru-RU"/>
        </w:rPr>
        <w:t xml:space="preserve"> росу/, захватывающее и переваривающее его.</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Аскарида и человек.</w:t>
      </w:r>
      <w:r w:rsidRPr="00B7304C">
        <w:rPr>
          <w:rFonts w:ascii="Helvetica" w:eastAsia="Times New Roman" w:hAnsi="Helvetica" w:cs="Helvetica"/>
          <w:color w:val="333333"/>
          <w:lang w:eastAsia="ru-RU"/>
        </w:rPr>
        <w:t> Аскарида – круглый червь семейства нематод. Паразитирует в желудке кишечнике позвоночных животных и человека. Вызывает сильную интоксикацию организма хозяина.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Ель и сосна.</w:t>
      </w:r>
      <w:r w:rsidRPr="00B7304C">
        <w:rPr>
          <w:rFonts w:ascii="Helvetica" w:eastAsia="Times New Roman" w:hAnsi="Helvetica" w:cs="Helvetica"/>
          <w:color w:val="333333"/>
          <w:lang w:eastAsia="ru-RU"/>
        </w:rPr>
        <w:t> Ель и сосна – растения хвойного леса, которым для осуществления процесса фотосинтеза требуется солнечная энергия и вода почвы, с растворенными в ней минеральными веществами.</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Заяц и крот.</w:t>
      </w:r>
      <w:r w:rsidRPr="00B7304C">
        <w:rPr>
          <w:rFonts w:ascii="Helvetica" w:eastAsia="Times New Roman" w:hAnsi="Helvetica" w:cs="Helvetica"/>
          <w:color w:val="333333"/>
          <w:lang w:eastAsia="ru-RU"/>
        </w:rPr>
        <w:t> Заяц – наземное травоядное животное, крот – подземное насекомоядное животное.</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Плесневые грибки и бактерии.</w:t>
      </w:r>
      <w:r w:rsidRPr="00B7304C">
        <w:rPr>
          <w:rFonts w:ascii="Helvetica" w:eastAsia="Times New Roman" w:hAnsi="Helvetica" w:cs="Helvetica"/>
          <w:color w:val="333333"/>
          <w:lang w:eastAsia="ru-RU"/>
        </w:rPr>
        <w:t> Грибки вырабатывают антибиотики, в присутствии которых жизнедеятельность бактерий подавляется или существенно ограничивается.</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Рябина и дрозд-рябинник.</w:t>
      </w:r>
      <w:r w:rsidRPr="00B7304C">
        <w:rPr>
          <w:rFonts w:ascii="Helvetica" w:eastAsia="Times New Roman" w:hAnsi="Helvetica" w:cs="Helvetica"/>
          <w:color w:val="333333"/>
          <w:lang w:eastAsia="ru-RU"/>
        </w:rPr>
        <w:t> Ягоды рябины являются пищей для птиц. Пройдя кишечный тракт дрозда, оболочка семян частично разрушается, что способствует прорастанию семян.</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Раффлезия и лиана.</w:t>
      </w:r>
      <w:r w:rsidRPr="00B7304C">
        <w:rPr>
          <w:rFonts w:ascii="Helvetica" w:eastAsia="Times New Roman" w:hAnsi="Helvetica" w:cs="Helvetica"/>
          <w:color w:val="333333"/>
          <w:lang w:eastAsia="ru-RU"/>
        </w:rPr>
        <w:t xml:space="preserve"> Раффлезия высасывает соки (воду и питательные вещества) из лиан и поэтому не </w:t>
      </w:r>
      <w:proofErr w:type="gramStart"/>
      <w:r w:rsidRPr="00B7304C">
        <w:rPr>
          <w:rFonts w:ascii="Helvetica" w:eastAsia="Times New Roman" w:hAnsi="Helvetica" w:cs="Helvetica"/>
          <w:color w:val="333333"/>
          <w:lang w:eastAsia="ru-RU"/>
        </w:rPr>
        <w:t>нуждающееся</w:t>
      </w:r>
      <w:proofErr w:type="gramEnd"/>
      <w:r w:rsidRPr="00B7304C">
        <w:rPr>
          <w:rFonts w:ascii="Helvetica" w:eastAsia="Times New Roman" w:hAnsi="Helvetica" w:cs="Helvetica"/>
          <w:color w:val="333333"/>
          <w:lang w:eastAsia="ru-RU"/>
        </w:rPr>
        <w:t xml:space="preserve"> в собственной корневой системе, стебле и зеленых листьях, которые позволяли бы ей самой создавать питательные вещества.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Ель и береза.</w:t>
      </w:r>
      <w:r w:rsidRPr="00B7304C">
        <w:rPr>
          <w:rFonts w:ascii="Helvetica" w:eastAsia="Times New Roman" w:hAnsi="Helvetica" w:cs="Helvetica"/>
          <w:color w:val="333333"/>
          <w:lang w:eastAsia="ru-RU"/>
        </w:rPr>
        <w:t xml:space="preserve"> Ель и береза растения смешенного леса. Когда ель мала, береза </w:t>
      </w:r>
      <w:proofErr w:type="gramStart"/>
      <w:r w:rsidRPr="00B7304C">
        <w:rPr>
          <w:rFonts w:ascii="Helvetica" w:eastAsia="Times New Roman" w:hAnsi="Helvetica" w:cs="Helvetica"/>
          <w:color w:val="333333"/>
          <w:lang w:eastAsia="ru-RU"/>
        </w:rPr>
        <w:t>выполняет роль</w:t>
      </w:r>
      <w:proofErr w:type="gramEnd"/>
      <w:r w:rsidRPr="00B7304C">
        <w:rPr>
          <w:rFonts w:ascii="Helvetica" w:eastAsia="Times New Roman" w:hAnsi="Helvetica" w:cs="Helvetica"/>
          <w:color w:val="333333"/>
          <w:lang w:eastAsia="ru-RU"/>
        </w:rPr>
        <w:t xml:space="preserve"> дерева-няньки дня теневыносливой и влаголюбивой ели. Когда ель вырастает, она затеняет свою спасительницу.</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Лось и хохлатая синица</w:t>
      </w:r>
      <w:r w:rsidRPr="00B7304C">
        <w:rPr>
          <w:rFonts w:ascii="Helvetica" w:eastAsia="Times New Roman" w:hAnsi="Helvetica" w:cs="Helvetica"/>
          <w:color w:val="333333"/>
          <w:lang w:eastAsia="ru-RU"/>
        </w:rPr>
        <w:t>. Хохлатая синица и лось занимают разные горизонтальные ярусы леса, используют в пищу разные корма.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Ель и светолюбивые травы.</w:t>
      </w:r>
      <w:r w:rsidRPr="00B7304C">
        <w:rPr>
          <w:rFonts w:ascii="Helvetica" w:eastAsia="Times New Roman" w:hAnsi="Helvetica" w:cs="Helvetica"/>
          <w:color w:val="333333"/>
          <w:lang w:eastAsia="ru-RU"/>
        </w:rPr>
        <w:t> Травы испытывают угнетение, в результате сильного затенения кроной ели.</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Воробей в гнезде скопы.</w:t>
      </w:r>
      <w:r w:rsidRPr="00B7304C">
        <w:rPr>
          <w:rFonts w:ascii="Helvetica" w:eastAsia="Times New Roman" w:hAnsi="Helvetica" w:cs="Helvetica"/>
          <w:color w:val="333333"/>
          <w:lang w:eastAsia="ru-RU"/>
        </w:rPr>
        <w:t> Скопа – рыбоядная птица, но охраняя свою гнездовую территорию, она тем самым охраняет и мелких птиц, поселяющихся в стенках ее гнезда.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Микориза.</w:t>
      </w:r>
      <w:r w:rsidRPr="00B7304C">
        <w:rPr>
          <w:rFonts w:ascii="Helvetica" w:eastAsia="Times New Roman" w:hAnsi="Helvetica" w:cs="Helvetica"/>
          <w:color w:val="333333"/>
          <w:lang w:eastAsia="ru-RU"/>
        </w:rPr>
        <w:t> Микориза – это связь грибницы гриба и корней дерева. Грибница гриба оплетает корни и тем самым увеличивает всасывающую поверхность корней, а также связывая фосфор, обеспечивая фосфорное питание растений. Взамен гриб получает органические вещества.</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lastRenderedPageBreak/>
        <w:t>Лисица и полевка.</w:t>
      </w:r>
      <w:r w:rsidRPr="00B7304C">
        <w:rPr>
          <w:rFonts w:ascii="Helvetica" w:eastAsia="Times New Roman" w:hAnsi="Helvetica" w:cs="Helvetica"/>
          <w:color w:val="333333"/>
          <w:lang w:eastAsia="ru-RU"/>
        </w:rPr>
        <w:t> Лисица – хищник, питающийся мышевидными грызунами.</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Волк и бабочка-крапивница.</w:t>
      </w:r>
      <w:r w:rsidRPr="00B7304C">
        <w:rPr>
          <w:rFonts w:ascii="Helvetica" w:eastAsia="Times New Roman" w:hAnsi="Helvetica" w:cs="Helvetica"/>
          <w:color w:val="333333"/>
          <w:lang w:eastAsia="ru-RU"/>
        </w:rPr>
        <w:t> Волк – хищное млекопитающее, питающееся в основном позвоночными животными. Крапивница питается нектаром цветов, а ее личинки – листьями растений.</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Фитонциды хвойных растений и бактерии.</w:t>
      </w:r>
      <w:r w:rsidRPr="00B7304C">
        <w:rPr>
          <w:rFonts w:ascii="Helvetica" w:eastAsia="Times New Roman" w:hAnsi="Helvetica" w:cs="Helvetica"/>
          <w:color w:val="333333"/>
          <w:lang w:eastAsia="ru-RU"/>
        </w:rPr>
        <w:t xml:space="preserve"> Хвойные растения выделяют вещества </w:t>
      </w:r>
      <w:proofErr w:type="gramStart"/>
      <w:r w:rsidRPr="00B7304C">
        <w:rPr>
          <w:rFonts w:ascii="Helvetica" w:eastAsia="Times New Roman" w:hAnsi="Helvetica" w:cs="Helvetica"/>
          <w:color w:val="333333"/>
          <w:lang w:eastAsia="ru-RU"/>
        </w:rPr>
        <w:t>фитонциды</w:t>
      </w:r>
      <w:proofErr w:type="gramEnd"/>
      <w:r w:rsidRPr="00B7304C">
        <w:rPr>
          <w:rFonts w:ascii="Helvetica" w:eastAsia="Times New Roman" w:hAnsi="Helvetica" w:cs="Helvetica"/>
          <w:color w:val="333333"/>
          <w:lang w:eastAsia="ru-RU"/>
        </w:rPr>
        <w:t xml:space="preserve"> в присутствие которых гибнут болезнетворные растения.</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Лев и птицы</w:t>
      </w:r>
      <w:r w:rsidRPr="00B7304C">
        <w:rPr>
          <w:rFonts w:ascii="Helvetica" w:eastAsia="Times New Roman" w:hAnsi="Helvetica" w:cs="Helvetica"/>
          <w:color w:val="333333"/>
          <w:lang w:eastAsia="ru-RU"/>
        </w:rPr>
        <w:t xml:space="preserve"> – </w:t>
      </w:r>
      <w:proofErr w:type="spellStart"/>
      <w:r w:rsidRPr="00B7304C">
        <w:rPr>
          <w:rFonts w:ascii="Helvetica" w:eastAsia="Times New Roman" w:hAnsi="Helvetica" w:cs="Helvetica"/>
          <w:color w:val="333333"/>
          <w:lang w:eastAsia="ru-RU"/>
        </w:rPr>
        <w:t>падальщики</w:t>
      </w:r>
      <w:proofErr w:type="spellEnd"/>
      <w:r w:rsidRPr="00B7304C">
        <w:rPr>
          <w:rFonts w:ascii="Helvetica" w:eastAsia="Times New Roman" w:hAnsi="Helvetica" w:cs="Helvetica"/>
          <w:color w:val="333333"/>
          <w:lang w:eastAsia="ru-RU"/>
        </w:rPr>
        <w:t xml:space="preserve">. Лев – крупное животное, питающееся антилопами и другими копытными животными. Грифы, сипы, стервятники-птицы </w:t>
      </w:r>
      <w:proofErr w:type="spellStart"/>
      <w:r w:rsidRPr="00B7304C">
        <w:rPr>
          <w:rFonts w:ascii="Helvetica" w:eastAsia="Times New Roman" w:hAnsi="Helvetica" w:cs="Helvetica"/>
          <w:color w:val="333333"/>
          <w:lang w:eastAsia="ru-RU"/>
        </w:rPr>
        <w:t>падальщики</w:t>
      </w:r>
      <w:proofErr w:type="spellEnd"/>
      <w:r w:rsidRPr="00B7304C">
        <w:rPr>
          <w:rFonts w:ascii="Helvetica" w:eastAsia="Times New Roman" w:hAnsi="Helvetica" w:cs="Helvetica"/>
          <w:color w:val="333333"/>
          <w:lang w:eastAsia="ru-RU"/>
        </w:rPr>
        <w:t>, которые могут также довольствоваться остатками трапезы хищников.</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b/>
          <w:bCs/>
          <w:color w:val="333333"/>
          <w:lang w:eastAsia="ru-RU"/>
        </w:rPr>
        <w:t>Клубеньковые бактерии и клевер.</w:t>
      </w:r>
      <w:r w:rsidRPr="00B7304C">
        <w:rPr>
          <w:rFonts w:ascii="Helvetica" w:eastAsia="Times New Roman" w:hAnsi="Helvetica" w:cs="Helvetica"/>
          <w:color w:val="333333"/>
          <w:lang w:eastAsia="ru-RU"/>
        </w:rPr>
        <w:t> Бактерии образуют клубеньки на корнях, обеспечивая азотное питание растений. Взамен бактерии получают органическое питание.</w:t>
      </w:r>
    </w:p>
    <w:p w:rsidR="00B7304C" w:rsidRPr="00B7304C" w:rsidRDefault="00B7304C" w:rsidP="00B7304C">
      <w:pPr>
        <w:shd w:val="clear" w:color="auto" w:fill="FFFFFF"/>
        <w:spacing w:after="134" w:line="268" w:lineRule="atLeast"/>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2. Решите биологические задачи.</w:t>
      </w:r>
    </w:p>
    <w:p w:rsidR="00B7304C" w:rsidRPr="00B7304C" w:rsidRDefault="00B7304C" w:rsidP="00B7304C">
      <w:pPr>
        <w:numPr>
          <w:ilvl w:val="0"/>
          <w:numId w:val="5"/>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 xml:space="preserve">(Слайд 18) Иногда можно услышать мнение: </w:t>
      </w:r>
      <w:proofErr w:type="gramStart"/>
      <w:r w:rsidRPr="00B7304C">
        <w:rPr>
          <w:rFonts w:ascii="Helvetica" w:eastAsia="Times New Roman" w:hAnsi="Helvetica" w:cs="Helvetica"/>
          <w:color w:val="333333"/>
          <w:lang w:eastAsia="ru-RU"/>
        </w:rPr>
        <w:t>«Неужели современные техника и наука не может найти средств для уничтожения комаров?</w:t>
      </w:r>
      <w:proofErr w:type="gramEnd"/>
      <w:r w:rsidRPr="00B7304C">
        <w:rPr>
          <w:rFonts w:ascii="Helvetica" w:eastAsia="Times New Roman" w:hAnsi="Helvetica" w:cs="Helvetica"/>
          <w:color w:val="333333"/>
          <w:lang w:eastAsia="ru-RU"/>
        </w:rPr>
        <w:t xml:space="preserve"> От них столько неприятностей людям и животным!» Представим себе, что такое средство найдено. Правильно, ли поступит человек, если воспользуется им? Почему? </w:t>
      </w:r>
      <w:proofErr w:type="gramStart"/>
      <w:r w:rsidRPr="00B7304C">
        <w:rPr>
          <w:rFonts w:ascii="Helvetica" w:eastAsia="Times New Roman" w:hAnsi="Helvetica" w:cs="Helvetica"/>
          <w:color w:val="333333"/>
          <w:lang w:eastAsia="ru-RU"/>
        </w:rPr>
        <w:t>(Неправильно.</w:t>
      </w:r>
      <w:proofErr w:type="gramEnd"/>
      <w:r w:rsidRPr="00B7304C">
        <w:rPr>
          <w:rFonts w:ascii="Helvetica" w:eastAsia="Times New Roman" w:hAnsi="Helvetica" w:cs="Helvetica"/>
          <w:color w:val="333333"/>
          <w:lang w:eastAsia="ru-RU"/>
        </w:rPr>
        <w:t xml:space="preserve"> Комары занимают определённое место в цепи питания, сообществах организмов. Взрослыми особями, к примеру, питаются птицы, личинками и куколками комаров – водные животные. </w:t>
      </w:r>
      <w:proofErr w:type="gramStart"/>
      <w:r w:rsidRPr="00B7304C">
        <w:rPr>
          <w:rFonts w:ascii="Helvetica" w:eastAsia="Times New Roman" w:hAnsi="Helvetica" w:cs="Helvetica"/>
          <w:color w:val="333333"/>
          <w:lang w:eastAsia="ru-RU"/>
        </w:rPr>
        <w:t>Полное уничтожение комаров повлечёт за собой необратимое нарушение цепей питания.)</w:t>
      </w:r>
      <w:proofErr w:type="gramEnd"/>
    </w:p>
    <w:p w:rsidR="00B7304C" w:rsidRPr="00B7304C" w:rsidRDefault="00B7304C" w:rsidP="00B7304C">
      <w:pPr>
        <w:numPr>
          <w:ilvl w:val="0"/>
          <w:numId w:val="5"/>
        </w:numPr>
        <w:shd w:val="clear" w:color="auto" w:fill="FFFFFF"/>
        <w:spacing w:before="100" w:beforeAutospacing="1" w:after="100" w:afterAutospacing="1" w:line="268" w:lineRule="atLeast"/>
        <w:ind w:left="419"/>
        <w:rPr>
          <w:rFonts w:ascii="Helvetica" w:eastAsia="Times New Roman" w:hAnsi="Helvetica" w:cs="Helvetica"/>
          <w:color w:val="333333"/>
          <w:lang w:eastAsia="ru-RU"/>
        </w:rPr>
      </w:pPr>
      <w:r w:rsidRPr="00B7304C">
        <w:rPr>
          <w:rFonts w:ascii="Helvetica" w:eastAsia="Times New Roman" w:hAnsi="Helvetica" w:cs="Helvetica"/>
          <w:color w:val="333333"/>
          <w:lang w:eastAsia="ru-RU"/>
        </w:rPr>
        <w:t>(Слайд 19) Личинка майского жука питается перегноем, корнями трав и деревьев, а взрослый жук – листьями деревьев. Какое приспособительное значение для майских жуков имеют эти различия в питании? (Разное питание личинок и взрослых майских жуков уменьшает их конкуренцию за пищу, помогает выживанию вида)</w:t>
      </w:r>
    </w:p>
    <w:p w:rsidR="00B31111" w:rsidRDefault="00B31111" w:rsidP="00B7304C">
      <w:pPr>
        <w:pStyle w:val="a3"/>
      </w:pPr>
    </w:p>
    <w:sectPr w:rsidR="00B31111" w:rsidSect="00B311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020A6"/>
    <w:multiLevelType w:val="multilevel"/>
    <w:tmpl w:val="70A4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7B5D3E"/>
    <w:multiLevelType w:val="multilevel"/>
    <w:tmpl w:val="B1F2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166CC1"/>
    <w:multiLevelType w:val="multilevel"/>
    <w:tmpl w:val="F750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4D3E8C"/>
    <w:multiLevelType w:val="multilevel"/>
    <w:tmpl w:val="A9B2B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025A37"/>
    <w:multiLevelType w:val="multilevel"/>
    <w:tmpl w:val="8B48D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7304C"/>
    <w:rsid w:val="00214575"/>
    <w:rsid w:val="00653318"/>
    <w:rsid w:val="00B31111"/>
    <w:rsid w:val="00B730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111"/>
  </w:style>
  <w:style w:type="paragraph" w:styleId="2">
    <w:name w:val="heading 2"/>
    <w:basedOn w:val="a"/>
    <w:link w:val="20"/>
    <w:uiPriority w:val="9"/>
    <w:qFormat/>
    <w:rsid w:val="00B730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730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304C"/>
    <w:pPr>
      <w:spacing w:after="0" w:line="240" w:lineRule="auto"/>
    </w:pPr>
  </w:style>
  <w:style w:type="character" w:customStyle="1" w:styleId="20">
    <w:name w:val="Заголовок 2 Знак"/>
    <w:basedOn w:val="a0"/>
    <w:link w:val="2"/>
    <w:uiPriority w:val="9"/>
    <w:rsid w:val="00B7304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7304C"/>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B730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7304C"/>
    <w:rPr>
      <w:b/>
      <w:bCs/>
    </w:rPr>
  </w:style>
  <w:style w:type="character" w:customStyle="1" w:styleId="apple-converted-space">
    <w:name w:val="apple-converted-space"/>
    <w:basedOn w:val="a0"/>
    <w:rsid w:val="00B7304C"/>
  </w:style>
  <w:style w:type="character" w:styleId="a6">
    <w:name w:val="Emphasis"/>
    <w:basedOn w:val="a0"/>
    <w:uiPriority w:val="20"/>
    <w:qFormat/>
    <w:rsid w:val="00B7304C"/>
    <w:rPr>
      <w:i/>
      <w:iCs/>
    </w:rPr>
  </w:style>
</w:styles>
</file>

<file path=word/webSettings.xml><?xml version="1.0" encoding="utf-8"?>
<w:webSettings xmlns:r="http://schemas.openxmlformats.org/officeDocument/2006/relationships" xmlns:w="http://schemas.openxmlformats.org/wordprocessingml/2006/main">
  <w:divs>
    <w:div w:id="753824364">
      <w:bodyDiv w:val="1"/>
      <w:marLeft w:val="0"/>
      <w:marRight w:val="0"/>
      <w:marTop w:val="0"/>
      <w:marBottom w:val="0"/>
      <w:divBdr>
        <w:top w:val="none" w:sz="0" w:space="0" w:color="auto"/>
        <w:left w:val="none" w:sz="0" w:space="0" w:color="auto"/>
        <w:bottom w:val="none" w:sz="0" w:space="0" w:color="auto"/>
        <w:right w:val="none" w:sz="0" w:space="0" w:color="auto"/>
      </w:divBdr>
      <w:divsChild>
        <w:div w:id="1262108551">
          <w:blockQuote w:val="1"/>
          <w:marLeft w:val="0"/>
          <w:marRight w:val="0"/>
          <w:marTop w:val="0"/>
          <w:marBottom w:val="134"/>
          <w:divBdr>
            <w:top w:val="none" w:sz="0" w:space="0" w:color="auto"/>
            <w:left w:val="none" w:sz="0" w:space="0" w:color="auto"/>
            <w:bottom w:val="none" w:sz="0" w:space="0" w:color="auto"/>
            <w:right w:val="none" w:sz="0" w:space="0" w:color="auto"/>
          </w:divBdr>
        </w:div>
        <w:div w:id="1402676937">
          <w:blockQuote w:val="1"/>
          <w:marLeft w:val="0"/>
          <w:marRight w:val="0"/>
          <w:marTop w:val="0"/>
          <w:marBottom w:val="134"/>
          <w:divBdr>
            <w:top w:val="none" w:sz="0" w:space="0" w:color="auto"/>
            <w:left w:val="none" w:sz="0" w:space="0" w:color="auto"/>
            <w:bottom w:val="none" w:sz="0" w:space="0" w:color="auto"/>
            <w:right w:val="none" w:sz="0" w:space="0" w:color="auto"/>
          </w:divBdr>
        </w:div>
        <w:div w:id="1809466920">
          <w:blockQuote w:val="1"/>
          <w:marLeft w:val="0"/>
          <w:marRight w:val="0"/>
          <w:marTop w:val="0"/>
          <w:marBottom w:val="13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2631</Words>
  <Characters>14998</Characters>
  <Application>Microsoft Office Word</Application>
  <DocSecurity>0</DocSecurity>
  <Lines>124</Lines>
  <Paragraphs>35</Paragraphs>
  <ScaleCrop>false</ScaleCrop>
  <Company/>
  <LinksUpToDate>false</LinksUpToDate>
  <CharactersWithSpaces>17594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43</dc:creator>
  <cp:lastModifiedBy>User</cp:lastModifiedBy>
  <cp:revision>4</cp:revision>
  <dcterms:created xsi:type="dcterms:W3CDTF">2014-11-26T03:53:00Z</dcterms:created>
  <dcterms:modified xsi:type="dcterms:W3CDTF">2018-03-06T07:29:00Z</dcterms:modified>
</cp:coreProperties>
</file>