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CA4" w:rsidRPr="00CD5DD5" w:rsidRDefault="00B55CA4" w:rsidP="003A4F45">
      <w:pPr>
        <w:spacing w:after="0" w:line="240" w:lineRule="auto"/>
        <w:rPr>
          <w:rFonts w:ascii="Times New Roman" w:hAnsi="Times New Roman" w:cs="Times New Roman"/>
          <w:sz w:val="24"/>
          <w:szCs w:val="24"/>
        </w:rPr>
      </w:pPr>
      <w:bookmarkStart w:id="0" w:name="_GoBack"/>
      <w:bookmarkEnd w:id="0"/>
    </w:p>
    <w:p w:rsidR="00472284" w:rsidRPr="0040315B" w:rsidRDefault="00472284" w:rsidP="00472284">
      <w:pPr>
        <w:spacing w:after="0"/>
        <w:jc w:val="center"/>
        <w:rPr>
          <w:rFonts w:ascii="Times New Roman" w:hAnsi="Times New Roman" w:cs="Times New Roman"/>
          <w:sz w:val="24"/>
          <w:szCs w:val="24"/>
        </w:rPr>
      </w:pPr>
      <w:r w:rsidRPr="0040315B">
        <w:rPr>
          <w:rFonts w:ascii="Times New Roman" w:hAnsi="Times New Roman" w:cs="Times New Roman"/>
          <w:sz w:val="24"/>
          <w:szCs w:val="24"/>
        </w:rPr>
        <w:t>Министерство общего и профессионального образования Свердловской области</w:t>
      </w:r>
    </w:p>
    <w:p w:rsidR="00472284" w:rsidRPr="0040315B" w:rsidRDefault="00472284" w:rsidP="00472284">
      <w:pPr>
        <w:spacing w:after="0"/>
        <w:jc w:val="center"/>
        <w:rPr>
          <w:rFonts w:ascii="Times New Roman" w:hAnsi="Times New Roman" w:cs="Times New Roman"/>
          <w:sz w:val="24"/>
          <w:szCs w:val="24"/>
        </w:rPr>
      </w:pPr>
      <w:r w:rsidRPr="0040315B">
        <w:rPr>
          <w:rFonts w:ascii="Times New Roman" w:hAnsi="Times New Roman" w:cs="Times New Roman"/>
          <w:sz w:val="24"/>
          <w:szCs w:val="24"/>
        </w:rPr>
        <w:t>Государственное бюджетное профессиональное образовательное учреждение</w:t>
      </w:r>
    </w:p>
    <w:p w:rsidR="00472284" w:rsidRPr="0040315B" w:rsidRDefault="00472284" w:rsidP="00472284">
      <w:pPr>
        <w:spacing w:after="0"/>
        <w:jc w:val="center"/>
        <w:rPr>
          <w:rFonts w:ascii="Times New Roman" w:hAnsi="Times New Roman" w:cs="Times New Roman"/>
          <w:sz w:val="24"/>
          <w:szCs w:val="24"/>
        </w:rPr>
      </w:pPr>
      <w:r w:rsidRPr="0040315B">
        <w:rPr>
          <w:rFonts w:ascii="Times New Roman" w:hAnsi="Times New Roman" w:cs="Times New Roman"/>
          <w:sz w:val="24"/>
          <w:szCs w:val="24"/>
        </w:rPr>
        <w:t>Свердловской области «Сухоложский многопрофильный техникум»</w:t>
      </w:r>
    </w:p>
    <w:p w:rsidR="00472284" w:rsidRPr="00B67854" w:rsidRDefault="00472284" w:rsidP="00472284">
      <w:pPr>
        <w:spacing w:after="0"/>
        <w:rPr>
          <w:sz w:val="24"/>
          <w:szCs w:val="24"/>
        </w:rPr>
      </w:pPr>
    </w:p>
    <w:p w:rsidR="00472284" w:rsidRDefault="00472284" w:rsidP="00472284">
      <w:pPr>
        <w:spacing w:after="0" w:line="240" w:lineRule="auto"/>
        <w:rPr>
          <w:rFonts w:ascii="Times New Roman" w:hAnsi="Times New Roman" w:cs="Times New Roman"/>
          <w:sz w:val="24"/>
          <w:szCs w:val="24"/>
        </w:rPr>
      </w:pPr>
    </w:p>
    <w:p w:rsidR="00472284" w:rsidRDefault="00472284" w:rsidP="00472284">
      <w:pPr>
        <w:spacing w:after="0" w:line="240" w:lineRule="auto"/>
        <w:rPr>
          <w:rFonts w:ascii="Times New Roman" w:hAnsi="Times New Roman" w:cs="Times New Roman"/>
          <w:sz w:val="24"/>
          <w:szCs w:val="24"/>
        </w:rPr>
      </w:pPr>
    </w:p>
    <w:p w:rsidR="00472284" w:rsidRPr="00B67854" w:rsidRDefault="00472284" w:rsidP="00472284">
      <w:pPr>
        <w:rPr>
          <w:sz w:val="24"/>
          <w:szCs w:val="24"/>
        </w:rPr>
      </w:pPr>
    </w:p>
    <w:tbl>
      <w:tblPr>
        <w:tblW w:w="0" w:type="auto"/>
        <w:tblLook w:val="04A0" w:firstRow="1" w:lastRow="0" w:firstColumn="1" w:lastColumn="0" w:noHBand="0" w:noVBand="1"/>
      </w:tblPr>
      <w:tblGrid>
        <w:gridCol w:w="4785"/>
        <w:gridCol w:w="4785"/>
      </w:tblGrid>
      <w:tr w:rsidR="00472284" w:rsidRPr="00B67854" w:rsidTr="007B1590">
        <w:tc>
          <w:tcPr>
            <w:tcW w:w="4785" w:type="dxa"/>
            <w:hideMark/>
          </w:tcPr>
          <w:p w:rsidR="00472284" w:rsidRPr="0040315B" w:rsidRDefault="00472284" w:rsidP="007B1590">
            <w:pPr>
              <w:rPr>
                <w:rFonts w:ascii="Times New Roman" w:hAnsi="Times New Roman" w:cs="Times New Roman"/>
                <w:sz w:val="24"/>
                <w:szCs w:val="24"/>
              </w:rPr>
            </w:pPr>
            <w:r w:rsidRPr="0040315B">
              <w:rPr>
                <w:rFonts w:ascii="Times New Roman" w:hAnsi="Times New Roman" w:cs="Times New Roman"/>
                <w:sz w:val="24"/>
                <w:szCs w:val="24"/>
              </w:rPr>
              <w:t>Рассмотрено:</w:t>
            </w:r>
          </w:p>
          <w:p w:rsidR="00472284" w:rsidRPr="0040315B" w:rsidRDefault="00472284" w:rsidP="007B1590">
            <w:pPr>
              <w:rPr>
                <w:rFonts w:ascii="Times New Roman" w:hAnsi="Times New Roman" w:cs="Times New Roman"/>
                <w:sz w:val="24"/>
                <w:szCs w:val="24"/>
              </w:rPr>
            </w:pPr>
            <w:r w:rsidRPr="0040315B">
              <w:rPr>
                <w:rFonts w:ascii="Times New Roman" w:hAnsi="Times New Roman" w:cs="Times New Roman"/>
                <w:sz w:val="24"/>
                <w:szCs w:val="24"/>
              </w:rPr>
              <w:t>Руководитель ЦМК</w:t>
            </w:r>
          </w:p>
          <w:p w:rsidR="00472284" w:rsidRPr="0040315B" w:rsidRDefault="00472284" w:rsidP="007B1590">
            <w:pPr>
              <w:rPr>
                <w:rFonts w:ascii="Times New Roman" w:hAnsi="Times New Roman" w:cs="Times New Roman"/>
                <w:sz w:val="24"/>
                <w:szCs w:val="24"/>
              </w:rPr>
            </w:pPr>
            <w:r w:rsidRPr="0040315B">
              <w:rPr>
                <w:rFonts w:ascii="Times New Roman" w:hAnsi="Times New Roman" w:cs="Times New Roman"/>
                <w:sz w:val="24"/>
                <w:szCs w:val="24"/>
              </w:rPr>
              <w:t>___________________А.И. Московских</w:t>
            </w:r>
          </w:p>
          <w:p w:rsidR="00472284" w:rsidRPr="0040315B" w:rsidRDefault="00472284" w:rsidP="007B1590">
            <w:pPr>
              <w:rPr>
                <w:rFonts w:ascii="Times New Roman" w:hAnsi="Times New Roman" w:cs="Times New Roman"/>
                <w:sz w:val="24"/>
                <w:szCs w:val="24"/>
              </w:rPr>
            </w:pPr>
            <w:r w:rsidRPr="0040315B">
              <w:rPr>
                <w:rFonts w:ascii="Times New Roman" w:hAnsi="Times New Roman" w:cs="Times New Roman"/>
                <w:sz w:val="24"/>
                <w:szCs w:val="24"/>
              </w:rPr>
              <w:t>«_____»____________________20____г.</w:t>
            </w:r>
          </w:p>
        </w:tc>
        <w:tc>
          <w:tcPr>
            <w:tcW w:w="4785" w:type="dxa"/>
            <w:hideMark/>
          </w:tcPr>
          <w:p w:rsidR="00472284" w:rsidRPr="0040315B" w:rsidRDefault="00472284" w:rsidP="007B1590">
            <w:pPr>
              <w:rPr>
                <w:rFonts w:ascii="Times New Roman" w:hAnsi="Times New Roman" w:cs="Times New Roman"/>
                <w:sz w:val="24"/>
                <w:szCs w:val="24"/>
              </w:rPr>
            </w:pPr>
            <w:r w:rsidRPr="0040315B">
              <w:rPr>
                <w:rFonts w:ascii="Times New Roman" w:hAnsi="Times New Roman" w:cs="Times New Roman"/>
                <w:sz w:val="24"/>
                <w:szCs w:val="24"/>
              </w:rPr>
              <w:t>Утверждаю:</w:t>
            </w:r>
          </w:p>
          <w:p w:rsidR="00472284" w:rsidRPr="0040315B" w:rsidRDefault="00472284" w:rsidP="007B1590">
            <w:pPr>
              <w:rPr>
                <w:rFonts w:ascii="Times New Roman" w:hAnsi="Times New Roman" w:cs="Times New Roman"/>
                <w:sz w:val="24"/>
                <w:szCs w:val="24"/>
              </w:rPr>
            </w:pPr>
            <w:r w:rsidRPr="0040315B">
              <w:rPr>
                <w:rFonts w:ascii="Times New Roman" w:hAnsi="Times New Roman" w:cs="Times New Roman"/>
                <w:sz w:val="24"/>
                <w:szCs w:val="24"/>
              </w:rPr>
              <w:t>Зам. директора по УР</w:t>
            </w:r>
          </w:p>
          <w:p w:rsidR="00472284" w:rsidRPr="0040315B" w:rsidRDefault="00472284" w:rsidP="007B1590">
            <w:pPr>
              <w:rPr>
                <w:rFonts w:ascii="Times New Roman" w:hAnsi="Times New Roman" w:cs="Times New Roman"/>
                <w:sz w:val="24"/>
                <w:szCs w:val="24"/>
              </w:rPr>
            </w:pPr>
            <w:r w:rsidRPr="0040315B">
              <w:rPr>
                <w:rFonts w:ascii="Times New Roman" w:hAnsi="Times New Roman" w:cs="Times New Roman"/>
                <w:sz w:val="24"/>
                <w:szCs w:val="24"/>
              </w:rPr>
              <w:t>_____________________И.А. Григорян</w:t>
            </w:r>
          </w:p>
          <w:p w:rsidR="00472284" w:rsidRPr="0040315B" w:rsidRDefault="00472284" w:rsidP="007B1590">
            <w:pPr>
              <w:rPr>
                <w:rFonts w:ascii="Times New Roman" w:hAnsi="Times New Roman" w:cs="Times New Roman"/>
                <w:sz w:val="24"/>
                <w:szCs w:val="24"/>
              </w:rPr>
            </w:pPr>
            <w:r w:rsidRPr="0040315B">
              <w:rPr>
                <w:rFonts w:ascii="Times New Roman" w:hAnsi="Times New Roman" w:cs="Times New Roman"/>
                <w:sz w:val="24"/>
                <w:szCs w:val="24"/>
              </w:rPr>
              <w:t>«_____»____________________20____г.</w:t>
            </w:r>
          </w:p>
        </w:tc>
      </w:tr>
    </w:tbl>
    <w:p w:rsidR="00472284" w:rsidRPr="00B67854" w:rsidRDefault="00472284" w:rsidP="00472284">
      <w:pPr>
        <w:rPr>
          <w:sz w:val="24"/>
          <w:szCs w:val="24"/>
        </w:rPr>
      </w:pPr>
    </w:p>
    <w:p w:rsidR="00983B90" w:rsidRPr="0040315B" w:rsidRDefault="00983B90" w:rsidP="00472284">
      <w:pPr>
        <w:spacing w:after="0"/>
        <w:rPr>
          <w:rFonts w:ascii="Times New Roman" w:hAnsi="Times New Roman" w:cs="Times New Roman"/>
          <w:sz w:val="24"/>
          <w:szCs w:val="24"/>
        </w:rPr>
      </w:pPr>
    </w:p>
    <w:p w:rsidR="00472284" w:rsidRDefault="00472284" w:rsidP="00472284">
      <w:pPr>
        <w:spacing w:after="0"/>
        <w:jc w:val="center"/>
        <w:rPr>
          <w:rFonts w:ascii="Times New Roman" w:hAnsi="Times New Roman" w:cs="Times New Roman"/>
          <w:b/>
          <w:sz w:val="24"/>
          <w:szCs w:val="24"/>
        </w:rPr>
      </w:pPr>
    </w:p>
    <w:p w:rsidR="00472284" w:rsidRDefault="00472284" w:rsidP="00472284">
      <w:pPr>
        <w:spacing w:after="0"/>
        <w:jc w:val="center"/>
        <w:rPr>
          <w:rFonts w:ascii="Times New Roman" w:hAnsi="Times New Roman" w:cs="Times New Roman"/>
          <w:b/>
          <w:sz w:val="24"/>
          <w:szCs w:val="24"/>
        </w:rPr>
      </w:pPr>
    </w:p>
    <w:p w:rsidR="00472284" w:rsidRDefault="00472284" w:rsidP="00472284">
      <w:pPr>
        <w:spacing w:after="0"/>
        <w:jc w:val="center"/>
        <w:rPr>
          <w:rFonts w:ascii="Times New Roman" w:hAnsi="Times New Roman" w:cs="Times New Roman"/>
          <w:b/>
          <w:sz w:val="24"/>
          <w:szCs w:val="24"/>
        </w:rPr>
      </w:pPr>
    </w:p>
    <w:p w:rsidR="00472284" w:rsidRDefault="00472284" w:rsidP="00472284">
      <w:pPr>
        <w:spacing w:after="0"/>
        <w:jc w:val="center"/>
        <w:rPr>
          <w:rFonts w:ascii="Times New Roman" w:hAnsi="Times New Roman" w:cs="Times New Roman"/>
          <w:b/>
          <w:sz w:val="28"/>
          <w:szCs w:val="28"/>
        </w:rPr>
      </w:pPr>
      <w:r w:rsidRPr="00D67DDC">
        <w:rPr>
          <w:rFonts w:ascii="Times New Roman" w:hAnsi="Times New Roman" w:cs="Times New Roman"/>
          <w:b/>
          <w:sz w:val="28"/>
          <w:szCs w:val="28"/>
        </w:rPr>
        <w:t>Контрольно – оценочные средства</w:t>
      </w:r>
      <w:r>
        <w:rPr>
          <w:rFonts w:ascii="Times New Roman" w:hAnsi="Times New Roman" w:cs="Times New Roman"/>
          <w:b/>
          <w:sz w:val="28"/>
          <w:szCs w:val="28"/>
        </w:rPr>
        <w:t xml:space="preserve"> </w:t>
      </w:r>
      <w:r w:rsidRPr="001045D6">
        <w:rPr>
          <w:rFonts w:ascii="Times New Roman" w:hAnsi="Times New Roman" w:cs="Times New Roman"/>
          <w:b/>
          <w:sz w:val="24"/>
          <w:szCs w:val="24"/>
        </w:rPr>
        <w:t>ОГСЭ.03</w:t>
      </w:r>
      <w:r w:rsidRPr="004653C5">
        <w:rPr>
          <w:rFonts w:ascii="Times New Roman" w:hAnsi="Times New Roman" w:cs="Times New Roman"/>
          <w:b/>
          <w:i/>
          <w:sz w:val="36"/>
          <w:szCs w:val="36"/>
        </w:rPr>
        <w:t xml:space="preserve"> </w:t>
      </w:r>
      <w:r>
        <w:rPr>
          <w:rFonts w:ascii="Times New Roman" w:hAnsi="Times New Roman" w:cs="Times New Roman"/>
          <w:b/>
          <w:sz w:val="28"/>
          <w:szCs w:val="28"/>
        </w:rPr>
        <w:t xml:space="preserve"> </w:t>
      </w:r>
      <w:r w:rsidRPr="00D67DDC">
        <w:rPr>
          <w:rFonts w:ascii="Times New Roman" w:hAnsi="Times New Roman" w:cs="Times New Roman"/>
          <w:b/>
          <w:sz w:val="28"/>
          <w:szCs w:val="28"/>
        </w:rPr>
        <w:t xml:space="preserve"> </w:t>
      </w:r>
    </w:p>
    <w:p w:rsidR="00472284" w:rsidRDefault="00472284" w:rsidP="00472284">
      <w:pPr>
        <w:spacing w:after="0"/>
        <w:jc w:val="center"/>
        <w:rPr>
          <w:rFonts w:ascii="Times New Roman" w:hAnsi="Times New Roman" w:cs="Times New Roman"/>
          <w:b/>
          <w:sz w:val="28"/>
          <w:szCs w:val="28"/>
        </w:rPr>
      </w:pPr>
      <w:r w:rsidRPr="00D67DDC">
        <w:rPr>
          <w:rFonts w:ascii="Times New Roman" w:hAnsi="Times New Roman" w:cs="Times New Roman"/>
          <w:b/>
          <w:sz w:val="28"/>
          <w:szCs w:val="28"/>
        </w:rPr>
        <w:t>«Английский язык»</w:t>
      </w:r>
    </w:p>
    <w:p w:rsidR="00472284" w:rsidRPr="00D67DDC" w:rsidRDefault="00472284" w:rsidP="00472284">
      <w:pPr>
        <w:spacing w:after="0"/>
        <w:jc w:val="center"/>
        <w:rPr>
          <w:rFonts w:ascii="Times New Roman" w:hAnsi="Times New Roman" w:cs="Times New Roman"/>
          <w:b/>
          <w:sz w:val="28"/>
          <w:szCs w:val="28"/>
        </w:rPr>
      </w:pPr>
      <w:r>
        <w:rPr>
          <w:rFonts w:ascii="Times New Roman" w:hAnsi="Times New Roman" w:cs="Times New Roman"/>
          <w:b/>
          <w:sz w:val="28"/>
          <w:szCs w:val="28"/>
        </w:rPr>
        <w:t>(дифференцированный зачет)</w:t>
      </w:r>
    </w:p>
    <w:p w:rsidR="00472284" w:rsidRDefault="00472284" w:rsidP="00983B90">
      <w:pPr>
        <w:spacing w:after="0"/>
        <w:jc w:val="center"/>
        <w:rPr>
          <w:rFonts w:ascii="Times New Roman" w:hAnsi="Times New Roman" w:cs="Times New Roman"/>
          <w:b/>
          <w:sz w:val="24"/>
          <w:szCs w:val="24"/>
        </w:rPr>
      </w:pPr>
      <w:r>
        <w:rPr>
          <w:rFonts w:ascii="Times New Roman" w:hAnsi="Times New Roman" w:cs="Times New Roman"/>
          <w:b/>
          <w:sz w:val="24"/>
          <w:szCs w:val="24"/>
        </w:rPr>
        <w:t>(</w:t>
      </w:r>
      <w:r w:rsidR="00983B90">
        <w:rPr>
          <w:rFonts w:ascii="Times New Roman" w:hAnsi="Times New Roman" w:cs="Times New Roman"/>
          <w:b/>
          <w:sz w:val="24"/>
          <w:szCs w:val="24"/>
        </w:rPr>
        <w:t xml:space="preserve">4 </w:t>
      </w:r>
      <w:r>
        <w:rPr>
          <w:rFonts w:ascii="Times New Roman" w:hAnsi="Times New Roman" w:cs="Times New Roman"/>
          <w:b/>
          <w:sz w:val="24"/>
          <w:szCs w:val="24"/>
        </w:rPr>
        <w:t xml:space="preserve"> курс)</w:t>
      </w:r>
    </w:p>
    <w:p w:rsidR="00983B90" w:rsidRPr="0033268A" w:rsidRDefault="00983B90" w:rsidP="00983B90">
      <w:pPr>
        <w:spacing w:after="0"/>
        <w:jc w:val="center"/>
        <w:rPr>
          <w:rFonts w:ascii="Times New Roman" w:hAnsi="Times New Roman" w:cs="Times New Roman"/>
          <w:b/>
          <w:sz w:val="24"/>
          <w:szCs w:val="24"/>
        </w:rPr>
      </w:pPr>
    </w:p>
    <w:p w:rsidR="00EA7346" w:rsidRPr="00EA7346" w:rsidRDefault="00EA7346" w:rsidP="00EA7346">
      <w:pPr>
        <w:spacing w:after="0" w:line="240" w:lineRule="auto"/>
        <w:jc w:val="center"/>
        <w:rPr>
          <w:rFonts w:ascii="Times New Roman" w:hAnsi="Times New Roman" w:cs="Times New Roman"/>
          <w:b/>
          <w:sz w:val="28"/>
          <w:szCs w:val="28"/>
        </w:rPr>
      </w:pPr>
      <w:r w:rsidRPr="00EA7346">
        <w:rPr>
          <w:rFonts w:ascii="Times New Roman" w:hAnsi="Times New Roman" w:cs="Times New Roman"/>
          <w:b/>
          <w:sz w:val="28"/>
          <w:szCs w:val="28"/>
        </w:rPr>
        <w:t>13.02.11   «Техническая эксплуатация и обслуживание электрического и электромеханического оборудования ( по отраслям)»</w:t>
      </w:r>
    </w:p>
    <w:p w:rsidR="0033268A" w:rsidRPr="00983B90" w:rsidRDefault="0033268A" w:rsidP="00983B90">
      <w:pPr>
        <w:spacing w:after="0"/>
        <w:rPr>
          <w:rFonts w:ascii="Times New Roman" w:hAnsi="Times New Roman" w:cs="Times New Roman"/>
          <w:b/>
          <w:sz w:val="24"/>
          <w:szCs w:val="24"/>
        </w:rPr>
      </w:pPr>
    </w:p>
    <w:p w:rsidR="0033268A" w:rsidRPr="00983B90" w:rsidRDefault="0033268A" w:rsidP="00191212">
      <w:pPr>
        <w:rPr>
          <w:rFonts w:ascii="Times New Roman" w:hAnsi="Times New Roman" w:cs="Times New Roman"/>
          <w:b/>
          <w:sz w:val="28"/>
          <w:szCs w:val="28"/>
        </w:rPr>
      </w:pPr>
    </w:p>
    <w:p w:rsidR="0033268A" w:rsidRDefault="0033268A" w:rsidP="00191212">
      <w:pPr>
        <w:rPr>
          <w:rFonts w:ascii="Times New Roman" w:hAnsi="Times New Roman" w:cs="Times New Roman"/>
          <w:sz w:val="28"/>
          <w:szCs w:val="28"/>
        </w:rPr>
      </w:pPr>
    </w:p>
    <w:p w:rsidR="0033268A" w:rsidRDefault="0033268A" w:rsidP="00191212">
      <w:pPr>
        <w:rPr>
          <w:rFonts w:ascii="Times New Roman" w:hAnsi="Times New Roman" w:cs="Times New Roman"/>
          <w:sz w:val="28"/>
          <w:szCs w:val="28"/>
        </w:rPr>
      </w:pPr>
    </w:p>
    <w:p w:rsidR="0033268A" w:rsidRDefault="0033268A" w:rsidP="00191212">
      <w:pPr>
        <w:rPr>
          <w:rFonts w:ascii="Times New Roman" w:hAnsi="Times New Roman" w:cs="Times New Roman"/>
          <w:sz w:val="28"/>
          <w:szCs w:val="28"/>
        </w:rPr>
      </w:pPr>
    </w:p>
    <w:p w:rsidR="0033268A" w:rsidRDefault="0033268A" w:rsidP="00191212">
      <w:pPr>
        <w:rPr>
          <w:rFonts w:ascii="Times New Roman" w:hAnsi="Times New Roman" w:cs="Times New Roman"/>
          <w:sz w:val="28"/>
          <w:szCs w:val="28"/>
        </w:rPr>
      </w:pPr>
    </w:p>
    <w:p w:rsidR="0033268A" w:rsidRDefault="0033268A" w:rsidP="00191212">
      <w:pPr>
        <w:rPr>
          <w:rFonts w:ascii="Times New Roman" w:hAnsi="Times New Roman" w:cs="Times New Roman"/>
          <w:sz w:val="28"/>
          <w:szCs w:val="28"/>
        </w:rPr>
      </w:pPr>
    </w:p>
    <w:p w:rsidR="00191212" w:rsidRDefault="00191212" w:rsidP="00191212">
      <w:pPr>
        <w:rPr>
          <w:rFonts w:ascii="Times New Roman" w:hAnsi="Times New Roman" w:cs="Times New Roman"/>
          <w:sz w:val="28"/>
          <w:szCs w:val="28"/>
        </w:rPr>
      </w:pPr>
      <w:r>
        <w:rPr>
          <w:rFonts w:ascii="Times New Roman" w:hAnsi="Times New Roman" w:cs="Times New Roman"/>
          <w:sz w:val="28"/>
          <w:szCs w:val="28"/>
        </w:rPr>
        <w:t xml:space="preserve">           </w:t>
      </w:r>
    </w:p>
    <w:p w:rsidR="00983B90" w:rsidRPr="00191212" w:rsidRDefault="00983B90" w:rsidP="00191212">
      <w:pPr>
        <w:rPr>
          <w:rFonts w:ascii="Times New Roman" w:hAnsi="Times New Roman" w:cs="Times New Roman"/>
          <w:sz w:val="24"/>
          <w:szCs w:val="24"/>
        </w:rPr>
      </w:pPr>
    </w:p>
    <w:tbl>
      <w:tblPr>
        <w:tblW w:w="0" w:type="auto"/>
        <w:tblLook w:val="04A0" w:firstRow="1" w:lastRow="0" w:firstColumn="1" w:lastColumn="0" w:noHBand="0" w:noVBand="1"/>
      </w:tblPr>
      <w:tblGrid>
        <w:gridCol w:w="4785"/>
        <w:gridCol w:w="4785"/>
      </w:tblGrid>
      <w:tr w:rsidR="00191212" w:rsidRPr="00191212" w:rsidTr="00191212">
        <w:tc>
          <w:tcPr>
            <w:tcW w:w="4785" w:type="dxa"/>
          </w:tcPr>
          <w:p w:rsidR="00191212" w:rsidRPr="00191212" w:rsidRDefault="00191212" w:rsidP="00F30B01">
            <w:pPr>
              <w:rPr>
                <w:rFonts w:ascii="Times New Roman" w:hAnsi="Times New Roman" w:cs="Times New Roman"/>
                <w:sz w:val="24"/>
                <w:szCs w:val="24"/>
              </w:rPr>
            </w:pPr>
          </w:p>
        </w:tc>
        <w:tc>
          <w:tcPr>
            <w:tcW w:w="4786" w:type="dxa"/>
          </w:tcPr>
          <w:p w:rsidR="00191212" w:rsidRPr="00191212" w:rsidRDefault="00191212" w:rsidP="00F30B01">
            <w:pPr>
              <w:rPr>
                <w:rFonts w:ascii="Times New Roman" w:hAnsi="Times New Roman" w:cs="Times New Roman"/>
                <w:sz w:val="24"/>
                <w:szCs w:val="24"/>
              </w:rPr>
            </w:pPr>
          </w:p>
        </w:tc>
      </w:tr>
    </w:tbl>
    <w:p w:rsidR="00191212" w:rsidRPr="00472284" w:rsidRDefault="00191212" w:rsidP="00191212">
      <w:pPr>
        <w:rPr>
          <w:rFonts w:ascii="Times New Roman" w:hAnsi="Times New Roman" w:cs="Times New Roman"/>
          <w:sz w:val="24"/>
          <w:szCs w:val="24"/>
        </w:rPr>
      </w:pPr>
      <w:r w:rsidRPr="00191212">
        <w:rPr>
          <w:rFonts w:ascii="Times New Roman" w:hAnsi="Times New Roman" w:cs="Times New Roman"/>
          <w:sz w:val="24"/>
          <w:szCs w:val="24"/>
        </w:rPr>
        <w:lastRenderedPageBreak/>
        <w:t>Нормативными основаниями для организации и проведения дифференцированного зачета по английскому языку являются:</w:t>
      </w:r>
    </w:p>
    <w:p w:rsidR="00EA7346" w:rsidRPr="00EA7346" w:rsidRDefault="00472284" w:rsidP="00EA7346">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Pr="00472284">
        <w:rPr>
          <w:rFonts w:ascii="Times New Roman" w:hAnsi="Times New Roman" w:cs="Times New Roman"/>
          <w:sz w:val="24"/>
          <w:szCs w:val="24"/>
        </w:rPr>
        <w:t xml:space="preserve">Федеральный государственный образовательный специальности </w:t>
      </w:r>
      <w:r w:rsidR="00EA7346" w:rsidRPr="00EA7346">
        <w:rPr>
          <w:rFonts w:ascii="Times New Roman" w:hAnsi="Times New Roman" w:cs="Times New Roman"/>
          <w:sz w:val="24"/>
          <w:szCs w:val="24"/>
        </w:rPr>
        <w:t xml:space="preserve">13.02.11   «Техническая эксплуатация и обслуживание электрического и электромеханического оборудования ( по отраслям)» </w:t>
      </w:r>
      <w:r w:rsidR="00EA7346">
        <w:rPr>
          <w:rFonts w:ascii="Times New Roman" w:hAnsi="Times New Roman" w:cs="Times New Roman"/>
          <w:sz w:val="24"/>
          <w:szCs w:val="24"/>
        </w:rPr>
        <w:t>от 28.07.2014 г.</w:t>
      </w:r>
    </w:p>
    <w:p w:rsidR="00191212" w:rsidRPr="00472284" w:rsidRDefault="00472284" w:rsidP="00EA7346">
      <w:pPr>
        <w:spacing w:after="0"/>
        <w:rPr>
          <w:rFonts w:ascii="Times New Roman" w:hAnsi="Times New Roman" w:cs="Times New Roman"/>
          <w:sz w:val="24"/>
          <w:szCs w:val="24"/>
        </w:rPr>
      </w:pPr>
      <w:r>
        <w:rPr>
          <w:rFonts w:ascii="Times New Roman" w:hAnsi="Times New Roman" w:cs="Times New Roman"/>
          <w:sz w:val="24"/>
          <w:szCs w:val="24"/>
        </w:rPr>
        <w:t>2.</w:t>
      </w:r>
      <w:r w:rsidR="00191212" w:rsidRPr="00472284">
        <w:rPr>
          <w:rFonts w:ascii="Times New Roman" w:hAnsi="Times New Roman" w:cs="Times New Roman"/>
          <w:sz w:val="24"/>
          <w:szCs w:val="24"/>
        </w:rPr>
        <w:t>Рабочая программа по учебной дисциплине «Английский язык»</w:t>
      </w:r>
    </w:p>
    <w:p w:rsidR="00191212" w:rsidRPr="00191212" w:rsidRDefault="00191212" w:rsidP="00191212">
      <w:pPr>
        <w:rPr>
          <w:rFonts w:ascii="Times New Roman" w:hAnsi="Times New Roman" w:cs="Times New Roman"/>
          <w:sz w:val="24"/>
          <w:szCs w:val="24"/>
        </w:rPr>
      </w:pPr>
    </w:p>
    <w:p w:rsidR="00191212" w:rsidRPr="00191212" w:rsidRDefault="00191212" w:rsidP="00191212">
      <w:pPr>
        <w:rPr>
          <w:rFonts w:ascii="Times New Roman" w:hAnsi="Times New Roman" w:cs="Times New Roman"/>
          <w:sz w:val="24"/>
          <w:szCs w:val="24"/>
        </w:rPr>
      </w:pPr>
    </w:p>
    <w:p w:rsidR="00191212" w:rsidRPr="00191212" w:rsidRDefault="00191212" w:rsidP="00191212">
      <w:pPr>
        <w:rPr>
          <w:rFonts w:ascii="Times New Roman" w:hAnsi="Times New Roman" w:cs="Times New Roman"/>
          <w:sz w:val="24"/>
          <w:szCs w:val="24"/>
        </w:rPr>
      </w:pPr>
    </w:p>
    <w:p w:rsidR="00191212" w:rsidRDefault="00191212" w:rsidP="00191212">
      <w:pPr>
        <w:rPr>
          <w:rFonts w:ascii="Times New Roman" w:hAnsi="Times New Roman" w:cs="Times New Roman"/>
          <w:sz w:val="24"/>
          <w:szCs w:val="24"/>
        </w:rPr>
      </w:pPr>
    </w:p>
    <w:p w:rsidR="0027432D" w:rsidRDefault="0027432D" w:rsidP="00191212">
      <w:pPr>
        <w:rPr>
          <w:rFonts w:ascii="Times New Roman" w:hAnsi="Times New Roman" w:cs="Times New Roman"/>
          <w:sz w:val="24"/>
          <w:szCs w:val="24"/>
        </w:rPr>
      </w:pPr>
    </w:p>
    <w:p w:rsidR="0027432D" w:rsidRDefault="0027432D" w:rsidP="00191212">
      <w:pPr>
        <w:rPr>
          <w:rFonts w:ascii="Times New Roman" w:hAnsi="Times New Roman" w:cs="Times New Roman"/>
          <w:sz w:val="24"/>
          <w:szCs w:val="24"/>
        </w:rPr>
      </w:pPr>
    </w:p>
    <w:p w:rsidR="0027432D" w:rsidRDefault="0027432D" w:rsidP="00191212">
      <w:pPr>
        <w:rPr>
          <w:rFonts w:ascii="Times New Roman" w:hAnsi="Times New Roman" w:cs="Times New Roman"/>
          <w:sz w:val="24"/>
          <w:szCs w:val="24"/>
        </w:rPr>
      </w:pPr>
    </w:p>
    <w:p w:rsidR="0027432D" w:rsidRDefault="0027432D" w:rsidP="00191212">
      <w:pPr>
        <w:rPr>
          <w:rFonts w:ascii="Times New Roman" w:hAnsi="Times New Roman" w:cs="Times New Roman"/>
          <w:sz w:val="24"/>
          <w:szCs w:val="24"/>
        </w:rPr>
      </w:pPr>
    </w:p>
    <w:p w:rsidR="00472284" w:rsidRDefault="00472284" w:rsidP="00191212">
      <w:pPr>
        <w:rPr>
          <w:rFonts w:ascii="Times New Roman" w:hAnsi="Times New Roman" w:cs="Times New Roman"/>
          <w:sz w:val="24"/>
          <w:szCs w:val="24"/>
        </w:rPr>
      </w:pPr>
    </w:p>
    <w:p w:rsidR="00472284" w:rsidRDefault="00472284" w:rsidP="00191212">
      <w:pPr>
        <w:rPr>
          <w:rFonts w:ascii="Times New Roman" w:hAnsi="Times New Roman" w:cs="Times New Roman"/>
          <w:sz w:val="24"/>
          <w:szCs w:val="24"/>
        </w:rPr>
      </w:pPr>
    </w:p>
    <w:p w:rsidR="00472284" w:rsidRDefault="00472284" w:rsidP="00191212">
      <w:pPr>
        <w:rPr>
          <w:rFonts w:ascii="Times New Roman" w:hAnsi="Times New Roman" w:cs="Times New Roman"/>
          <w:sz w:val="24"/>
          <w:szCs w:val="24"/>
        </w:rPr>
      </w:pPr>
    </w:p>
    <w:p w:rsidR="00472284" w:rsidRDefault="00472284" w:rsidP="00191212">
      <w:pPr>
        <w:rPr>
          <w:rFonts w:ascii="Times New Roman" w:hAnsi="Times New Roman" w:cs="Times New Roman"/>
          <w:sz w:val="24"/>
          <w:szCs w:val="24"/>
        </w:rPr>
      </w:pPr>
    </w:p>
    <w:p w:rsidR="00472284" w:rsidRDefault="00472284" w:rsidP="00191212">
      <w:pPr>
        <w:rPr>
          <w:rFonts w:ascii="Times New Roman" w:hAnsi="Times New Roman" w:cs="Times New Roman"/>
          <w:sz w:val="24"/>
          <w:szCs w:val="24"/>
        </w:rPr>
      </w:pPr>
    </w:p>
    <w:p w:rsidR="00472284" w:rsidRDefault="00472284" w:rsidP="00191212">
      <w:pPr>
        <w:rPr>
          <w:rFonts w:ascii="Times New Roman" w:hAnsi="Times New Roman" w:cs="Times New Roman"/>
          <w:sz w:val="24"/>
          <w:szCs w:val="24"/>
        </w:rPr>
      </w:pPr>
    </w:p>
    <w:p w:rsidR="00472284" w:rsidRDefault="00472284" w:rsidP="00191212">
      <w:pPr>
        <w:rPr>
          <w:rFonts w:ascii="Times New Roman" w:hAnsi="Times New Roman" w:cs="Times New Roman"/>
          <w:sz w:val="24"/>
          <w:szCs w:val="24"/>
        </w:rPr>
      </w:pPr>
    </w:p>
    <w:p w:rsidR="00472284" w:rsidRDefault="00472284" w:rsidP="00191212">
      <w:pPr>
        <w:rPr>
          <w:rFonts w:ascii="Times New Roman" w:hAnsi="Times New Roman" w:cs="Times New Roman"/>
          <w:sz w:val="24"/>
          <w:szCs w:val="24"/>
        </w:rPr>
      </w:pPr>
    </w:p>
    <w:p w:rsidR="00472284" w:rsidRDefault="00472284" w:rsidP="00191212">
      <w:pPr>
        <w:rPr>
          <w:rFonts w:ascii="Times New Roman" w:hAnsi="Times New Roman" w:cs="Times New Roman"/>
          <w:sz w:val="24"/>
          <w:szCs w:val="24"/>
        </w:rPr>
      </w:pPr>
    </w:p>
    <w:p w:rsidR="0027432D" w:rsidRDefault="0027432D" w:rsidP="00191212">
      <w:pPr>
        <w:rPr>
          <w:rFonts w:ascii="Times New Roman" w:hAnsi="Times New Roman" w:cs="Times New Roman"/>
          <w:sz w:val="24"/>
          <w:szCs w:val="24"/>
        </w:rPr>
      </w:pPr>
    </w:p>
    <w:p w:rsidR="00191212" w:rsidRPr="00191212" w:rsidRDefault="00191212" w:rsidP="00191212">
      <w:pPr>
        <w:rPr>
          <w:rFonts w:ascii="Times New Roman" w:hAnsi="Times New Roman" w:cs="Times New Roman"/>
          <w:sz w:val="24"/>
          <w:szCs w:val="24"/>
        </w:rPr>
      </w:pPr>
      <w:r w:rsidRPr="00191212">
        <w:rPr>
          <w:rFonts w:ascii="Times New Roman" w:hAnsi="Times New Roman" w:cs="Times New Roman"/>
          <w:sz w:val="24"/>
          <w:szCs w:val="24"/>
        </w:rPr>
        <w:t xml:space="preserve">Организация-разработчик: </w:t>
      </w:r>
    </w:p>
    <w:p w:rsidR="00191212" w:rsidRPr="00191212" w:rsidRDefault="00191212" w:rsidP="00191212">
      <w:pPr>
        <w:rPr>
          <w:rFonts w:ascii="Times New Roman" w:hAnsi="Times New Roman" w:cs="Times New Roman"/>
          <w:sz w:val="24"/>
          <w:szCs w:val="24"/>
        </w:rPr>
      </w:pPr>
      <w:r w:rsidRPr="00191212">
        <w:rPr>
          <w:rFonts w:ascii="Times New Roman" w:hAnsi="Times New Roman" w:cs="Times New Roman"/>
          <w:sz w:val="24"/>
          <w:szCs w:val="24"/>
        </w:rPr>
        <w:t>ГБПОУ «Сухоложский многопрофильный техникум»</w:t>
      </w:r>
    </w:p>
    <w:p w:rsidR="00191212" w:rsidRPr="00191212" w:rsidRDefault="00191212" w:rsidP="00191212">
      <w:pPr>
        <w:rPr>
          <w:rFonts w:ascii="Times New Roman" w:hAnsi="Times New Roman" w:cs="Times New Roman"/>
          <w:sz w:val="24"/>
          <w:szCs w:val="24"/>
        </w:rPr>
      </w:pPr>
      <w:r w:rsidRPr="00191212">
        <w:rPr>
          <w:rFonts w:ascii="Times New Roman" w:hAnsi="Times New Roman" w:cs="Times New Roman"/>
          <w:sz w:val="24"/>
          <w:szCs w:val="24"/>
        </w:rPr>
        <w:t>Разработчик:</w:t>
      </w:r>
    </w:p>
    <w:p w:rsidR="00B55CA4" w:rsidRDefault="00191212" w:rsidP="0027432D">
      <w:pPr>
        <w:rPr>
          <w:rFonts w:ascii="Times New Roman" w:hAnsi="Times New Roman" w:cs="Times New Roman"/>
          <w:sz w:val="24"/>
          <w:szCs w:val="24"/>
        </w:rPr>
      </w:pPr>
      <w:r w:rsidRPr="00191212">
        <w:rPr>
          <w:rFonts w:ascii="Times New Roman" w:hAnsi="Times New Roman" w:cs="Times New Roman"/>
          <w:sz w:val="24"/>
          <w:szCs w:val="24"/>
        </w:rPr>
        <w:t>Преподаватель английского язы</w:t>
      </w:r>
      <w:r w:rsidR="0027432D">
        <w:rPr>
          <w:rFonts w:ascii="Times New Roman" w:hAnsi="Times New Roman" w:cs="Times New Roman"/>
          <w:sz w:val="24"/>
          <w:szCs w:val="24"/>
        </w:rPr>
        <w:t>ка  Негулярная  Елена Михайловна</w:t>
      </w:r>
    </w:p>
    <w:p w:rsidR="00191212" w:rsidRDefault="00191212" w:rsidP="003A4F45">
      <w:pPr>
        <w:spacing w:after="0" w:line="240" w:lineRule="auto"/>
        <w:rPr>
          <w:rFonts w:ascii="Times New Roman" w:hAnsi="Times New Roman" w:cs="Times New Roman"/>
          <w:sz w:val="24"/>
          <w:szCs w:val="24"/>
        </w:rPr>
      </w:pPr>
    </w:p>
    <w:p w:rsidR="0033268A" w:rsidRDefault="0033268A" w:rsidP="003A4F45">
      <w:pPr>
        <w:spacing w:after="0" w:line="240" w:lineRule="auto"/>
        <w:rPr>
          <w:rFonts w:ascii="Times New Roman" w:hAnsi="Times New Roman" w:cs="Times New Roman"/>
          <w:sz w:val="24"/>
          <w:szCs w:val="24"/>
        </w:rPr>
      </w:pPr>
    </w:p>
    <w:p w:rsidR="00983B90" w:rsidRDefault="00983B90" w:rsidP="003A4F45">
      <w:pPr>
        <w:spacing w:after="0" w:line="240" w:lineRule="auto"/>
        <w:rPr>
          <w:rFonts w:ascii="Times New Roman" w:hAnsi="Times New Roman" w:cs="Times New Roman"/>
          <w:sz w:val="24"/>
          <w:szCs w:val="24"/>
        </w:rPr>
      </w:pPr>
    </w:p>
    <w:p w:rsidR="00983B90" w:rsidRDefault="00983B90" w:rsidP="003A4F45">
      <w:pPr>
        <w:spacing w:after="0" w:line="240" w:lineRule="auto"/>
        <w:rPr>
          <w:rFonts w:ascii="Times New Roman" w:hAnsi="Times New Roman" w:cs="Times New Roman"/>
          <w:sz w:val="24"/>
          <w:szCs w:val="24"/>
        </w:rPr>
      </w:pPr>
    </w:p>
    <w:p w:rsidR="00B55CA4" w:rsidRPr="00AD5584" w:rsidRDefault="00B55CA4" w:rsidP="003A4F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000000"/>
          <w:sz w:val="24"/>
          <w:szCs w:val="24"/>
        </w:rPr>
      </w:pPr>
      <w:r w:rsidRPr="00AD5584">
        <w:rPr>
          <w:rFonts w:ascii="Times New Roman" w:hAnsi="Times New Roman" w:cs="Times New Roman"/>
          <w:b/>
          <w:bCs/>
          <w:color w:val="000000"/>
          <w:sz w:val="24"/>
          <w:szCs w:val="24"/>
        </w:rPr>
        <w:t>Пояснительная записка</w:t>
      </w:r>
    </w:p>
    <w:p w:rsidR="00B55CA4" w:rsidRPr="00AD5584" w:rsidRDefault="00B55CA4" w:rsidP="003A4F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B55CA4" w:rsidRPr="00AD5584" w:rsidRDefault="00B55CA4" w:rsidP="003A4F45">
      <w:pPr>
        <w:spacing w:after="0" w:line="240" w:lineRule="auto"/>
        <w:jc w:val="both"/>
        <w:rPr>
          <w:rFonts w:ascii="Times New Roman" w:hAnsi="Times New Roman" w:cs="Times New Roman"/>
          <w:sz w:val="24"/>
          <w:szCs w:val="24"/>
        </w:rPr>
      </w:pPr>
      <w:r w:rsidRPr="00AD5584">
        <w:rPr>
          <w:rFonts w:ascii="Times New Roman" w:hAnsi="Times New Roman" w:cs="Times New Roman"/>
          <w:color w:val="000000"/>
          <w:sz w:val="24"/>
          <w:szCs w:val="24"/>
        </w:rPr>
        <w:tab/>
        <w:t>Тест по</w:t>
      </w:r>
      <w:r w:rsidR="00FC2EDD">
        <w:rPr>
          <w:rFonts w:ascii="Times New Roman" w:hAnsi="Times New Roman" w:cs="Times New Roman"/>
          <w:color w:val="000000"/>
          <w:sz w:val="24"/>
          <w:szCs w:val="24"/>
        </w:rPr>
        <w:t xml:space="preserve"> учебной  дисциплине Английский </w:t>
      </w:r>
      <w:r w:rsidRPr="00AD5584">
        <w:rPr>
          <w:rFonts w:ascii="Times New Roman" w:hAnsi="Times New Roman" w:cs="Times New Roman"/>
          <w:color w:val="000000"/>
          <w:sz w:val="24"/>
          <w:szCs w:val="24"/>
        </w:rPr>
        <w:t xml:space="preserve">  язык </w:t>
      </w:r>
      <w:r w:rsidRPr="00AD5584">
        <w:rPr>
          <w:rFonts w:ascii="Times New Roman" w:hAnsi="Times New Roman" w:cs="Times New Roman"/>
          <w:color w:val="00B050"/>
          <w:sz w:val="24"/>
          <w:szCs w:val="24"/>
        </w:rPr>
        <w:t xml:space="preserve"> </w:t>
      </w:r>
      <w:r w:rsidRPr="00AD5584">
        <w:rPr>
          <w:rFonts w:ascii="Times New Roman" w:hAnsi="Times New Roman" w:cs="Times New Roman"/>
          <w:color w:val="000000"/>
          <w:sz w:val="24"/>
          <w:szCs w:val="24"/>
        </w:rPr>
        <w:t>разработан  на основе Федерального государственного образовательного стандарта (далее  – ФГОС) по специальности среднего профессионального образования (далее) СПО 13.01.11 Техническая эксплуатация и обслуживание электрического и электромеханического оборудования (по отраслям)</w:t>
      </w:r>
    </w:p>
    <w:p w:rsidR="00B55CA4" w:rsidRPr="00AD5584" w:rsidRDefault="00B55CA4" w:rsidP="003A4F45">
      <w:pPr>
        <w:tabs>
          <w:tab w:val="left" w:pos="4995"/>
        </w:tabs>
        <w:spacing w:after="0" w:line="240" w:lineRule="auto"/>
        <w:jc w:val="both"/>
        <w:rPr>
          <w:rFonts w:ascii="Times New Roman" w:hAnsi="Times New Roman" w:cs="Times New Roman"/>
          <w:sz w:val="24"/>
          <w:szCs w:val="24"/>
        </w:rPr>
      </w:pPr>
      <w:r w:rsidRPr="00AD5584">
        <w:rPr>
          <w:rFonts w:ascii="Times New Roman" w:hAnsi="Times New Roman" w:cs="Times New Roman"/>
          <w:sz w:val="24"/>
          <w:szCs w:val="24"/>
        </w:rPr>
        <w:tab/>
      </w:r>
    </w:p>
    <w:p w:rsidR="00B55CA4" w:rsidRPr="00AD5584" w:rsidRDefault="00B55CA4" w:rsidP="003A4F45">
      <w:pPr>
        <w:pStyle w:val="a6"/>
        <w:widowControl w:val="0"/>
        <w:ind w:left="0" w:firstLine="709"/>
        <w:jc w:val="center"/>
        <w:rPr>
          <w:rFonts w:ascii="Times New Roman" w:hAnsi="Times New Roman" w:cs="Times New Roman"/>
          <w:b/>
          <w:bCs/>
        </w:rPr>
      </w:pPr>
      <w:r w:rsidRPr="00AD5584">
        <w:rPr>
          <w:rFonts w:ascii="Times New Roman" w:hAnsi="Times New Roman" w:cs="Times New Roman"/>
          <w:b/>
          <w:bCs/>
        </w:rPr>
        <w:t>Требования к результатам освоения учебной дисциплины</w:t>
      </w:r>
    </w:p>
    <w:p w:rsidR="00B55CA4" w:rsidRPr="00AD5584" w:rsidRDefault="00B55CA4" w:rsidP="003A4F45">
      <w:pPr>
        <w:pStyle w:val="a6"/>
        <w:widowControl w:val="0"/>
        <w:ind w:left="0" w:firstLine="709"/>
        <w:jc w:val="center"/>
        <w:rPr>
          <w:rFonts w:ascii="Times New Roman" w:hAnsi="Times New Roman" w:cs="Times New Roman"/>
          <w:b/>
          <w:bCs/>
        </w:rPr>
      </w:pPr>
    </w:p>
    <w:p w:rsidR="00B55CA4" w:rsidRPr="00AD5584" w:rsidRDefault="00B55CA4" w:rsidP="00D005EB">
      <w:pPr>
        <w:pStyle w:val="20"/>
        <w:widowControl w:val="0"/>
        <w:spacing w:after="0"/>
        <w:ind w:left="0" w:firstLine="0"/>
        <w:jc w:val="both"/>
        <w:rPr>
          <w:rFonts w:ascii="Times New Roman" w:hAnsi="Times New Roman" w:cs="Times New Roman"/>
          <w:color w:val="000000"/>
          <w:sz w:val="24"/>
          <w:szCs w:val="24"/>
        </w:rPr>
      </w:pPr>
      <w:r w:rsidRPr="00AD5584">
        <w:rPr>
          <w:rFonts w:ascii="Times New Roman" w:hAnsi="Times New Roman" w:cs="Times New Roman"/>
          <w:sz w:val="24"/>
          <w:szCs w:val="24"/>
          <w:lang w:eastAsia="ru-RU"/>
        </w:rPr>
        <w:t>В результате освоения учебной дис</w:t>
      </w:r>
      <w:r w:rsidR="00FC2EDD">
        <w:rPr>
          <w:rFonts w:ascii="Times New Roman" w:hAnsi="Times New Roman" w:cs="Times New Roman"/>
          <w:sz w:val="24"/>
          <w:szCs w:val="24"/>
          <w:lang w:eastAsia="ru-RU"/>
        </w:rPr>
        <w:t>циплины Иностранный (английский</w:t>
      </w:r>
      <w:r w:rsidRPr="00AD5584">
        <w:rPr>
          <w:rFonts w:ascii="Times New Roman" w:hAnsi="Times New Roman" w:cs="Times New Roman"/>
          <w:sz w:val="24"/>
          <w:szCs w:val="24"/>
          <w:lang w:eastAsia="ru-RU"/>
        </w:rPr>
        <w:t>) язык</w:t>
      </w:r>
      <w:r w:rsidRPr="00AD5584">
        <w:rPr>
          <w:rFonts w:ascii="Times New Roman" w:hAnsi="Times New Roman" w:cs="Times New Roman"/>
          <w:b/>
          <w:bCs/>
          <w:sz w:val="24"/>
          <w:szCs w:val="24"/>
          <w:lang w:eastAsia="ru-RU"/>
        </w:rPr>
        <w:t xml:space="preserve"> </w:t>
      </w:r>
      <w:r w:rsidRPr="00AD5584">
        <w:rPr>
          <w:rFonts w:ascii="Times New Roman" w:hAnsi="Times New Roman" w:cs="Times New Roman"/>
          <w:sz w:val="24"/>
          <w:szCs w:val="24"/>
          <w:lang w:eastAsia="ru-RU"/>
        </w:rPr>
        <w:t xml:space="preserve">Обучающийся должен </w:t>
      </w:r>
      <w:r w:rsidRPr="00AD5584">
        <w:rPr>
          <w:rFonts w:ascii="Times New Roman" w:hAnsi="Times New Roman" w:cs="Times New Roman"/>
          <w:b/>
          <w:bCs/>
          <w:sz w:val="24"/>
          <w:szCs w:val="24"/>
        </w:rPr>
        <w:t>у</w:t>
      </w:r>
      <w:r w:rsidRPr="00AD5584">
        <w:rPr>
          <w:rFonts w:ascii="Times New Roman" w:hAnsi="Times New Roman" w:cs="Times New Roman"/>
          <w:b/>
          <w:bCs/>
          <w:color w:val="000000"/>
          <w:sz w:val="24"/>
          <w:szCs w:val="24"/>
        </w:rPr>
        <w:t>меть</w:t>
      </w:r>
      <w:r w:rsidRPr="00AD5584">
        <w:rPr>
          <w:rFonts w:ascii="Times New Roman" w:hAnsi="Times New Roman" w:cs="Times New Roman"/>
          <w:color w:val="000000"/>
          <w:sz w:val="24"/>
          <w:szCs w:val="24"/>
        </w:rPr>
        <w:t>:</w:t>
      </w:r>
    </w:p>
    <w:p w:rsidR="00D005EB" w:rsidRDefault="00B55CA4" w:rsidP="00D005EB">
      <w:pPr>
        <w:pStyle w:val="20"/>
        <w:widowControl w:val="0"/>
        <w:spacing w:after="0"/>
        <w:ind w:left="0" w:firstLine="0"/>
        <w:jc w:val="both"/>
        <w:rPr>
          <w:rFonts w:ascii="Times New Roman" w:hAnsi="Times New Roman" w:cs="Times New Roman"/>
          <w:color w:val="000000"/>
          <w:sz w:val="24"/>
          <w:szCs w:val="24"/>
        </w:rPr>
      </w:pPr>
      <w:r w:rsidRPr="00AD5584">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rsidR="00B55CA4" w:rsidRPr="00AD5584" w:rsidRDefault="00B55CA4" w:rsidP="00D005EB">
      <w:pPr>
        <w:pStyle w:val="20"/>
        <w:widowControl w:val="0"/>
        <w:spacing w:after="0"/>
        <w:ind w:left="0" w:firstLine="0"/>
        <w:jc w:val="both"/>
        <w:rPr>
          <w:rFonts w:ascii="Times New Roman" w:hAnsi="Times New Roman" w:cs="Times New Roman"/>
          <w:color w:val="000000"/>
          <w:sz w:val="24"/>
          <w:szCs w:val="24"/>
        </w:rPr>
      </w:pPr>
      <w:r w:rsidRPr="00AD5584">
        <w:rPr>
          <w:rFonts w:ascii="Times New Roman" w:hAnsi="Times New Roman" w:cs="Times New Roman"/>
          <w:color w:val="000000"/>
          <w:sz w:val="24"/>
          <w:szCs w:val="24"/>
        </w:rPr>
        <w:t>переводить (со словарем) иностранные тексты профессиональной направленности;</w:t>
      </w:r>
    </w:p>
    <w:p w:rsidR="00B55CA4" w:rsidRPr="00AD5584" w:rsidRDefault="00B55CA4" w:rsidP="00D005EB">
      <w:pPr>
        <w:pStyle w:val="20"/>
        <w:widowControl w:val="0"/>
        <w:spacing w:after="0"/>
        <w:ind w:left="0" w:firstLine="0"/>
        <w:jc w:val="both"/>
        <w:rPr>
          <w:rFonts w:ascii="Times New Roman" w:hAnsi="Times New Roman" w:cs="Times New Roman"/>
          <w:color w:val="000000"/>
          <w:sz w:val="24"/>
          <w:szCs w:val="24"/>
        </w:rPr>
      </w:pPr>
      <w:r w:rsidRPr="00AD5584">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p w:rsidR="00B55CA4" w:rsidRPr="00AD5584" w:rsidRDefault="00B55CA4" w:rsidP="00D005EB">
      <w:pPr>
        <w:pStyle w:val="20"/>
        <w:widowControl w:val="0"/>
        <w:spacing w:after="0"/>
        <w:ind w:left="0" w:firstLine="0"/>
        <w:jc w:val="both"/>
        <w:rPr>
          <w:rFonts w:ascii="Times New Roman" w:hAnsi="Times New Roman" w:cs="Times New Roman"/>
          <w:color w:val="000000"/>
          <w:sz w:val="24"/>
          <w:szCs w:val="24"/>
        </w:rPr>
      </w:pPr>
      <w:r w:rsidRPr="00AD5584">
        <w:rPr>
          <w:rFonts w:ascii="Times New Roman" w:hAnsi="Times New Roman" w:cs="Times New Roman"/>
          <w:b/>
          <w:bCs/>
          <w:color w:val="000000"/>
          <w:sz w:val="24"/>
          <w:szCs w:val="24"/>
        </w:rPr>
        <w:t>знать</w:t>
      </w:r>
      <w:r w:rsidRPr="00AD5584">
        <w:rPr>
          <w:rFonts w:ascii="Times New Roman" w:hAnsi="Times New Roman" w:cs="Times New Roman"/>
          <w:color w:val="000000"/>
          <w:sz w:val="24"/>
          <w:szCs w:val="24"/>
        </w:rPr>
        <w:t>:</w:t>
      </w:r>
    </w:p>
    <w:p w:rsidR="00B55CA4" w:rsidRPr="00AD5584" w:rsidRDefault="00B55CA4" w:rsidP="004641FC">
      <w:pPr>
        <w:pStyle w:val="20"/>
        <w:widowControl w:val="0"/>
        <w:ind w:left="0" w:firstLine="0"/>
        <w:jc w:val="both"/>
        <w:rPr>
          <w:rFonts w:ascii="Times New Roman" w:hAnsi="Times New Roman" w:cs="Times New Roman"/>
          <w:color w:val="000000"/>
          <w:sz w:val="24"/>
          <w:szCs w:val="24"/>
        </w:rPr>
      </w:pPr>
      <w:r w:rsidRPr="00AD5584">
        <w:rPr>
          <w:rFonts w:ascii="Times New Roman" w:hAnsi="Times New Roman" w:cs="Times New Roman"/>
          <w:color w:val="000000"/>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B55CA4" w:rsidRPr="00AD5584" w:rsidRDefault="00B55CA4" w:rsidP="004641FC">
      <w:pPr>
        <w:pStyle w:val="20"/>
        <w:widowControl w:val="0"/>
        <w:ind w:left="0" w:firstLine="0"/>
        <w:jc w:val="both"/>
        <w:rPr>
          <w:rFonts w:ascii="Times New Roman" w:hAnsi="Times New Roman" w:cs="Times New Roman"/>
          <w:color w:val="000000"/>
          <w:sz w:val="24"/>
          <w:szCs w:val="24"/>
        </w:rPr>
      </w:pPr>
      <w:r w:rsidRPr="00AD5584">
        <w:rPr>
          <w:rFonts w:ascii="Times New Roman" w:hAnsi="Times New Roman" w:cs="Times New Roman"/>
          <w:b/>
          <w:bCs/>
          <w:sz w:val="24"/>
          <w:szCs w:val="24"/>
          <w:lang w:eastAsia="ru-RU"/>
        </w:rPr>
        <w:t>обладать общими компетенциями:</w:t>
      </w:r>
    </w:p>
    <w:p w:rsidR="00B55CA4" w:rsidRPr="00AD5584" w:rsidRDefault="00B55CA4" w:rsidP="004641FC">
      <w:pPr>
        <w:pStyle w:val="s1"/>
        <w:spacing w:before="0" w:beforeAutospacing="0" w:after="0" w:afterAutospacing="0"/>
        <w:rPr>
          <w:color w:val="000000"/>
        </w:rPr>
      </w:pPr>
      <w:r w:rsidRPr="00AD5584">
        <w:rPr>
          <w:color w:val="000000"/>
        </w:rPr>
        <w:t>ОК 1. Понимать сущность и социальную значимость своей будущей профессии, проявлять к ней устойчивый интерес.</w:t>
      </w:r>
    </w:p>
    <w:p w:rsidR="00B55CA4" w:rsidRPr="00AD5584" w:rsidRDefault="00B55CA4" w:rsidP="004641FC">
      <w:pPr>
        <w:pStyle w:val="s1"/>
        <w:spacing w:before="0" w:beforeAutospacing="0" w:after="0" w:afterAutospacing="0"/>
        <w:rPr>
          <w:color w:val="000000"/>
        </w:rPr>
      </w:pPr>
      <w:r w:rsidRPr="00AD5584">
        <w:rPr>
          <w:color w:val="000000"/>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B55CA4" w:rsidRPr="00AD5584" w:rsidRDefault="00B55CA4" w:rsidP="004641FC">
      <w:pPr>
        <w:pStyle w:val="s1"/>
        <w:spacing w:before="0" w:beforeAutospacing="0" w:after="0" w:afterAutospacing="0"/>
        <w:rPr>
          <w:color w:val="000000"/>
        </w:rPr>
      </w:pPr>
      <w:r w:rsidRPr="00AD5584">
        <w:rPr>
          <w:color w:val="000000"/>
        </w:rPr>
        <w:t>ОК 3. Решать проблемы, оценивать риски и принимать решения в нестандартных ситуациях.</w:t>
      </w:r>
    </w:p>
    <w:p w:rsidR="00B55CA4" w:rsidRPr="00AD5584" w:rsidRDefault="00B55CA4" w:rsidP="004641FC">
      <w:pPr>
        <w:pStyle w:val="s1"/>
        <w:spacing w:before="0" w:beforeAutospacing="0" w:after="0" w:afterAutospacing="0"/>
        <w:rPr>
          <w:color w:val="000000"/>
        </w:rPr>
      </w:pPr>
      <w:r w:rsidRPr="00AD5584">
        <w:rPr>
          <w:color w:val="000000"/>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B55CA4" w:rsidRPr="00AD5584" w:rsidRDefault="00B55CA4" w:rsidP="004641FC">
      <w:pPr>
        <w:pStyle w:val="s1"/>
        <w:spacing w:before="0" w:beforeAutospacing="0" w:after="0" w:afterAutospacing="0"/>
        <w:rPr>
          <w:color w:val="000000"/>
        </w:rPr>
      </w:pPr>
      <w:r w:rsidRPr="00AD5584">
        <w:rPr>
          <w:color w:val="000000"/>
        </w:rPr>
        <w:t>ОК 5. Использовать информационно-коммуникационные технологии для совершенствования профессиональной деятельности.</w:t>
      </w:r>
    </w:p>
    <w:p w:rsidR="00B55CA4" w:rsidRPr="00AD5584" w:rsidRDefault="00B55CA4" w:rsidP="004641FC">
      <w:pPr>
        <w:pStyle w:val="s1"/>
        <w:spacing w:before="0" w:beforeAutospacing="0" w:after="0" w:afterAutospacing="0"/>
        <w:rPr>
          <w:color w:val="000000"/>
        </w:rPr>
      </w:pPr>
      <w:r w:rsidRPr="00AD5584">
        <w:rPr>
          <w:color w:val="000000"/>
        </w:rPr>
        <w:t>ОК 6. Работать в коллективе и команде, обеспечивать ее сплочение, эффективно общаться с коллегами, руководством, потребителями.</w:t>
      </w:r>
    </w:p>
    <w:p w:rsidR="00B55CA4" w:rsidRPr="00AD5584" w:rsidRDefault="00B55CA4" w:rsidP="004641FC">
      <w:pPr>
        <w:pStyle w:val="s1"/>
        <w:spacing w:before="0" w:beforeAutospacing="0" w:after="0" w:afterAutospacing="0"/>
        <w:rPr>
          <w:color w:val="000000"/>
        </w:rPr>
      </w:pPr>
      <w:r w:rsidRPr="00AD5584">
        <w:rPr>
          <w:color w:val="000000"/>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B55CA4" w:rsidRPr="00AD5584" w:rsidRDefault="00B55CA4" w:rsidP="004641FC">
      <w:pPr>
        <w:pStyle w:val="s1"/>
        <w:spacing w:before="0" w:beforeAutospacing="0" w:after="0" w:afterAutospacing="0"/>
        <w:rPr>
          <w:color w:val="000000"/>
        </w:rPr>
      </w:pPr>
      <w:r w:rsidRPr="00AD5584">
        <w:rPr>
          <w:color w:val="000000"/>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B55CA4" w:rsidRPr="00AD5584" w:rsidRDefault="00B55CA4" w:rsidP="001F0298">
      <w:pPr>
        <w:pStyle w:val="s1"/>
        <w:spacing w:before="0" w:beforeAutospacing="0" w:after="0" w:afterAutospacing="0"/>
        <w:rPr>
          <w:b/>
          <w:bCs/>
          <w:color w:val="000000"/>
        </w:rPr>
      </w:pPr>
      <w:r w:rsidRPr="00AD5584">
        <w:rPr>
          <w:color w:val="000000"/>
        </w:rPr>
        <w:t>ОК 9. Быть готовым к смене технологий в профессиональной деятельности.</w:t>
      </w:r>
      <w:r w:rsidRPr="00AD5584">
        <w:rPr>
          <w:color w:val="000000"/>
        </w:rPr>
        <w:br/>
      </w:r>
      <w:r w:rsidRPr="00AD5584">
        <w:rPr>
          <w:b/>
          <w:bCs/>
          <w:color w:val="000000"/>
        </w:rPr>
        <w:t>Требования к процедуре оценки</w:t>
      </w:r>
    </w:p>
    <w:p w:rsidR="00B55CA4" w:rsidRPr="00AD5584" w:rsidRDefault="00B55CA4" w:rsidP="001F0298">
      <w:pPr>
        <w:pStyle w:val="s1"/>
        <w:spacing w:before="0" w:beforeAutospacing="0" w:after="0" w:afterAutospacing="0"/>
        <w:rPr>
          <w:color w:val="000000"/>
        </w:rPr>
      </w:pPr>
      <w:r w:rsidRPr="00AD5584">
        <w:rPr>
          <w:b/>
          <w:bCs/>
          <w:color w:val="000000"/>
        </w:rPr>
        <w:t xml:space="preserve">Формы оценки: </w:t>
      </w:r>
      <w:r w:rsidRPr="00AD5584">
        <w:rPr>
          <w:color w:val="000000"/>
        </w:rPr>
        <w:t>бланковое тестирование.</w:t>
      </w:r>
    </w:p>
    <w:p w:rsidR="00B55CA4" w:rsidRPr="00AD5584" w:rsidRDefault="00B55CA4" w:rsidP="001F0298">
      <w:pPr>
        <w:pStyle w:val="s1"/>
        <w:spacing w:before="0" w:beforeAutospacing="0" w:after="0" w:afterAutospacing="0"/>
        <w:rPr>
          <w:color w:val="000000"/>
        </w:rPr>
      </w:pPr>
      <w:r w:rsidRPr="00AD5584">
        <w:rPr>
          <w:b/>
          <w:bCs/>
          <w:color w:val="000000"/>
        </w:rPr>
        <w:t xml:space="preserve">Методы оценки: </w:t>
      </w:r>
      <w:r w:rsidRPr="00AD5584">
        <w:rPr>
          <w:color w:val="000000"/>
        </w:rPr>
        <w:t>экспертная оценка по критериям.</w:t>
      </w:r>
    </w:p>
    <w:p w:rsidR="00B55CA4" w:rsidRPr="00AD5584" w:rsidRDefault="00B55CA4" w:rsidP="001F0298">
      <w:pPr>
        <w:pStyle w:val="s1"/>
        <w:spacing w:before="0" w:beforeAutospacing="0" w:after="0" w:afterAutospacing="0"/>
        <w:rPr>
          <w:color w:val="000000"/>
        </w:rPr>
      </w:pPr>
      <w:r w:rsidRPr="00AD5584">
        <w:rPr>
          <w:b/>
          <w:bCs/>
          <w:color w:val="000000"/>
        </w:rPr>
        <w:t>Требования к помещению</w:t>
      </w:r>
      <w:r w:rsidRPr="00AD5584">
        <w:rPr>
          <w:color w:val="000000"/>
        </w:rPr>
        <w:t xml:space="preserve">: учебный кабинет должен быть оснащен рабочими местами. </w:t>
      </w:r>
    </w:p>
    <w:p w:rsidR="00B55CA4" w:rsidRPr="00AD5584" w:rsidRDefault="00B55CA4" w:rsidP="001F0298">
      <w:pPr>
        <w:pStyle w:val="s1"/>
        <w:spacing w:before="0" w:beforeAutospacing="0" w:after="0" w:afterAutospacing="0"/>
        <w:rPr>
          <w:color w:val="000000"/>
        </w:rPr>
      </w:pPr>
      <w:r w:rsidRPr="00AD5584">
        <w:rPr>
          <w:b/>
          <w:bCs/>
          <w:color w:val="000000"/>
        </w:rPr>
        <w:t>Требования к ресурсам</w:t>
      </w:r>
      <w:r w:rsidRPr="00AD5584">
        <w:rPr>
          <w:color w:val="000000"/>
        </w:rPr>
        <w:t>:  итоговый  тест с  инструкцией для обучающегося.</w:t>
      </w:r>
    </w:p>
    <w:p w:rsidR="00B55CA4" w:rsidRPr="00AD5584" w:rsidRDefault="00B55CA4" w:rsidP="001F0298">
      <w:pPr>
        <w:pStyle w:val="s1"/>
        <w:spacing w:before="0" w:beforeAutospacing="0" w:after="0" w:afterAutospacing="0"/>
        <w:rPr>
          <w:color w:val="000000"/>
        </w:rPr>
      </w:pPr>
      <w:r w:rsidRPr="00AD5584">
        <w:rPr>
          <w:b/>
          <w:bCs/>
          <w:color w:val="000000"/>
        </w:rPr>
        <w:t>Время выполнения</w:t>
      </w:r>
      <w:r w:rsidRPr="00AD5584">
        <w:rPr>
          <w:color w:val="000000"/>
        </w:rPr>
        <w:t>: 90 минут.</w:t>
      </w:r>
    </w:p>
    <w:p w:rsidR="00B55CA4" w:rsidRDefault="00B55CA4" w:rsidP="003A4F45">
      <w:pPr>
        <w:spacing w:after="0" w:line="240" w:lineRule="auto"/>
        <w:ind w:left="567"/>
        <w:jc w:val="both"/>
        <w:rPr>
          <w:rFonts w:ascii="Times New Roman" w:hAnsi="Times New Roman" w:cs="Times New Roman"/>
          <w:b/>
          <w:bCs/>
          <w:color w:val="000000"/>
          <w:sz w:val="24"/>
          <w:szCs w:val="24"/>
        </w:rPr>
      </w:pPr>
    </w:p>
    <w:p w:rsidR="00B55CA4" w:rsidRDefault="00B55CA4" w:rsidP="003A4F45">
      <w:pPr>
        <w:spacing w:after="0" w:line="240" w:lineRule="auto"/>
        <w:ind w:left="567"/>
        <w:jc w:val="both"/>
        <w:rPr>
          <w:rFonts w:ascii="Times New Roman" w:hAnsi="Times New Roman" w:cs="Times New Roman"/>
          <w:b/>
          <w:bCs/>
          <w:color w:val="000000"/>
          <w:sz w:val="24"/>
          <w:szCs w:val="24"/>
        </w:rPr>
      </w:pPr>
    </w:p>
    <w:p w:rsidR="00B55CA4" w:rsidRDefault="00B55CA4" w:rsidP="003A4F45">
      <w:pPr>
        <w:spacing w:after="0" w:line="240" w:lineRule="auto"/>
        <w:ind w:left="567"/>
        <w:jc w:val="both"/>
        <w:rPr>
          <w:rFonts w:ascii="Times New Roman" w:hAnsi="Times New Roman" w:cs="Times New Roman"/>
          <w:b/>
          <w:bCs/>
          <w:color w:val="000000"/>
          <w:sz w:val="24"/>
          <w:szCs w:val="24"/>
        </w:rPr>
      </w:pPr>
    </w:p>
    <w:p w:rsidR="00D005EB" w:rsidRPr="008B1F62" w:rsidRDefault="00D005EB" w:rsidP="00D005EB">
      <w:pPr>
        <w:pStyle w:val="a9"/>
        <w:ind w:left="1068"/>
        <w:jc w:val="center"/>
        <w:rPr>
          <w:rFonts w:ascii="Times New Roman" w:hAnsi="Times New Roman" w:cs="Times New Roman"/>
          <w:b/>
          <w:sz w:val="28"/>
          <w:szCs w:val="28"/>
        </w:rPr>
      </w:pPr>
      <w:r w:rsidRPr="008B1F62">
        <w:rPr>
          <w:rFonts w:ascii="Times New Roman" w:hAnsi="Times New Roman" w:cs="Times New Roman"/>
          <w:b/>
          <w:sz w:val="28"/>
          <w:szCs w:val="28"/>
        </w:rPr>
        <w:t>1.КОНТРОЛЬНО –ИЗМЕРИТЕЛЬНЫЕ МАТЕРИАЛЫ</w:t>
      </w:r>
    </w:p>
    <w:p w:rsidR="00D005EB" w:rsidRPr="00D005EB" w:rsidRDefault="00D005EB" w:rsidP="00D005EB">
      <w:pPr>
        <w:rPr>
          <w:rFonts w:ascii="Times New Roman" w:hAnsi="Times New Roman" w:cs="Times New Roman"/>
          <w:sz w:val="24"/>
          <w:szCs w:val="24"/>
        </w:rPr>
      </w:pPr>
      <w:r w:rsidRPr="00D005EB">
        <w:rPr>
          <w:rFonts w:ascii="Times New Roman" w:hAnsi="Times New Roman" w:cs="Times New Roman"/>
          <w:sz w:val="24"/>
          <w:szCs w:val="24"/>
        </w:rPr>
        <w:t>Дифференцированный зачет проводится в форме  письменной тестовой  работы.</w:t>
      </w:r>
    </w:p>
    <w:p w:rsidR="00D005EB" w:rsidRPr="00D005EB" w:rsidRDefault="00D005EB" w:rsidP="00D005EB">
      <w:pPr>
        <w:rPr>
          <w:rFonts w:ascii="Times New Roman" w:hAnsi="Times New Roman" w:cs="Times New Roman"/>
          <w:sz w:val="24"/>
          <w:szCs w:val="24"/>
        </w:rPr>
      </w:pPr>
      <w:r w:rsidRPr="00D005EB">
        <w:rPr>
          <w:rFonts w:ascii="Times New Roman" w:hAnsi="Times New Roman" w:cs="Times New Roman"/>
          <w:sz w:val="24"/>
          <w:szCs w:val="24"/>
        </w:rPr>
        <w:t>Тестовая  работа включает в себя 11  заданий, разделенных на 3 блока.</w:t>
      </w:r>
    </w:p>
    <w:p w:rsidR="00D005EB" w:rsidRPr="00D005EB" w:rsidRDefault="00D005EB" w:rsidP="00D005EB">
      <w:pPr>
        <w:rPr>
          <w:rFonts w:ascii="Times New Roman" w:hAnsi="Times New Roman" w:cs="Times New Roman"/>
          <w:sz w:val="24"/>
          <w:szCs w:val="24"/>
        </w:rPr>
      </w:pPr>
      <w:r w:rsidRPr="00D005EB">
        <w:rPr>
          <w:rFonts w:ascii="Times New Roman" w:hAnsi="Times New Roman" w:cs="Times New Roman"/>
          <w:sz w:val="24"/>
          <w:szCs w:val="24"/>
        </w:rPr>
        <w:t>В письменной работе представлены задания трех уровней:</w:t>
      </w:r>
    </w:p>
    <w:p w:rsidR="00D005EB" w:rsidRPr="00D005EB" w:rsidRDefault="00D005EB" w:rsidP="00D005EB">
      <w:pPr>
        <w:pStyle w:val="a9"/>
        <w:numPr>
          <w:ilvl w:val="0"/>
          <w:numId w:val="20"/>
        </w:numPr>
        <w:contextualSpacing/>
        <w:rPr>
          <w:rFonts w:ascii="Times New Roman" w:hAnsi="Times New Roman" w:cs="Times New Roman"/>
          <w:sz w:val="24"/>
          <w:szCs w:val="24"/>
        </w:rPr>
      </w:pPr>
      <w:r w:rsidRPr="00D005EB">
        <w:rPr>
          <w:rFonts w:ascii="Times New Roman" w:hAnsi="Times New Roman" w:cs="Times New Roman"/>
          <w:sz w:val="24"/>
          <w:szCs w:val="24"/>
        </w:rPr>
        <w:t>Задания блока А направлены на  репродуктивный  уровень ( задания закрытого типа)</w:t>
      </w:r>
    </w:p>
    <w:p w:rsidR="00D005EB" w:rsidRPr="00D005EB" w:rsidRDefault="00D005EB" w:rsidP="00D005EB">
      <w:pPr>
        <w:pStyle w:val="a9"/>
        <w:numPr>
          <w:ilvl w:val="0"/>
          <w:numId w:val="20"/>
        </w:numPr>
        <w:contextualSpacing/>
        <w:rPr>
          <w:rFonts w:ascii="Times New Roman" w:hAnsi="Times New Roman" w:cs="Times New Roman"/>
          <w:sz w:val="24"/>
          <w:szCs w:val="24"/>
        </w:rPr>
      </w:pPr>
      <w:r w:rsidRPr="00D005EB">
        <w:rPr>
          <w:rFonts w:ascii="Times New Roman" w:hAnsi="Times New Roman" w:cs="Times New Roman"/>
          <w:sz w:val="24"/>
          <w:szCs w:val="24"/>
        </w:rPr>
        <w:t>Задания блока Б направлены на  продуктивный ( оптимальный) уровень ( задания открытого типа)</w:t>
      </w:r>
    </w:p>
    <w:p w:rsidR="00D005EB" w:rsidRPr="00D005EB" w:rsidRDefault="00D005EB" w:rsidP="00D005EB">
      <w:pPr>
        <w:pStyle w:val="a9"/>
        <w:numPr>
          <w:ilvl w:val="0"/>
          <w:numId w:val="20"/>
        </w:numPr>
        <w:contextualSpacing/>
        <w:rPr>
          <w:rFonts w:ascii="Times New Roman" w:hAnsi="Times New Roman" w:cs="Times New Roman"/>
          <w:sz w:val="24"/>
          <w:szCs w:val="24"/>
        </w:rPr>
      </w:pPr>
      <w:r w:rsidRPr="00D005EB">
        <w:rPr>
          <w:rFonts w:ascii="Times New Roman" w:hAnsi="Times New Roman" w:cs="Times New Roman"/>
          <w:sz w:val="24"/>
          <w:szCs w:val="24"/>
        </w:rPr>
        <w:t>Задания блока С направлены на продуктивный ( творческий) уровень  ( задания открытого типа, развернутый ответ)</w:t>
      </w:r>
    </w:p>
    <w:p w:rsidR="00D005EB" w:rsidRPr="00D005EB" w:rsidRDefault="00D005EB" w:rsidP="00D005EB">
      <w:pPr>
        <w:pStyle w:val="a9"/>
        <w:ind w:left="1068"/>
        <w:rPr>
          <w:rFonts w:ascii="Times New Roman" w:hAnsi="Times New Roman" w:cs="Times New Roman"/>
          <w:sz w:val="24"/>
          <w:szCs w:val="24"/>
        </w:rPr>
      </w:pPr>
    </w:p>
    <w:p w:rsidR="00B55CA4" w:rsidRPr="00D005EB" w:rsidRDefault="00B55CA4" w:rsidP="00CC03C9">
      <w:pPr>
        <w:jc w:val="center"/>
        <w:rPr>
          <w:rFonts w:ascii="Times New Roman" w:hAnsi="Times New Roman" w:cs="Times New Roman"/>
          <w:b/>
          <w:bCs/>
          <w:color w:val="000000"/>
          <w:sz w:val="24"/>
          <w:szCs w:val="24"/>
          <w:shd w:val="clear" w:color="auto" w:fill="FFFFFF"/>
        </w:rPr>
      </w:pPr>
    </w:p>
    <w:p w:rsidR="00B55CA4" w:rsidRPr="00AD5584" w:rsidRDefault="00B55CA4" w:rsidP="00CC03C9">
      <w:pPr>
        <w:jc w:val="center"/>
        <w:rPr>
          <w:rFonts w:ascii="Times New Roman" w:hAnsi="Times New Roman" w:cs="Times New Roman"/>
          <w:b/>
          <w:bCs/>
          <w:color w:val="000000"/>
          <w:sz w:val="24"/>
          <w:szCs w:val="24"/>
          <w:shd w:val="clear" w:color="auto" w:fill="FFFFFF"/>
        </w:rPr>
      </w:pPr>
    </w:p>
    <w:p w:rsidR="00B55CA4" w:rsidRPr="00AD5584" w:rsidRDefault="00B55CA4" w:rsidP="00CC03C9">
      <w:pPr>
        <w:jc w:val="center"/>
        <w:rPr>
          <w:rFonts w:ascii="Times New Roman" w:hAnsi="Times New Roman" w:cs="Times New Roman"/>
          <w:b/>
          <w:bCs/>
          <w:color w:val="000000"/>
          <w:sz w:val="24"/>
          <w:szCs w:val="24"/>
          <w:shd w:val="clear" w:color="auto" w:fill="FFFFFF"/>
        </w:rPr>
      </w:pPr>
    </w:p>
    <w:p w:rsidR="00B55CA4" w:rsidRPr="00AD5584" w:rsidRDefault="00B55CA4" w:rsidP="00CC03C9">
      <w:pPr>
        <w:jc w:val="center"/>
        <w:rPr>
          <w:rFonts w:ascii="Times New Roman" w:hAnsi="Times New Roman" w:cs="Times New Roman"/>
          <w:b/>
          <w:bCs/>
          <w:color w:val="000000"/>
          <w:sz w:val="24"/>
          <w:szCs w:val="24"/>
          <w:shd w:val="clear" w:color="auto" w:fill="FFFFFF"/>
        </w:rPr>
      </w:pPr>
    </w:p>
    <w:p w:rsidR="00B55CA4" w:rsidRPr="00AD5584" w:rsidRDefault="00B55CA4" w:rsidP="00CC03C9">
      <w:pPr>
        <w:jc w:val="center"/>
        <w:rPr>
          <w:rFonts w:ascii="Times New Roman" w:hAnsi="Times New Roman" w:cs="Times New Roman"/>
          <w:b/>
          <w:bCs/>
          <w:color w:val="000000"/>
          <w:sz w:val="24"/>
          <w:szCs w:val="24"/>
          <w:shd w:val="clear" w:color="auto" w:fill="FFFFFF"/>
        </w:rPr>
      </w:pPr>
    </w:p>
    <w:p w:rsidR="00B55CA4" w:rsidRPr="00AD5584" w:rsidRDefault="00B55CA4" w:rsidP="00CC03C9">
      <w:pPr>
        <w:jc w:val="center"/>
        <w:rPr>
          <w:rFonts w:ascii="Times New Roman" w:hAnsi="Times New Roman" w:cs="Times New Roman"/>
          <w:b/>
          <w:bCs/>
          <w:color w:val="000000"/>
          <w:sz w:val="24"/>
          <w:szCs w:val="24"/>
          <w:shd w:val="clear" w:color="auto" w:fill="FFFFFF"/>
        </w:rPr>
      </w:pPr>
    </w:p>
    <w:p w:rsidR="00B55CA4" w:rsidRPr="00AD5584" w:rsidRDefault="00B55CA4" w:rsidP="00CC03C9">
      <w:pPr>
        <w:jc w:val="center"/>
        <w:rPr>
          <w:rFonts w:ascii="Times New Roman" w:hAnsi="Times New Roman" w:cs="Times New Roman"/>
          <w:b/>
          <w:bCs/>
          <w:color w:val="000000"/>
          <w:sz w:val="24"/>
          <w:szCs w:val="24"/>
          <w:shd w:val="clear" w:color="auto" w:fill="FFFFFF"/>
        </w:rPr>
      </w:pPr>
    </w:p>
    <w:p w:rsidR="00B55CA4" w:rsidRPr="00AD5584" w:rsidRDefault="00B55CA4" w:rsidP="00CC03C9">
      <w:pPr>
        <w:jc w:val="center"/>
        <w:rPr>
          <w:rFonts w:ascii="Times New Roman" w:hAnsi="Times New Roman" w:cs="Times New Roman"/>
          <w:b/>
          <w:bCs/>
          <w:color w:val="000000"/>
          <w:sz w:val="24"/>
          <w:szCs w:val="24"/>
          <w:shd w:val="clear" w:color="auto" w:fill="FFFFFF"/>
        </w:rPr>
      </w:pPr>
    </w:p>
    <w:p w:rsidR="00B55CA4" w:rsidRPr="00AD5584" w:rsidRDefault="00B55CA4" w:rsidP="00CC03C9">
      <w:pPr>
        <w:jc w:val="center"/>
        <w:rPr>
          <w:rFonts w:ascii="Times New Roman" w:hAnsi="Times New Roman" w:cs="Times New Roman"/>
          <w:b/>
          <w:bCs/>
          <w:color w:val="000000"/>
          <w:sz w:val="24"/>
          <w:szCs w:val="24"/>
          <w:shd w:val="clear" w:color="auto" w:fill="FFFFFF"/>
        </w:rPr>
      </w:pPr>
    </w:p>
    <w:p w:rsidR="00B55CA4" w:rsidRPr="00AD5584" w:rsidRDefault="00B55CA4" w:rsidP="00CC03C9">
      <w:pPr>
        <w:jc w:val="center"/>
        <w:rPr>
          <w:rFonts w:ascii="Times New Roman" w:hAnsi="Times New Roman" w:cs="Times New Roman"/>
          <w:b/>
          <w:bCs/>
          <w:color w:val="000000"/>
          <w:sz w:val="24"/>
          <w:szCs w:val="24"/>
          <w:shd w:val="clear" w:color="auto" w:fill="FFFFFF"/>
        </w:rPr>
      </w:pPr>
    </w:p>
    <w:p w:rsidR="00B55CA4" w:rsidRPr="00AD5584" w:rsidRDefault="00B55CA4" w:rsidP="00CC03C9">
      <w:pPr>
        <w:jc w:val="center"/>
        <w:rPr>
          <w:rFonts w:ascii="Times New Roman" w:hAnsi="Times New Roman" w:cs="Times New Roman"/>
          <w:b/>
          <w:bCs/>
          <w:color w:val="000000"/>
          <w:sz w:val="24"/>
          <w:szCs w:val="24"/>
          <w:shd w:val="clear" w:color="auto" w:fill="FFFFFF"/>
        </w:rPr>
      </w:pPr>
    </w:p>
    <w:p w:rsidR="00CB1048" w:rsidRDefault="00CB1048" w:rsidP="00CB1048">
      <w:pPr>
        <w:rPr>
          <w:rFonts w:ascii="Times New Roman" w:hAnsi="Times New Roman" w:cs="Times New Roman"/>
          <w:b/>
          <w:bCs/>
          <w:color w:val="000000"/>
          <w:sz w:val="24"/>
          <w:szCs w:val="24"/>
          <w:shd w:val="clear" w:color="auto" w:fill="FFFFFF"/>
        </w:rPr>
      </w:pPr>
    </w:p>
    <w:p w:rsidR="00D005EB" w:rsidRDefault="00D005EB" w:rsidP="00CB1048">
      <w:pPr>
        <w:rPr>
          <w:rFonts w:ascii="Times New Roman" w:hAnsi="Times New Roman" w:cs="Times New Roman"/>
          <w:b/>
          <w:bCs/>
          <w:color w:val="000000"/>
          <w:sz w:val="24"/>
          <w:szCs w:val="24"/>
          <w:shd w:val="clear" w:color="auto" w:fill="FFFFFF"/>
        </w:rPr>
      </w:pPr>
    </w:p>
    <w:p w:rsidR="00D005EB" w:rsidRDefault="00D005EB" w:rsidP="00CB1048">
      <w:pPr>
        <w:rPr>
          <w:rFonts w:ascii="Times New Roman" w:hAnsi="Times New Roman" w:cs="Times New Roman"/>
          <w:b/>
          <w:bCs/>
          <w:color w:val="000000"/>
          <w:sz w:val="24"/>
          <w:szCs w:val="24"/>
          <w:shd w:val="clear" w:color="auto" w:fill="FFFFFF"/>
        </w:rPr>
      </w:pPr>
    </w:p>
    <w:p w:rsidR="00D005EB" w:rsidRDefault="00D005EB" w:rsidP="00CB1048">
      <w:pPr>
        <w:rPr>
          <w:rFonts w:ascii="Times New Roman" w:hAnsi="Times New Roman" w:cs="Times New Roman"/>
          <w:b/>
          <w:bCs/>
          <w:color w:val="000000"/>
          <w:sz w:val="24"/>
          <w:szCs w:val="24"/>
          <w:shd w:val="clear" w:color="auto" w:fill="FFFFFF"/>
        </w:rPr>
      </w:pPr>
    </w:p>
    <w:p w:rsidR="00D005EB" w:rsidRDefault="00D005EB" w:rsidP="00CB1048">
      <w:pPr>
        <w:rPr>
          <w:rFonts w:ascii="Times New Roman" w:hAnsi="Times New Roman" w:cs="Times New Roman"/>
          <w:b/>
          <w:bCs/>
          <w:color w:val="000000"/>
          <w:sz w:val="24"/>
          <w:szCs w:val="24"/>
          <w:shd w:val="clear" w:color="auto" w:fill="FFFFFF"/>
        </w:rPr>
      </w:pPr>
    </w:p>
    <w:p w:rsidR="00E92DB2" w:rsidRDefault="00E92DB2" w:rsidP="00CB1048">
      <w:pPr>
        <w:rPr>
          <w:rFonts w:ascii="Times New Roman" w:hAnsi="Times New Roman" w:cs="Times New Roman"/>
          <w:b/>
          <w:bCs/>
          <w:color w:val="000000"/>
          <w:sz w:val="24"/>
          <w:szCs w:val="24"/>
          <w:shd w:val="clear" w:color="auto" w:fill="FFFFFF"/>
        </w:rPr>
      </w:pPr>
    </w:p>
    <w:p w:rsidR="00E92DB2" w:rsidRDefault="00E92DB2" w:rsidP="00CB1048">
      <w:pPr>
        <w:rPr>
          <w:rFonts w:ascii="Times New Roman" w:hAnsi="Times New Roman" w:cs="Times New Roman"/>
          <w:b/>
          <w:bCs/>
          <w:color w:val="000000"/>
          <w:sz w:val="24"/>
          <w:szCs w:val="24"/>
          <w:shd w:val="clear" w:color="auto" w:fill="FFFFFF"/>
        </w:rPr>
      </w:pPr>
    </w:p>
    <w:p w:rsidR="00B55CA4" w:rsidRPr="001010D4" w:rsidRDefault="00B55CA4" w:rsidP="00CB1048">
      <w:pPr>
        <w:rPr>
          <w:rFonts w:ascii="Times New Roman" w:hAnsi="Times New Roman" w:cs="Times New Roman"/>
          <w:b/>
          <w:bCs/>
          <w:sz w:val="24"/>
          <w:szCs w:val="24"/>
        </w:rPr>
      </w:pPr>
      <w:r w:rsidRPr="00AD5584">
        <w:rPr>
          <w:rFonts w:ascii="Times New Roman" w:hAnsi="Times New Roman" w:cs="Times New Roman"/>
          <w:b/>
          <w:bCs/>
          <w:sz w:val="24"/>
          <w:szCs w:val="24"/>
        </w:rPr>
        <w:t xml:space="preserve">   </w:t>
      </w:r>
    </w:p>
    <w:p w:rsidR="009474ED" w:rsidRDefault="009474ED" w:rsidP="009474ED">
      <w:pPr>
        <w:jc w:val="center"/>
        <w:rPr>
          <w:rFonts w:ascii="Times New Roman" w:hAnsi="Times New Roman" w:cs="Times New Roman"/>
          <w:b/>
          <w:sz w:val="24"/>
          <w:szCs w:val="24"/>
        </w:rPr>
      </w:pPr>
      <w:r>
        <w:rPr>
          <w:rFonts w:ascii="Times New Roman" w:hAnsi="Times New Roman" w:cs="Times New Roman"/>
          <w:b/>
          <w:sz w:val="24"/>
          <w:szCs w:val="24"/>
        </w:rPr>
        <w:lastRenderedPageBreak/>
        <w:t>Тестовая контрольная работа</w:t>
      </w:r>
    </w:p>
    <w:p w:rsidR="00D005EB" w:rsidRPr="007B1590" w:rsidRDefault="00D005EB" w:rsidP="007B1590">
      <w:pPr>
        <w:spacing w:after="0"/>
        <w:rPr>
          <w:rFonts w:ascii="Times New Roman" w:hAnsi="Times New Roman" w:cs="Times New Roman"/>
          <w:b/>
          <w:sz w:val="24"/>
          <w:szCs w:val="24"/>
        </w:rPr>
      </w:pPr>
      <w:r w:rsidRPr="007B1590">
        <w:rPr>
          <w:rFonts w:ascii="Times New Roman" w:hAnsi="Times New Roman" w:cs="Times New Roman"/>
          <w:b/>
          <w:sz w:val="24"/>
          <w:szCs w:val="24"/>
        </w:rPr>
        <w:t>Блок А</w:t>
      </w:r>
    </w:p>
    <w:p w:rsidR="007B1590" w:rsidRPr="007B1590" w:rsidRDefault="007B1590" w:rsidP="007B1590">
      <w:pPr>
        <w:tabs>
          <w:tab w:val="left" w:pos="284"/>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Задание </w:t>
      </w:r>
      <w:r w:rsidRPr="007B1590">
        <w:rPr>
          <w:rFonts w:ascii="Times New Roman" w:hAnsi="Times New Roman" w:cs="Times New Roman"/>
          <w:b/>
          <w:sz w:val="24"/>
          <w:szCs w:val="24"/>
        </w:rPr>
        <w:t xml:space="preserve">1. Выберите слова: </w:t>
      </w:r>
    </w:p>
    <w:p w:rsidR="007B1590" w:rsidRPr="007B1590" w:rsidRDefault="007B1590" w:rsidP="007B1590">
      <w:pPr>
        <w:tabs>
          <w:tab w:val="left" w:pos="284"/>
        </w:tabs>
        <w:spacing w:after="0"/>
        <w:jc w:val="both"/>
        <w:rPr>
          <w:rFonts w:ascii="Times New Roman" w:hAnsi="Times New Roman" w:cs="Times New Roman"/>
          <w:b/>
          <w:sz w:val="24"/>
          <w:szCs w:val="24"/>
        </w:rPr>
      </w:pPr>
      <w:r w:rsidRPr="007B1590">
        <w:rPr>
          <w:rFonts w:ascii="Times New Roman" w:hAnsi="Times New Roman" w:cs="Times New Roman"/>
          <w:b/>
          <w:sz w:val="24"/>
          <w:szCs w:val="24"/>
          <w:lang w:val="en-US"/>
        </w:rPr>
        <w:t>a</w:t>
      </w:r>
      <w:r w:rsidRPr="007B1590">
        <w:rPr>
          <w:rFonts w:ascii="Times New Roman" w:hAnsi="Times New Roman" w:cs="Times New Roman"/>
          <w:b/>
          <w:sz w:val="24"/>
          <w:szCs w:val="24"/>
        </w:rPr>
        <w:t>) с отрицательными префиксами;</w:t>
      </w:r>
    </w:p>
    <w:p w:rsidR="007B1590" w:rsidRPr="007B1590" w:rsidRDefault="007B1590" w:rsidP="007B1590">
      <w:pPr>
        <w:tabs>
          <w:tab w:val="left" w:pos="284"/>
        </w:tabs>
        <w:spacing w:after="0"/>
        <w:jc w:val="both"/>
        <w:rPr>
          <w:rFonts w:ascii="Times New Roman" w:hAnsi="Times New Roman" w:cs="Times New Roman"/>
          <w:b/>
          <w:sz w:val="24"/>
          <w:szCs w:val="24"/>
        </w:rPr>
      </w:pPr>
      <w:r w:rsidRPr="007B1590">
        <w:rPr>
          <w:rFonts w:ascii="Times New Roman" w:hAnsi="Times New Roman" w:cs="Times New Roman"/>
          <w:b/>
          <w:sz w:val="24"/>
          <w:szCs w:val="24"/>
          <w:lang w:val="en-US"/>
        </w:rPr>
        <w:t>b</w:t>
      </w:r>
      <w:r w:rsidRPr="007B1590">
        <w:rPr>
          <w:rFonts w:ascii="Times New Roman" w:hAnsi="Times New Roman" w:cs="Times New Roman"/>
          <w:b/>
          <w:sz w:val="24"/>
          <w:szCs w:val="24"/>
        </w:rPr>
        <w:t>) с префиксом, имеющим значение сверх-, пере-;</w:t>
      </w:r>
    </w:p>
    <w:p w:rsidR="007B1590" w:rsidRPr="007B1590" w:rsidRDefault="007B1590" w:rsidP="007B1590">
      <w:pPr>
        <w:tabs>
          <w:tab w:val="left" w:pos="284"/>
        </w:tabs>
        <w:spacing w:after="0"/>
        <w:jc w:val="both"/>
        <w:rPr>
          <w:rFonts w:ascii="Times New Roman" w:hAnsi="Times New Roman" w:cs="Times New Roman"/>
          <w:b/>
          <w:sz w:val="24"/>
          <w:szCs w:val="24"/>
        </w:rPr>
      </w:pPr>
      <w:r w:rsidRPr="007B1590">
        <w:rPr>
          <w:rFonts w:ascii="Times New Roman" w:hAnsi="Times New Roman" w:cs="Times New Roman"/>
          <w:b/>
          <w:sz w:val="24"/>
          <w:szCs w:val="24"/>
          <w:lang w:val="en-US"/>
        </w:rPr>
        <w:t>c</w:t>
      </w:r>
      <w:r w:rsidRPr="007B1590">
        <w:rPr>
          <w:rFonts w:ascii="Times New Roman" w:hAnsi="Times New Roman" w:cs="Times New Roman"/>
          <w:b/>
          <w:sz w:val="24"/>
          <w:szCs w:val="24"/>
        </w:rPr>
        <w:t>) с префиксом, обозначающим повторность действия.</w:t>
      </w:r>
    </w:p>
    <w:p w:rsidR="007B1590" w:rsidRPr="007B1590" w:rsidRDefault="007B1590" w:rsidP="007B1590">
      <w:pPr>
        <w:tabs>
          <w:tab w:val="left" w:pos="284"/>
        </w:tabs>
        <w:spacing w:after="0"/>
        <w:jc w:val="both"/>
        <w:rPr>
          <w:rFonts w:ascii="Times New Roman" w:hAnsi="Times New Roman" w:cs="Times New Roman"/>
          <w:b/>
          <w:sz w:val="24"/>
          <w:szCs w:val="24"/>
        </w:rPr>
      </w:pPr>
    </w:p>
    <w:p w:rsidR="007B1590" w:rsidRPr="007B1590" w:rsidRDefault="007B1590" w:rsidP="007B1590">
      <w:pPr>
        <w:tabs>
          <w:tab w:val="left" w:pos="284"/>
        </w:tabs>
        <w:spacing w:after="0"/>
        <w:jc w:val="both"/>
        <w:rPr>
          <w:rFonts w:ascii="Times New Roman" w:hAnsi="Times New Roman" w:cs="Times New Roman"/>
          <w:sz w:val="24"/>
          <w:szCs w:val="24"/>
          <w:lang w:val="en-US"/>
        </w:rPr>
      </w:pPr>
      <w:r w:rsidRPr="007B1590">
        <w:rPr>
          <w:rFonts w:ascii="Times New Roman" w:hAnsi="Times New Roman" w:cs="Times New Roman"/>
          <w:sz w:val="24"/>
          <w:szCs w:val="24"/>
          <w:lang w:val="en-US"/>
        </w:rPr>
        <w:t xml:space="preserve">1. reproduce; 2. overfull; 3. recreate; 4. degradate; 5. disconnect; 6. misinform; 7. overdo; 8. overestimate; 9. overcool; 10. refreeze; 11. reequip; 12. remake; 13. misunderstand; 14. misuse; 15. reuse. </w:t>
      </w:r>
    </w:p>
    <w:p w:rsidR="007B1590" w:rsidRPr="00E40D80" w:rsidRDefault="00E40D80" w:rsidP="007B1590">
      <w:pPr>
        <w:tabs>
          <w:tab w:val="left" w:pos="284"/>
        </w:tabs>
        <w:spacing w:after="0"/>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Pr="000122BB">
        <w:rPr>
          <w:rFonts w:ascii="Times New Roman" w:hAnsi="Times New Roman" w:cs="Times New Roman"/>
          <w:sz w:val="24"/>
          <w:szCs w:val="24"/>
        </w:rPr>
        <w:t xml:space="preserve">15 </w:t>
      </w:r>
      <w:r>
        <w:rPr>
          <w:rFonts w:ascii="Times New Roman" w:hAnsi="Times New Roman" w:cs="Times New Roman"/>
          <w:sz w:val="24"/>
          <w:szCs w:val="24"/>
        </w:rPr>
        <w:t>баллов</w:t>
      </w:r>
    </w:p>
    <w:p w:rsidR="007B1590" w:rsidRPr="007B1590" w:rsidRDefault="007B1590" w:rsidP="007B1590">
      <w:pPr>
        <w:tabs>
          <w:tab w:val="left" w:pos="284"/>
        </w:tabs>
        <w:spacing w:after="0"/>
        <w:jc w:val="both"/>
        <w:rPr>
          <w:rFonts w:ascii="Times New Roman" w:hAnsi="Times New Roman" w:cs="Times New Roman"/>
          <w:b/>
          <w:sz w:val="24"/>
          <w:szCs w:val="24"/>
        </w:rPr>
      </w:pPr>
      <w:r>
        <w:rPr>
          <w:rFonts w:ascii="Times New Roman" w:hAnsi="Times New Roman" w:cs="Times New Roman"/>
          <w:b/>
          <w:sz w:val="24"/>
          <w:szCs w:val="24"/>
        </w:rPr>
        <w:t>Задание 2</w:t>
      </w:r>
      <w:r w:rsidRPr="007B1590">
        <w:rPr>
          <w:rFonts w:ascii="Times New Roman" w:hAnsi="Times New Roman" w:cs="Times New Roman"/>
          <w:b/>
          <w:sz w:val="24"/>
          <w:szCs w:val="24"/>
        </w:rPr>
        <w:t xml:space="preserve">. Какое слово-заместитель нужно употребить вместо выделенного английского слова? </w:t>
      </w:r>
    </w:p>
    <w:p w:rsidR="007B1590" w:rsidRPr="007B1590" w:rsidRDefault="007B1590" w:rsidP="007B1590">
      <w:pPr>
        <w:tabs>
          <w:tab w:val="left" w:pos="284"/>
        </w:tabs>
        <w:spacing w:after="0"/>
        <w:rPr>
          <w:rFonts w:ascii="Times New Roman" w:hAnsi="Times New Roman" w:cs="Times New Roman"/>
          <w:b/>
          <w:sz w:val="24"/>
          <w:szCs w:val="24"/>
        </w:rPr>
      </w:pPr>
    </w:p>
    <w:p w:rsidR="007B1590" w:rsidRPr="007B1590" w:rsidRDefault="007B1590" w:rsidP="007B1590">
      <w:pPr>
        <w:tabs>
          <w:tab w:val="left" w:pos="284"/>
        </w:tabs>
        <w:spacing w:after="0"/>
        <w:rPr>
          <w:rFonts w:ascii="Times New Roman" w:hAnsi="Times New Roman" w:cs="Times New Roman"/>
          <w:sz w:val="24"/>
          <w:szCs w:val="24"/>
          <w:lang w:val="en-US"/>
        </w:rPr>
      </w:pPr>
      <w:r w:rsidRPr="007B1590">
        <w:rPr>
          <w:rFonts w:ascii="Times New Roman" w:hAnsi="Times New Roman" w:cs="Times New Roman"/>
          <w:sz w:val="24"/>
          <w:szCs w:val="24"/>
          <w:lang w:val="en-US"/>
        </w:rPr>
        <w:t xml:space="preserve">1. This method is more efficient than </w:t>
      </w:r>
      <w:r w:rsidRPr="007B1590">
        <w:rPr>
          <w:rFonts w:ascii="Times New Roman" w:hAnsi="Times New Roman" w:cs="Times New Roman"/>
          <w:b/>
          <w:sz w:val="24"/>
          <w:szCs w:val="24"/>
          <w:lang w:val="en-US"/>
        </w:rPr>
        <w:t>the method</w:t>
      </w:r>
      <w:r w:rsidRPr="007B1590">
        <w:rPr>
          <w:rFonts w:ascii="Times New Roman" w:hAnsi="Times New Roman" w:cs="Times New Roman"/>
          <w:sz w:val="24"/>
          <w:szCs w:val="24"/>
          <w:lang w:val="en-US"/>
        </w:rPr>
        <w:t xml:space="preserve"> of engineer Petrov.</w:t>
      </w:r>
    </w:p>
    <w:p w:rsidR="007B1590" w:rsidRPr="007B1590" w:rsidRDefault="007B1590" w:rsidP="007B1590">
      <w:pPr>
        <w:tabs>
          <w:tab w:val="left" w:pos="284"/>
        </w:tabs>
        <w:spacing w:after="0"/>
        <w:ind w:left="280"/>
        <w:rPr>
          <w:rFonts w:ascii="Times New Roman" w:hAnsi="Times New Roman" w:cs="Times New Roman"/>
          <w:sz w:val="24"/>
          <w:szCs w:val="24"/>
          <w:lang w:val="en-US"/>
        </w:rPr>
      </w:pPr>
      <w:r w:rsidRPr="007B1590">
        <w:rPr>
          <w:rFonts w:ascii="Times New Roman" w:hAnsi="Times New Roman" w:cs="Times New Roman"/>
          <w:sz w:val="24"/>
          <w:szCs w:val="24"/>
          <w:lang w:val="en-US"/>
        </w:rPr>
        <w:t>a) that; b) those; c) one; d) ones</w:t>
      </w:r>
    </w:p>
    <w:p w:rsidR="007B1590" w:rsidRPr="007B1590" w:rsidRDefault="007B1590" w:rsidP="007B1590">
      <w:pPr>
        <w:tabs>
          <w:tab w:val="left" w:pos="284"/>
        </w:tabs>
        <w:spacing w:after="0"/>
        <w:rPr>
          <w:rFonts w:ascii="Times New Roman" w:hAnsi="Times New Roman" w:cs="Times New Roman"/>
          <w:sz w:val="24"/>
          <w:szCs w:val="24"/>
          <w:lang w:val="en-US"/>
        </w:rPr>
      </w:pPr>
      <w:r w:rsidRPr="007B1590">
        <w:rPr>
          <w:rFonts w:ascii="Times New Roman" w:hAnsi="Times New Roman" w:cs="Times New Roman"/>
          <w:sz w:val="24"/>
          <w:szCs w:val="24"/>
          <w:lang w:val="en-US"/>
        </w:rPr>
        <w:t xml:space="preserve">2. These machines are more powerful than </w:t>
      </w:r>
      <w:r w:rsidRPr="007B1590">
        <w:rPr>
          <w:rFonts w:ascii="Times New Roman" w:hAnsi="Times New Roman" w:cs="Times New Roman"/>
          <w:b/>
          <w:sz w:val="24"/>
          <w:szCs w:val="24"/>
          <w:lang w:val="en-US"/>
        </w:rPr>
        <w:t>the machines</w:t>
      </w:r>
      <w:r w:rsidRPr="007B1590">
        <w:rPr>
          <w:rFonts w:ascii="Times New Roman" w:hAnsi="Times New Roman" w:cs="Times New Roman"/>
          <w:sz w:val="24"/>
          <w:szCs w:val="24"/>
          <w:lang w:val="en-US"/>
        </w:rPr>
        <w:t xml:space="preserve"> operating at our plant. </w:t>
      </w:r>
    </w:p>
    <w:p w:rsidR="007B1590" w:rsidRPr="007B1590" w:rsidRDefault="007B1590" w:rsidP="007B1590">
      <w:pPr>
        <w:tabs>
          <w:tab w:val="left" w:pos="284"/>
        </w:tabs>
        <w:spacing w:after="0"/>
        <w:ind w:left="280"/>
        <w:rPr>
          <w:rFonts w:ascii="Times New Roman" w:hAnsi="Times New Roman" w:cs="Times New Roman"/>
          <w:sz w:val="24"/>
          <w:szCs w:val="24"/>
          <w:lang w:val="en-US"/>
        </w:rPr>
      </w:pPr>
      <w:r w:rsidRPr="007B1590">
        <w:rPr>
          <w:rFonts w:ascii="Times New Roman" w:hAnsi="Times New Roman" w:cs="Times New Roman"/>
          <w:sz w:val="24"/>
          <w:szCs w:val="24"/>
          <w:lang w:val="en-US"/>
        </w:rPr>
        <w:t xml:space="preserve"> a) ones; b) those; c) that; d) one</w:t>
      </w:r>
    </w:p>
    <w:p w:rsidR="007B1590" w:rsidRPr="007B1590" w:rsidRDefault="007B1590" w:rsidP="007B1590">
      <w:pPr>
        <w:tabs>
          <w:tab w:val="left" w:pos="284"/>
        </w:tabs>
        <w:spacing w:after="0"/>
        <w:rPr>
          <w:rFonts w:ascii="Times New Roman" w:hAnsi="Times New Roman" w:cs="Times New Roman"/>
          <w:sz w:val="24"/>
          <w:szCs w:val="24"/>
          <w:lang w:val="en-US"/>
        </w:rPr>
      </w:pPr>
      <w:r w:rsidRPr="007B1590">
        <w:rPr>
          <w:rFonts w:ascii="Times New Roman" w:hAnsi="Times New Roman" w:cs="Times New Roman"/>
          <w:sz w:val="24"/>
          <w:szCs w:val="24"/>
          <w:lang w:val="en-US"/>
        </w:rPr>
        <w:t xml:space="preserve">3. This method is highly efficient but that </w:t>
      </w:r>
      <w:r w:rsidRPr="007B1590">
        <w:rPr>
          <w:rFonts w:ascii="Times New Roman" w:hAnsi="Times New Roman" w:cs="Times New Roman"/>
          <w:b/>
          <w:sz w:val="24"/>
          <w:szCs w:val="24"/>
          <w:lang w:val="en-US"/>
        </w:rPr>
        <w:t>method</w:t>
      </w:r>
      <w:r w:rsidRPr="007B1590">
        <w:rPr>
          <w:rFonts w:ascii="Times New Roman" w:hAnsi="Times New Roman" w:cs="Times New Roman"/>
          <w:sz w:val="24"/>
          <w:szCs w:val="24"/>
          <w:lang w:val="en-US"/>
        </w:rPr>
        <w:t xml:space="preserve"> is better. </w:t>
      </w:r>
    </w:p>
    <w:p w:rsidR="007B1590" w:rsidRPr="00E40D80" w:rsidRDefault="007B1590" w:rsidP="007B1590">
      <w:pPr>
        <w:tabs>
          <w:tab w:val="left" w:pos="284"/>
        </w:tabs>
        <w:spacing w:after="0"/>
        <w:ind w:left="280"/>
        <w:rPr>
          <w:rFonts w:ascii="Times New Roman" w:hAnsi="Times New Roman" w:cs="Times New Roman"/>
          <w:sz w:val="24"/>
          <w:szCs w:val="24"/>
          <w:lang w:val="en-US"/>
        </w:rPr>
      </w:pPr>
      <w:r w:rsidRPr="007B1590">
        <w:rPr>
          <w:rFonts w:ascii="Times New Roman" w:hAnsi="Times New Roman" w:cs="Times New Roman"/>
          <w:sz w:val="24"/>
          <w:szCs w:val="24"/>
          <w:lang w:val="en-US"/>
        </w:rPr>
        <w:t>a) that; b) ones; c) one; d) those</w:t>
      </w:r>
      <w:r w:rsidR="00E40D80" w:rsidRPr="00E40D80">
        <w:rPr>
          <w:rFonts w:ascii="Times New Roman" w:hAnsi="Times New Roman" w:cs="Times New Roman"/>
          <w:sz w:val="24"/>
          <w:szCs w:val="24"/>
          <w:lang w:val="en-US"/>
        </w:rPr>
        <w:t xml:space="preserve">                                                            3 </w:t>
      </w:r>
      <w:r w:rsidR="00E40D80">
        <w:rPr>
          <w:rFonts w:ascii="Times New Roman" w:hAnsi="Times New Roman" w:cs="Times New Roman"/>
          <w:sz w:val="24"/>
          <w:szCs w:val="24"/>
        </w:rPr>
        <w:t>балла</w:t>
      </w:r>
    </w:p>
    <w:p w:rsidR="007B1590" w:rsidRPr="007B1590" w:rsidRDefault="007B1590" w:rsidP="007B1590">
      <w:pPr>
        <w:tabs>
          <w:tab w:val="left" w:pos="284"/>
        </w:tabs>
        <w:spacing w:after="0"/>
        <w:ind w:left="280"/>
        <w:rPr>
          <w:rFonts w:ascii="Times New Roman" w:hAnsi="Times New Roman" w:cs="Times New Roman"/>
          <w:sz w:val="24"/>
          <w:szCs w:val="24"/>
          <w:lang w:val="en-US"/>
        </w:rPr>
      </w:pPr>
    </w:p>
    <w:p w:rsidR="007B1590" w:rsidRPr="007B1590" w:rsidRDefault="007B1590" w:rsidP="007B1590">
      <w:pPr>
        <w:tabs>
          <w:tab w:val="left" w:pos="284"/>
        </w:tabs>
        <w:spacing w:after="0"/>
        <w:rPr>
          <w:rFonts w:ascii="Times New Roman" w:hAnsi="Times New Roman" w:cs="Times New Roman"/>
          <w:b/>
          <w:sz w:val="24"/>
          <w:szCs w:val="24"/>
        </w:rPr>
      </w:pPr>
      <w:r>
        <w:rPr>
          <w:rFonts w:ascii="Times New Roman" w:hAnsi="Times New Roman" w:cs="Times New Roman"/>
          <w:b/>
          <w:sz w:val="24"/>
          <w:szCs w:val="24"/>
        </w:rPr>
        <w:t>Задание 3</w:t>
      </w:r>
      <w:r w:rsidRPr="007B1590">
        <w:rPr>
          <w:rFonts w:ascii="Times New Roman" w:hAnsi="Times New Roman" w:cs="Times New Roman"/>
          <w:b/>
          <w:sz w:val="24"/>
          <w:szCs w:val="24"/>
        </w:rPr>
        <w:t xml:space="preserve">. Выберите номера предложений, сказуемые которых стоят в пассивном залоге: </w:t>
      </w:r>
    </w:p>
    <w:p w:rsidR="007B1590" w:rsidRPr="007B1590" w:rsidRDefault="007B1590" w:rsidP="007B1590">
      <w:pPr>
        <w:tabs>
          <w:tab w:val="left" w:pos="284"/>
        </w:tabs>
        <w:spacing w:after="0"/>
        <w:rPr>
          <w:rFonts w:ascii="Times New Roman" w:hAnsi="Times New Roman" w:cs="Times New Roman"/>
          <w:b/>
          <w:sz w:val="24"/>
          <w:szCs w:val="24"/>
        </w:rPr>
      </w:pPr>
    </w:p>
    <w:p w:rsidR="007B1590" w:rsidRPr="007B1590" w:rsidRDefault="007B1590" w:rsidP="007B1590">
      <w:pPr>
        <w:numPr>
          <w:ilvl w:val="0"/>
          <w:numId w:val="34"/>
        </w:numPr>
        <w:tabs>
          <w:tab w:val="left" w:pos="284"/>
        </w:tabs>
        <w:spacing w:after="0"/>
        <w:jc w:val="both"/>
        <w:rPr>
          <w:rFonts w:ascii="Times New Roman" w:hAnsi="Times New Roman" w:cs="Times New Roman"/>
          <w:sz w:val="24"/>
          <w:szCs w:val="24"/>
          <w:lang w:val="en-US"/>
        </w:rPr>
      </w:pPr>
      <w:r w:rsidRPr="007B1590">
        <w:rPr>
          <w:rFonts w:ascii="Times New Roman" w:hAnsi="Times New Roman" w:cs="Times New Roman"/>
          <w:sz w:val="24"/>
          <w:szCs w:val="24"/>
          <w:lang w:val="en-US"/>
        </w:rPr>
        <w:t xml:space="preserve">That year entered the history of food science as the date of the invention of penicillin.  </w:t>
      </w:r>
    </w:p>
    <w:p w:rsidR="007B1590" w:rsidRPr="007B1590" w:rsidRDefault="007B1590" w:rsidP="007B1590">
      <w:pPr>
        <w:numPr>
          <w:ilvl w:val="0"/>
          <w:numId w:val="34"/>
        </w:numPr>
        <w:tabs>
          <w:tab w:val="left" w:pos="284"/>
        </w:tabs>
        <w:spacing w:after="0"/>
        <w:jc w:val="both"/>
        <w:rPr>
          <w:rFonts w:ascii="Times New Roman" w:hAnsi="Times New Roman" w:cs="Times New Roman"/>
          <w:sz w:val="24"/>
          <w:szCs w:val="24"/>
          <w:lang w:val="en-US"/>
        </w:rPr>
      </w:pPr>
      <w:r w:rsidRPr="007B1590">
        <w:rPr>
          <w:rFonts w:ascii="Times New Roman" w:hAnsi="Times New Roman" w:cs="Times New Roman"/>
          <w:sz w:val="24"/>
          <w:szCs w:val="24"/>
          <w:lang w:val="en-US"/>
        </w:rPr>
        <w:t>The development of television in Moscow was stopped by the war.</w:t>
      </w:r>
    </w:p>
    <w:p w:rsidR="007B1590" w:rsidRPr="007B1590" w:rsidRDefault="007B1590" w:rsidP="007B1590">
      <w:pPr>
        <w:numPr>
          <w:ilvl w:val="0"/>
          <w:numId w:val="34"/>
        </w:numPr>
        <w:tabs>
          <w:tab w:val="left" w:pos="284"/>
        </w:tabs>
        <w:spacing w:after="0"/>
        <w:jc w:val="both"/>
        <w:rPr>
          <w:rFonts w:ascii="Times New Roman" w:hAnsi="Times New Roman" w:cs="Times New Roman"/>
          <w:sz w:val="24"/>
          <w:szCs w:val="24"/>
          <w:lang w:val="en-US"/>
        </w:rPr>
      </w:pPr>
      <w:r w:rsidRPr="007B1590">
        <w:rPr>
          <w:rFonts w:ascii="Times New Roman" w:hAnsi="Times New Roman" w:cs="Times New Roman"/>
          <w:sz w:val="24"/>
          <w:szCs w:val="24"/>
          <w:lang w:val="en-US"/>
        </w:rPr>
        <w:t>The rules of the Olympic Games have been changed many times.</w:t>
      </w:r>
    </w:p>
    <w:p w:rsidR="007B1590" w:rsidRPr="007B1590" w:rsidRDefault="007B1590" w:rsidP="007B1590">
      <w:pPr>
        <w:numPr>
          <w:ilvl w:val="0"/>
          <w:numId w:val="34"/>
        </w:numPr>
        <w:tabs>
          <w:tab w:val="left" w:pos="284"/>
        </w:tabs>
        <w:spacing w:after="0"/>
        <w:jc w:val="both"/>
        <w:rPr>
          <w:rFonts w:ascii="Times New Roman" w:hAnsi="Times New Roman" w:cs="Times New Roman"/>
          <w:sz w:val="24"/>
          <w:szCs w:val="24"/>
          <w:lang w:val="en-US"/>
        </w:rPr>
      </w:pPr>
      <w:r w:rsidRPr="007B1590">
        <w:rPr>
          <w:rFonts w:ascii="Times New Roman" w:hAnsi="Times New Roman" w:cs="Times New Roman"/>
          <w:sz w:val="24"/>
          <w:szCs w:val="24"/>
          <w:lang w:val="en-US"/>
        </w:rPr>
        <w:t xml:space="preserve">New sports complex and living quarters are being built now in Sochi. </w:t>
      </w:r>
    </w:p>
    <w:p w:rsidR="007B1590" w:rsidRPr="007B1590" w:rsidRDefault="007B1590" w:rsidP="007B1590">
      <w:pPr>
        <w:numPr>
          <w:ilvl w:val="0"/>
          <w:numId w:val="34"/>
        </w:numPr>
        <w:tabs>
          <w:tab w:val="left" w:pos="284"/>
        </w:tabs>
        <w:spacing w:after="0"/>
        <w:jc w:val="both"/>
        <w:rPr>
          <w:rFonts w:ascii="Times New Roman" w:hAnsi="Times New Roman" w:cs="Times New Roman"/>
          <w:sz w:val="24"/>
          <w:szCs w:val="24"/>
          <w:lang w:val="en-US"/>
        </w:rPr>
      </w:pPr>
      <w:r w:rsidRPr="007B1590">
        <w:rPr>
          <w:rFonts w:ascii="Times New Roman" w:hAnsi="Times New Roman" w:cs="Times New Roman"/>
          <w:sz w:val="24"/>
          <w:szCs w:val="24"/>
          <w:lang w:val="en-US"/>
        </w:rPr>
        <w:t xml:space="preserve">Complex calculation followed the experiments. </w:t>
      </w:r>
    </w:p>
    <w:p w:rsidR="00BE04C7" w:rsidRPr="00E40D80" w:rsidRDefault="00E40D80" w:rsidP="007B1590">
      <w:pPr>
        <w:spacing w:after="0"/>
        <w:rPr>
          <w:rFonts w:ascii="Times New Roman" w:hAnsi="Times New Roman" w:cs="Times New Roman"/>
        </w:rPr>
      </w:pPr>
      <w:r w:rsidRPr="000122BB">
        <w:rPr>
          <w:lang w:val="en-US"/>
        </w:rPr>
        <w:t xml:space="preserve">                                                                                                                                          </w:t>
      </w:r>
      <w:r w:rsidRPr="00E40D80">
        <w:rPr>
          <w:rFonts w:ascii="Times New Roman" w:hAnsi="Times New Roman" w:cs="Times New Roman"/>
        </w:rPr>
        <w:t xml:space="preserve">3 балла  </w:t>
      </w:r>
    </w:p>
    <w:p w:rsidR="00DC721C" w:rsidRDefault="00D005EB" w:rsidP="000F3726">
      <w:pPr>
        <w:rPr>
          <w:rFonts w:ascii="Times New Roman" w:hAnsi="Times New Roman" w:cs="Times New Roman"/>
          <w:b/>
          <w:sz w:val="24"/>
          <w:szCs w:val="24"/>
        </w:rPr>
      </w:pPr>
      <w:r>
        <w:rPr>
          <w:rFonts w:ascii="Times New Roman" w:hAnsi="Times New Roman" w:cs="Times New Roman"/>
          <w:b/>
          <w:sz w:val="24"/>
          <w:szCs w:val="24"/>
        </w:rPr>
        <w:t>Блок В</w:t>
      </w:r>
    </w:p>
    <w:p w:rsidR="00693D17" w:rsidRPr="00693D17" w:rsidRDefault="000E4D12" w:rsidP="00693D17">
      <w:pPr>
        <w:spacing w:after="0"/>
        <w:rPr>
          <w:rFonts w:ascii="Times New Roman" w:hAnsi="Times New Roman" w:cs="Times New Roman"/>
          <w:b/>
          <w:sz w:val="24"/>
          <w:szCs w:val="24"/>
        </w:rPr>
      </w:pPr>
      <w:r>
        <w:rPr>
          <w:rFonts w:ascii="Times New Roman" w:hAnsi="Times New Roman" w:cs="Times New Roman"/>
          <w:b/>
          <w:sz w:val="24"/>
          <w:szCs w:val="24"/>
        </w:rPr>
        <w:t xml:space="preserve">Задание 1 </w:t>
      </w:r>
      <w:r w:rsidR="00693D17" w:rsidRPr="00693D17">
        <w:rPr>
          <w:rFonts w:ascii="Times New Roman" w:hAnsi="Times New Roman" w:cs="Times New Roman"/>
          <w:b/>
          <w:sz w:val="24"/>
          <w:szCs w:val="24"/>
        </w:rPr>
        <w:t>Подбери к слову перевод.</w:t>
      </w:r>
      <w:r w:rsidR="00693D17" w:rsidRPr="00693D17">
        <w:rPr>
          <w:rFonts w:ascii="Times New Roman" w:hAnsi="Times New Roman" w:cs="Times New Roman"/>
          <w:b/>
          <w:bCs/>
          <w:color w:val="000000"/>
          <w:sz w:val="24"/>
          <w:szCs w:val="24"/>
        </w:rPr>
        <w:t xml:space="preserve"> </w:t>
      </w:r>
    </w:p>
    <w:p w:rsidR="00693D17" w:rsidRPr="00693D17" w:rsidRDefault="00693D17" w:rsidP="00693D17">
      <w:pPr>
        <w:numPr>
          <w:ilvl w:val="0"/>
          <w:numId w:val="35"/>
        </w:numPr>
        <w:spacing w:after="0" w:line="240" w:lineRule="auto"/>
        <w:rPr>
          <w:rFonts w:ascii="Times New Roman" w:hAnsi="Times New Roman" w:cs="Times New Roman"/>
          <w:color w:val="000000"/>
          <w:sz w:val="24"/>
          <w:szCs w:val="24"/>
        </w:rPr>
      </w:pPr>
      <w:r w:rsidRPr="00E40D80">
        <w:rPr>
          <w:rFonts w:ascii="Times New Roman" w:hAnsi="Times New Roman" w:cs="Times New Roman"/>
          <w:color w:val="000000"/>
          <w:sz w:val="24"/>
          <w:szCs w:val="24"/>
        </w:rPr>
        <w:t>1.</w:t>
      </w:r>
      <w:r w:rsidRPr="00693D17">
        <w:rPr>
          <w:rFonts w:ascii="Times New Roman" w:hAnsi="Times New Roman" w:cs="Times New Roman"/>
          <w:bCs/>
          <w:color w:val="000000"/>
          <w:sz w:val="24"/>
          <w:szCs w:val="24"/>
        </w:rPr>
        <w:t xml:space="preserve">scientist                          </w:t>
      </w:r>
      <w:r w:rsidRPr="00E40D80">
        <w:rPr>
          <w:rFonts w:ascii="Times New Roman" w:hAnsi="Times New Roman" w:cs="Times New Roman"/>
          <w:bCs/>
          <w:color w:val="000000"/>
          <w:sz w:val="24"/>
          <w:szCs w:val="24"/>
        </w:rPr>
        <w:t xml:space="preserve"> </w:t>
      </w:r>
      <w:r w:rsidRPr="00693D17">
        <w:rPr>
          <w:rFonts w:ascii="Times New Roman" w:hAnsi="Times New Roman" w:cs="Times New Roman"/>
          <w:bCs/>
          <w:color w:val="000000"/>
          <w:sz w:val="24"/>
          <w:szCs w:val="24"/>
        </w:rPr>
        <w:t xml:space="preserve"> </w:t>
      </w:r>
      <w:r w:rsidRPr="00693D17">
        <w:rPr>
          <w:rFonts w:ascii="Times New Roman" w:hAnsi="Times New Roman" w:cs="Times New Roman"/>
          <w:bCs/>
          <w:color w:val="000000"/>
          <w:sz w:val="24"/>
          <w:szCs w:val="24"/>
          <w:lang w:val="en-US"/>
        </w:rPr>
        <w:t>a</w:t>
      </w:r>
      <w:r w:rsidRPr="00E40D80">
        <w:rPr>
          <w:rFonts w:ascii="Times New Roman" w:hAnsi="Times New Roman" w:cs="Times New Roman"/>
          <w:bCs/>
          <w:color w:val="000000"/>
          <w:sz w:val="24"/>
          <w:szCs w:val="24"/>
        </w:rPr>
        <w:t>)</w:t>
      </w:r>
      <w:r w:rsidRPr="00693D17">
        <w:rPr>
          <w:rFonts w:ascii="Times New Roman" w:hAnsi="Times New Roman" w:cs="Times New Roman"/>
          <w:bCs/>
          <w:color w:val="000000"/>
          <w:sz w:val="24"/>
          <w:szCs w:val="24"/>
        </w:rPr>
        <w:t xml:space="preserve"> </w:t>
      </w:r>
      <w:r w:rsidRPr="00E40D80">
        <w:rPr>
          <w:rFonts w:ascii="Times New Roman" w:hAnsi="Times New Roman" w:cs="Times New Roman"/>
          <w:color w:val="000000"/>
          <w:sz w:val="24"/>
          <w:szCs w:val="24"/>
        </w:rPr>
        <w:t xml:space="preserve"> </w:t>
      </w:r>
      <w:r w:rsidRPr="00693D17">
        <w:rPr>
          <w:rFonts w:ascii="Times New Roman" w:hAnsi="Times New Roman" w:cs="Times New Roman"/>
          <w:color w:val="000000"/>
          <w:sz w:val="24"/>
          <w:szCs w:val="24"/>
        </w:rPr>
        <w:t xml:space="preserve"> ветеринар</w:t>
      </w:r>
    </w:p>
    <w:p w:rsidR="00693D17" w:rsidRPr="00693D17" w:rsidRDefault="00693D17" w:rsidP="00693D17">
      <w:pPr>
        <w:numPr>
          <w:ilvl w:val="0"/>
          <w:numId w:val="35"/>
        </w:numPr>
        <w:spacing w:after="0" w:line="240" w:lineRule="auto"/>
        <w:rPr>
          <w:rFonts w:ascii="Times New Roman" w:hAnsi="Times New Roman" w:cs="Times New Roman"/>
          <w:color w:val="000000"/>
          <w:sz w:val="24"/>
          <w:szCs w:val="24"/>
        </w:rPr>
      </w:pPr>
      <w:r w:rsidRPr="00693D17">
        <w:rPr>
          <w:rFonts w:ascii="Times New Roman" w:hAnsi="Times New Roman" w:cs="Times New Roman"/>
          <w:bCs/>
          <w:color w:val="000000"/>
          <w:sz w:val="24"/>
          <w:szCs w:val="24"/>
        </w:rPr>
        <w:t xml:space="preserve">secretary                              </w:t>
      </w:r>
      <w:r w:rsidRPr="00693D17">
        <w:rPr>
          <w:rFonts w:ascii="Times New Roman" w:hAnsi="Times New Roman" w:cs="Times New Roman"/>
          <w:bCs/>
          <w:color w:val="000000"/>
          <w:sz w:val="24"/>
          <w:szCs w:val="24"/>
          <w:lang w:val="en-US"/>
        </w:rPr>
        <w:t>b</w:t>
      </w:r>
      <w:r w:rsidRPr="00E40D80">
        <w:rPr>
          <w:rFonts w:ascii="Times New Roman" w:hAnsi="Times New Roman" w:cs="Times New Roman"/>
          <w:bCs/>
          <w:color w:val="000000"/>
          <w:sz w:val="24"/>
          <w:szCs w:val="24"/>
        </w:rPr>
        <w:t>)</w:t>
      </w:r>
      <w:r w:rsidRPr="00693D17">
        <w:rPr>
          <w:rFonts w:ascii="Times New Roman" w:hAnsi="Times New Roman" w:cs="Times New Roman"/>
          <w:bCs/>
          <w:color w:val="000000"/>
          <w:sz w:val="24"/>
          <w:szCs w:val="24"/>
        </w:rPr>
        <w:t xml:space="preserve"> </w:t>
      </w:r>
      <w:r w:rsidRPr="00E40D80">
        <w:rPr>
          <w:rFonts w:ascii="Times New Roman" w:hAnsi="Times New Roman" w:cs="Times New Roman"/>
          <w:color w:val="000000"/>
          <w:sz w:val="24"/>
          <w:szCs w:val="24"/>
        </w:rPr>
        <w:t xml:space="preserve"> </w:t>
      </w:r>
      <w:r w:rsidRPr="00E40D80">
        <w:rPr>
          <w:rFonts w:ascii="Times New Roman" w:hAnsi="Times New Roman" w:cs="Times New Roman"/>
          <w:bCs/>
          <w:color w:val="000000"/>
          <w:sz w:val="24"/>
          <w:szCs w:val="24"/>
        </w:rPr>
        <w:t xml:space="preserve"> </w:t>
      </w:r>
      <w:r w:rsidRPr="00693D17">
        <w:rPr>
          <w:rFonts w:ascii="Times New Roman" w:hAnsi="Times New Roman" w:cs="Times New Roman"/>
          <w:bCs/>
          <w:color w:val="000000"/>
          <w:sz w:val="24"/>
          <w:szCs w:val="24"/>
        </w:rPr>
        <w:t xml:space="preserve"> </w:t>
      </w:r>
      <w:r w:rsidRPr="00693D17">
        <w:rPr>
          <w:rFonts w:ascii="Times New Roman" w:hAnsi="Times New Roman" w:cs="Times New Roman"/>
          <w:color w:val="000000"/>
          <w:sz w:val="24"/>
          <w:szCs w:val="24"/>
        </w:rPr>
        <w:t xml:space="preserve">инспектор  </w:t>
      </w:r>
    </w:p>
    <w:p w:rsidR="00693D17" w:rsidRPr="00693D17" w:rsidRDefault="00693D17" w:rsidP="00693D17">
      <w:pPr>
        <w:numPr>
          <w:ilvl w:val="0"/>
          <w:numId w:val="35"/>
        </w:numPr>
        <w:spacing w:after="0" w:line="240" w:lineRule="auto"/>
        <w:rPr>
          <w:rFonts w:ascii="Times New Roman" w:hAnsi="Times New Roman" w:cs="Times New Roman"/>
          <w:color w:val="000000"/>
          <w:sz w:val="24"/>
          <w:szCs w:val="24"/>
        </w:rPr>
      </w:pPr>
      <w:r w:rsidRPr="00693D17">
        <w:rPr>
          <w:rFonts w:ascii="Times New Roman" w:hAnsi="Times New Roman" w:cs="Times New Roman"/>
          <w:bCs/>
          <w:color w:val="000000"/>
          <w:sz w:val="24"/>
          <w:szCs w:val="24"/>
        </w:rPr>
        <w:t xml:space="preserve">shop assistant                      </w:t>
      </w:r>
      <w:r w:rsidRPr="00693D17">
        <w:rPr>
          <w:rFonts w:ascii="Times New Roman" w:hAnsi="Times New Roman" w:cs="Times New Roman"/>
          <w:bCs/>
          <w:color w:val="000000"/>
          <w:sz w:val="24"/>
          <w:szCs w:val="24"/>
          <w:lang w:val="en-US"/>
        </w:rPr>
        <w:t xml:space="preserve">c) </w:t>
      </w:r>
      <w:r w:rsidRPr="00693D17">
        <w:rPr>
          <w:rFonts w:ascii="Times New Roman" w:hAnsi="Times New Roman" w:cs="Times New Roman"/>
          <w:color w:val="000000"/>
          <w:sz w:val="24"/>
          <w:szCs w:val="24"/>
          <w:lang w:val="en-US"/>
        </w:rPr>
        <w:t xml:space="preserve"> </w:t>
      </w:r>
      <w:r w:rsidRPr="00693D17">
        <w:rPr>
          <w:rFonts w:ascii="Times New Roman" w:hAnsi="Times New Roman" w:cs="Times New Roman"/>
          <w:color w:val="000000"/>
          <w:sz w:val="24"/>
          <w:szCs w:val="24"/>
        </w:rPr>
        <w:t xml:space="preserve"> переводчик</w:t>
      </w:r>
    </w:p>
    <w:p w:rsidR="00693D17" w:rsidRPr="00693D17" w:rsidRDefault="00693D17" w:rsidP="00693D17">
      <w:pPr>
        <w:numPr>
          <w:ilvl w:val="0"/>
          <w:numId w:val="35"/>
        </w:numPr>
        <w:spacing w:after="0" w:line="240" w:lineRule="auto"/>
        <w:rPr>
          <w:rFonts w:ascii="Times New Roman" w:hAnsi="Times New Roman" w:cs="Times New Roman"/>
          <w:color w:val="000000"/>
          <w:sz w:val="24"/>
          <w:szCs w:val="24"/>
        </w:rPr>
      </w:pPr>
      <w:r w:rsidRPr="00693D17">
        <w:rPr>
          <w:rFonts w:ascii="Times New Roman" w:hAnsi="Times New Roman" w:cs="Times New Roman"/>
          <w:bCs/>
          <w:color w:val="000000"/>
          <w:sz w:val="24"/>
          <w:szCs w:val="24"/>
        </w:rPr>
        <w:t xml:space="preserve">tailor                                    </w:t>
      </w:r>
      <w:r w:rsidRPr="00693D17">
        <w:rPr>
          <w:rFonts w:ascii="Times New Roman" w:hAnsi="Times New Roman" w:cs="Times New Roman"/>
          <w:bCs/>
          <w:color w:val="000000"/>
          <w:sz w:val="24"/>
          <w:szCs w:val="24"/>
          <w:lang w:val="en-US"/>
        </w:rPr>
        <w:t>d</w:t>
      </w:r>
      <w:r w:rsidRPr="00693D17">
        <w:rPr>
          <w:rFonts w:ascii="Times New Roman" w:hAnsi="Times New Roman" w:cs="Times New Roman"/>
          <w:bCs/>
          <w:color w:val="000000"/>
          <w:sz w:val="24"/>
          <w:szCs w:val="24"/>
        </w:rPr>
        <w:t xml:space="preserve">) </w:t>
      </w:r>
      <w:r w:rsidRPr="00693D17">
        <w:rPr>
          <w:rFonts w:ascii="Times New Roman" w:hAnsi="Times New Roman" w:cs="Times New Roman"/>
          <w:color w:val="000000"/>
          <w:sz w:val="24"/>
          <w:szCs w:val="24"/>
          <w:lang w:val="en-US"/>
        </w:rPr>
        <w:t xml:space="preserve"> </w:t>
      </w:r>
      <w:r w:rsidRPr="00693D17">
        <w:rPr>
          <w:rFonts w:ascii="Times New Roman" w:hAnsi="Times New Roman" w:cs="Times New Roman"/>
          <w:bCs/>
          <w:color w:val="000000"/>
          <w:sz w:val="24"/>
          <w:szCs w:val="24"/>
        </w:rPr>
        <w:t xml:space="preserve">    </w:t>
      </w:r>
      <w:r w:rsidRPr="00693D17">
        <w:rPr>
          <w:rFonts w:ascii="Times New Roman" w:hAnsi="Times New Roman" w:cs="Times New Roman"/>
          <w:color w:val="000000"/>
          <w:sz w:val="24"/>
          <w:szCs w:val="24"/>
        </w:rPr>
        <w:t>мойщик окон</w:t>
      </w:r>
      <w:r w:rsidRPr="00693D17">
        <w:rPr>
          <w:rFonts w:ascii="Times New Roman" w:hAnsi="Times New Roman" w:cs="Times New Roman"/>
          <w:bCs/>
          <w:color w:val="000000"/>
          <w:sz w:val="24"/>
          <w:szCs w:val="24"/>
        </w:rPr>
        <w:t xml:space="preserve">  </w:t>
      </w:r>
      <w:r w:rsidRPr="00693D17">
        <w:rPr>
          <w:rFonts w:ascii="Times New Roman" w:hAnsi="Times New Roman" w:cs="Times New Roman"/>
          <w:color w:val="000000"/>
          <w:sz w:val="24"/>
          <w:szCs w:val="24"/>
          <w:lang w:val="en-US"/>
        </w:rPr>
        <w:t xml:space="preserve"> </w:t>
      </w:r>
    </w:p>
    <w:p w:rsidR="00693D17" w:rsidRPr="00693D17" w:rsidRDefault="00693D17" w:rsidP="00693D17">
      <w:pPr>
        <w:numPr>
          <w:ilvl w:val="0"/>
          <w:numId w:val="35"/>
        </w:numPr>
        <w:spacing w:after="0" w:line="240" w:lineRule="auto"/>
        <w:rPr>
          <w:rFonts w:ascii="Times New Roman" w:hAnsi="Times New Roman" w:cs="Times New Roman"/>
          <w:color w:val="000000"/>
          <w:sz w:val="24"/>
          <w:szCs w:val="24"/>
        </w:rPr>
      </w:pPr>
      <w:r w:rsidRPr="00693D17">
        <w:rPr>
          <w:rFonts w:ascii="Times New Roman" w:hAnsi="Times New Roman" w:cs="Times New Roman"/>
          <w:bCs/>
          <w:color w:val="000000"/>
          <w:sz w:val="24"/>
          <w:szCs w:val="24"/>
        </w:rPr>
        <w:t xml:space="preserve">translator                             </w:t>
      </w:r>
      <w:r w:rsidRPr="00693D17">
        <w:rPr>
          <w:rFonts w:ascii="Times New Roman" w:hAnsi="Times New Roman" w:cs="Times New Roman"/>
          <w:bCs/>
          <w:color w:val="000000"/>
          <w:sz w:val="24"/>
          <w:szCs w:val="24"/>
          <w:lang w:val="en-US"/>
        </w:rPr>
        <w:t xml:space="preserve">e) </w:t>
      </w:r>
      <w:r w:rsidRPr="00693D17">
        <w:rPr>
          <w:rFonts w:ascii="Times New Roman" w:hAnsi="Times New Roman" w:cs="Times New Roman"/>
          <w:color w:val="000000"/>
          <w:sz w:val="24"/>
          <w:szCs w:val="24"/>
          <w:lang w:val="en-US"/>
        </w:rPr>
        <w:t xml:space="preserve"> </w:t>
      </w:r>
      <w:r w:rsidRPr="00693D17">
        <w:rPr>
          <w:rFonts w:ascii="Times New Roman" w:hAnsi="Times New Roman" w:cs="Times New Roman"/>
          <w:color w:val="000000"/>
          <w:sz w:val="24"/>
          <w:szCs w:val="24"/>
        </w:rPr>
        <w:t xml:space="preserve"> секретарь</w:t>
      </w:r>
    </w:p>
    <w:p w:rsidR="00693D17" w:rsidRPr="00693D17" w:rsidRDefault="00693D17" w:rsidP="00693D17">
      <w:pPr>
        <w:numPr>
          <w:ilvl w:val="0"/>
          <w:numId w:val="35"/>
        </w:numPr>
        <w:spacing w:after="0" w:line="240" w:lineRule="auto"/>
        <w:rPr>
          <w:rFonts w:ascii="Times New Roman" w:hAnsi="Times New Roman" w:cs="Times New Roman"/>
          <w:color w:val="000000"/>
          <w:sz w:val="24"/>
          <w:szCs w:val="24"/>
        </w:rPr>
      </w:pPr>
      <w:r w:rsidRPr="00693D17">
        <w:rPr>
          <w:rFonts w:ascii="Times New Roman" w:hAnsi="Times New Roman" w:cs="Times New Roman"/>
          <w:bCs/>
          <w:color w:val="000000"/>
          <w:sz w:val="24"/>
          <w:szCs w:val="24"/>
        </w:rPr>
        <w:t xml:space="preserve">warden                                 </w:t>
      </w:r>
      <w:r w:rsidRPr="00693D17">
        <w:rPr>
          <w:rFonts w:ascii="Times New Roman" w:hAnsi="Times New Roman" w:cs="Times New Roman"/>
          <w:bCs/>
          <w:color w:val="000000"/>
          <w:sz w:val="24"/>
          <w:szCs w:val="24"/>
          <w:lang w:val="en-US"/>
        </w:rPr>
        <w:t xml:space="preserve">f) </w:t>
      </w:r>
      <w:r w:rsidRPr="00693D17">
        <w:rPr>
          <w:rFonts w:ascii="Times New Roman" w:hAnsi="Times New Roman" w:cs="Times New Roman"/>
          <w:bCs/>
          <w:color w:val="000000"/>
          <w:sz w:val="24"/>
          <w:szCs w:val="24"/>
        </w:rPr>
        <w:t xml:space="preserve"> </w:t>
      </w:r>
      <w:r w:rsidRPr="00693D17">
        <w:rPr>
          <w:rFonts w:ascii="Times New Roman" w:hAnsi="Times New Roman" w:cs="Times New Roman"/>
          <w:color w:val="000000"/>
          <w:sz w:val="24"/>
          <w:szCs w:val="24"/>
          <w:lang w:val="en-US"/>
        </w:rPr>
        <w:t xml:space="preserve"> </w:t>
      </w:r>
      <w:r w:rsidRPr="00693D17">
        <w:rPr>
          <w:rFonts w:ascii="Times New Roman" w:hAnsi="Times New Roman" w:cs="Times New Roman"/>
          <w:bCs/>
          <w:color w:val="000000"/>
          <w:sz w:val="24"/>
          <w:szCs w:val="24"/>
          <w:lang w:val="en-US"/>
        </w:rPr>
        <w:t xml:space="preserve"> </w:t>
      </w:r>
      <w:r w:rsidRPr="00693D17">
        <w:rPr>
          <w:rFonts w:ascii="Times New Roman" w:hAnsi="Times New Roman" w:cs="Times New Roman"/>
          <w:color w:val="000000"/>
          <w:sz w:val="24"/>
          <w:szCs w:val="24"/>
        </w:rPr>
        <w:t>продавец</w:t>
      </w:r>
    </w:p>
    <w:p w:rsidR="00693D17" w:rsidRPr="00693D17" w:rsidRDefault="00693D17" w:rsidP="00693D17">
      <w:pPr>
        <w:numPr>
          <w:ilvl w:val="0"/>
          <w:numId w:val="35"/>
        </w:numPr>
        <w:spacing w:after="0" w:line="240" w:lineRule="auto"/>
        <w:rPr>
          <w:rFonts w:ascii="Times New Roman" w:hAnsi="Times New Roman" w:cs="Times New Roman"/>
          <w:color w:val="000000"/>
          <w:sz w:val="24"/>
          <w:szCs w:val="24"/>
        </w:rPr>
      </w:pPr>
      <w:r w:rsidRPr="00693D17">
        <w:rPr>
          <w:rFonts w:ascii="Times New Roman" w:hAnsi="Times New Roman" w:cs="Times New Roman"/>
          <w:bCs/>
          <w:color w:val="000000"/>
          <w:sz w:val="24"/>
          <w:szCs w:val="24"/>
        </w:rPr>
        <w:t xml:space="preserve">travel agent                          </w:t>
      </w:r>
      <w:r w:rsidRPr="00693D17">
        <w:rPr>
          <w:rFonts w:ascii="Times New Roman" w:hAnsi="Times New Roman" w:cs="Times New Roman"/>
          <w:bCs/>
          <w:color w:val="000000"/>
          <w:sz w:val="24"/>
          <w:szCs w:val="24"/>
          <w:lang w:val="en-US"/>
        </w:rPr>
        <w:t xml:space="preserve">g) </w:t>
      </w:r>
      <w:r w:rsidRPr="00693D17">
        <w:rPr>
          <w:rFonts w:ascii="Times New Roman" w:hAnsi="Times New Roman" w:cs="Times New Roman"/>
          <w:color w:val="000000"/>
          <w:sz w:val="24"/>
          <w:szCs w:val="24"/>
        </w:rPr>
        <w:t xml:space="preserve"> официант </w:t>
      </w:r>
    </w:p>
    <w:p w:rsidR="00693D17" w:rsidRPr="00693D17" w:rsidRDefault="00693D17" w:rsidP="00693D17">
      <w:pPr>
        <w:numPr>
          <w:ilvl w:val="0"/>
          <w:numId w:val="35"/>
        </w:numPr>
        <w:spacing w:after="0" w:line="240" w:lineRule="auto"/>
        <w:rPr>
          <w:rFonts w:ascii="Times New Roman" w:hAnsi="Times New Roman" w:cs="Times New Roman"/>
          <w:color w:val="000000"/>
          <w:sz w:val="24"/>
          <w:szCs w:val="24"/>
        </w:rPr>
      </w:pPr>
      <w:r w:rsidRPr="00693D17">
        <w:rPr>
          <w:rFonts w:ascii="Times New Roman" w:hAnsi="Times New Roman" w:cs="Times New Roman"/>
          <w:bCs/>
          <w:color w:val="000000"/>
          <w:sz w:val="24"/>
          <w:szCs w:val="24"/>
        </w:rPr>
        <w:t xml:space="preserve">vet  </w:t>
      </w:r>
      <w:r w:rsidRPr="00693D17">
        <w:rPr>
          <w:rFonts w:ascii="Times New Roman" w:hAnsi="Times New Roman" w:cs="Times New Roman"/>
          <w:color w:val="000000"/>
          <w:sz w:val="24"/>
          <w:szCs w:val="24"/>
        </w:rPr>
        <w:t xml:space="preserve">                                     </w:t>
      </w:r>
      <w:r w:rsidRPr="00693D17">
        <w:rPr>
          <w:rFonts w:ascii="Times New Roman" w:hAnsi="Times New Roman" w:cs="Times New Roman"/>
          <w:color w:val="000000"/>
          <w:sz w:val="24"/>
          <w:szCs w:val="24"/>
          <w:lang w:val="en-US"/>
        </w:rPr>
        <w:t>h)</w:t>
      </w:r>
      <w:r w:rsidRPr="00693D17">
        <w:rPr>
          <w:rFonts w:ascii="Times New Roman" w:hAnsi="Times New Roman" w:cs="Times New Roman"/>
          <w:color w:val="000000"/>
          <w:sz w:val="24"/>
          <w:szCs w:val="24"/>
        </w:rPr>
        <w:t xml:space="preserve">   </w:t>
      </w:r>
      <w:r w:rsidRPr="00693D17">
        <w:rPr>
          <w:rFonts w:ascii="Times New Roman" w:hAnsi="Times New Roman" w:cs="Times New Roman"/>
          <w:color w:val="000000"/>
          <w:sz w:val="24"/>
          <w:szCs w:val="24"/>
          <w:lang w:val="en-US"/>
        </w:rPr>
        <w:t xml:space="preserve"> </w:t>
      </w:r>
      <w:r w:rsidRPr="00693D17">
        <w:rPr>
          <w:rFonts w:ascii="Times New Roman" w:hAnsi="Times New Roman" w:cs="Times New Roman"/>
          <w:color w:val="000000"/>
          <w:sz w:val="24"/>
          <w:szCs w:val="24"/>
        </w:rPr>
        <w:t xml:space="preserve"> ученый </w:t>
      </w:r>
    </w:p>
    <w:p w:rsidR="00693D17" w:rsidRPr="00693D17" w:rsidRDefault="00693D17" w:rsidP="00693D17">
      <w:pPr>
        <w:numPr>
          <w:ilvl w:val="0"/>
          <w:numId w:val="35"/>
        </w:numPr>
        <w:spacing w:after="0" w:line="240" w:lineRule="auto"/>
        <w:rPr>
          <w:rFonts w:ascii="Times New Roman" w:hAnsi="Times New Roman" w:cs="Times New Roman"/>
          <w:color w:val="000000"/>
          <w:sz w:val="24"/>
          <w:szCs w:val="24"/>
        </w:rPr>
      </w:pPr>
      <w:r w:rsidRPr="00693D17">
        <w:rPr>
          <w:rFonts w:ascii="Times New Roman" w:hAnsi="Times New Roman" w:cs="Times New Roman"/>
          <w:bCs/>
          <w:color w:val="000000"/>
          <w:sz w:val="24"/>
          <w:szCs w:val="24"/>
        </w:rPr>
        <w:t xml:space="preserve">waiter                              </w:t>
      </w:r>
      <w:r w:rsidRPr="00693D17">
        <w:rPr>
          <w:rFonts w:ascii="Times New Roman" w:hAnsi="Times New Roman" w:cs="Times New Roman"/>
          <w:bCs/>
          <w:color w:val="000000"/>
          <w:sz w:val="24"/>
          <w:szCs w:val="24"/>
          <w:lang w:val="en-US"/>
        </w:rPr>
        <w:t xml:space="preserve">  </w:t>
      </w:r>
      <w:r w:rsidRPr="00693D17">
        <w:rPr>
          <w:rFonts w:ascii="Times New Roman" w:hAnsi="Times New Roman" w:cs="Times New Roman"/>
          <w:bCs/>
          <w:color w:val="000000"/>
          <w:sz w:val="24"/>
          <w:szCs w:val="24"/>
        </w:rPr>
        <w:t xml:space="preserve">  </w:t>
      </w:r>
      <w:r w:rsidRPr="00693D17">
        <w:rPr>
          <w:rFonts w:ascii="Times New Roman" w:hAnsi="Times New Roman" w:cs="Times New Roman"/>
          <w:bCs/>
          <w:color w:val="000000"/>
          <w:sz w:val="24"/>
          <w:szCs w:val="24"/>
          <w:lang w:val="en-US"/>
        </w:rPr>
        <w:t>i)</w:t>
      </w:r>
      <w:r w:rsidRPr="00693D17">
        <w:rPr>
          <w:rFonts w:ascii="Times New Roman" w:hAnsi="Times New Roman" w:cs="Times New Roman"/>
          <w:bCs/>
          <w:color w:val="000000"/>
          <w:sz w:val="24"/>
          <w:szCs w:val="24"/>
        </w:rPr>
        <w:t xml:space="preserve"> </w:t>
      </w:r>
      <w:r w:rsidRPr="00693D17">
        <w:rPr>
          <w:rFonts w:ascii="Times New Roman" w:hAnsi="Times New Roman" w:cs="Times New Roman"/>
          <w:color w:val="000000"/>
          <w:sz w:val="24"/>
          <w:szCs w:val="24"/>
        </w:rPr>
        <w:t xml:space="preserve"> </w:t>
      </w:r>
      <w:r w:rsidRPr="00693D17">
        <w:rPr>
          <w:rFonts w:ascii="Times New Roman" w:hAnsi="Times New Roman" w:cs="Times New Roman"/>
          <w:color w:val="000000"/>
          <w:sz w:val="24"/>
          <w:szCs w:val="24"/>
          <w:lang w:val="en-US"/>
        </w:rPr>
        <w:t xml:space="preserve"> </w:t>
      </w:r>
      <w:r w:rsidRPr="00693D17">
        <w:rPr>
          <w:rFonts w:ascii="Times New Roman" w:hAnsi="Times New Roman" w:cs="Times New Roman"/>
          <w:bCs/>
          <w:color w:val="000000"/>
          <w:sz w:val="24"/>
          <w:szCs w:val="24"/>
          <w:lang w:val="en-US"/>
        </w:rPr>
        <w:t xml:space="preserve"> </w:t>
      </w:r>
      <w:r w:rsidRPr="00693D17">
        <w:rPr>
          <w:rFonts w:ascii="Times New Roman" w:hAnsi="Times New Roman" w:cs="Times New Roman"/>
          <w:color w:val="000000"/>
          <w:sz w:val="24"/>
          <w:szCs w:val="24"/>
        </w:rPr>
        <w:t xml:space="preserve">портной  </w:t>
      </w:r>
    </w:p>
    <w:p w:rsidR="00693D17" w:rsidRPr="00693D17" w:rsidRDefault="00693D17" w:rsidP="00693D17">
      <w:pPr>
        <w:numPr>
          <w:ilvl w:val="0"/>
          <w:numId w:val="35"/>
        </w:numPr>
        <w:spacing w:after="0" w:line="240" w:lineRule="auto"/>
        <w:rPr>
          <w:rFonts w:ascii="Times New Roman" w:hAnsi="Times New Roman" w:cs="Times New Roman"/>
          <w:color w:val="000000"/>
          <w:sz w:val="24"/>
          <w:szCs w:val="24"/>
          <w:lang w:val="en-US"/>
        </w:rPr>
      </w:pPr>
      <w:r w:rsidRPr="00693D17">
        <w:rPr>
          <w:rFonts w:ascii="Times New Roman" w:hAnsi="Times New Roman" w:cs="Times New Roman"/>
          <w:bCs/>
          <w:color w:val="000000"/>
          <w:sz w:val="24"/>
          <w:szCs w:val="24"/>
          <w:lang w:val="en-US"/>
        </w:rPr>
        <w:t xml:space="preserve">window cleaner                   j) </w:t>
      </w:r>
      <w:r w:rsidRPr="00693D17">
        <w:rPr>
          <w:rFonts w:ascii="Times New Roman" w:hAnsi="Times New Roman" w:cs="Times New Roman"/>
          <w:color w:val="000000"/>
          <w:sz w:val="24"/>
          <w:szCs w:val="24"/>
          <w:lang w:val="en-US"/>
        </w:rPr>
        <w:t xml:space="preserve">  </w:t>
      </w:r>
      <w:r w:rsidRPr="00693D17">
        <w:rPr>
          <w:rFonts w:ascii="Times New Roman" w:hAnsi="Times New Roman" w:cs="Times New Roman"/>
          <w:color w:val="000000"/>
          <w:sz w:val="24"/>
          <w:szCs w:val="24"/>
        </w:rPr>
        <w:t>тур</w:t>
      </w:r>
      <w:r w:rsidRPr="00693D17">
        <w:rPr>
          <w:rFonts w:ascii="Times New Roman" w:hAnsi="Times New Roman" w:cs="Times New Roman"/>
          <w:color w:val="000000"/>
          <w:sz w:val="24"/>
          <w:szCs w:val="24"/>
          <w:lang w:val="en-US"/>
        </w:rPr>
        <w:t xml:space="preserve"> </w:t>
      </w:r>
      <w:r w:rsidRPr="00693D17">
        <w:rPr>
          <w:rFonts w:ascii="Times New Roman" w:hAnsi="Times New Roman" w:cs="Times New Roman"/>
          <w:color w:val="000000"/>
          <w:sz w:val="24"/>
          <w:szCs w:val="24"/>
        </w:rPr>
        <w:t>агент</w:t>
      </w:r>
    </w:p>
    <w:p w:rsidR="00693D17" w:rsidRPr="00E40D80" w:rsidRDefault="00693D17" w:rsidP="00693D17">
      <w:pPr>
        <w:spacing w:after="0"/>
        <w:rPr>
          <w:rFonts w:ascii="Times New Roman" w:hAnsi="Times New Roman" w:cs="Times New Roman"/>
          <w:b/>
          <w:sz w:val="24"/>
          <w:szCs w:val="24"/>
        </w:rPr>
      </w:pPr>
    </w:p>
    <w:p w:rsidR="000A2FAC" w:rsidRPr="00E40D80" w:rsidRDefault="00E40D80" w:rsidP="000A2FAC">
      <w:pPr>
        <w:spacing w:after="0"/>
        <w:rPr>
          <w:rFonts w:ascii="Times New Roman" w:hAnsi="Times New Roman" w:cs="Times New Roman"/>
          <w:sz w:val="24"/>
          <w:szCs w:val="24"/>
        </w:rPr>
      </w:pPr>
      <w:r w:rsidRPr="00E40D80">
        <w:rPr>
          <w:rFonts w:ascii="Times New Roman" w:hAnsi="Times New Roman" w:cs="Times New Roman"/>
          <w:sz w:val="24"/>
          <w:szCs w:val="24"/>
        </w:rPr>
        <w:t xml:space="preserve">                                                                                                                                      10 баллов</w:t>
      </w:r>
    </w:p>
    <w:p w:rsidR="000E4D12" w:rsidRPr="000E4D12" w:rsidRDefault="000E4D12" w:rsidP="000E4D12">
      <w:pPr>
        <w:widowControl w:val="0"/>
        <w:overflowPunct w:val="0"/>
        <w:autoSpaceDE w:val="0"/>
        <w:autoSpaceDN w:val="0"/>
        <w:adjustRightInd w:val="0"/>
        <w:rPr>
          <w:rFonts w:ascii="Times New Roman" w:hAnsi="Times New Roman" w:cs="Times New Roman"/>
          <w:b/>
          <w:sz w:val="24"/>
          <w:szCs w:val="24"/>
        </w:rPr>
      </w:pPr>
      <w:r w:rsidRPr="000E4D12">
        <w:rPr>
          <w:rFonts w:ascii="Times New Roman" w:hAnsi="Times New Roman" w:cs="Times New Roman"/>
          <w:b/>
          <w:sz w:val="24"/>
          <w:szCs w:val="24"/>
        </w:rPr>
        <w:t xml:space="preserve">Задание 2 Заполните пропуск нужной формой глагола </w:t>
      </w:r>
      <w:r w:rsidRPr="000E4D12">
        <w:rPr>
          <w:rFonts w:ascii="Times New Roman" w:hAnsi="Times New Roman" w:cs="Times New Roman"/>
          <w:b/>
          <w:sz w:val="24"/>
          <w:szCs w:val="24"/>
          <w:lang w:val="en-US"/>
        </w:rPr>
        <w:t>have</w:t>
      </w:r>
      <w:r w:rsidRPr="000E4D12">
        <w:rPr>
          <w:rFonts w:ascii="Times New Roman" w:hAnsi="Times New Roman" w:cs="Times New Roman"/>
          <w:b/>
          <w:sz w:val="24"/>
          <w:szCs w:val="24"/>
        </w:rPr>
        <w:t xml:space="preserve"> + существительное из </w:t>
      </w:r>
      <w:r w:rsidRPr="000E4D12">
        <w:rPr>
          <w:rFonts w:ascii="Times New Roman" w:hAnsi="Times New Roman" w:cs="Times New Roman"/>
          <w:b/>
          <w:sz w:val="24"/>
          <w:szCs w:val="24"/>
        </w:rPr>
        <w:lastRenderedPageBreak/>
        <w:t xml:space="preserve">приведенных ниже.  Обратите внимание на то, что в сочетаниях типа </w:t>
      </w:r>
      <w:r w:rsidRPr="000E4D12">
        <w:rPr>
          <w:rFonts w:ascii="Times New Roman" w:hAnsi="Times New Roman" w:cs="Times New Roman"/>
          <w:b/>
          <w:sz w:val="24"/>
          <w:szCs w:val="24"/>
          <w:lang w:val="en-US"/>
        </w:rPr>
        <w:t>have</w:t>
      </w:r>
      <w:r w:rsidRPr="000E4D12">
        <w:rPr>
          <w:rFonts w:ascii="Times New Roman" w:hAnsi="Times New Roman" w:cs="Times New Roman"/>
          <w:b/>
          <w:sz w:val="24"/>
          <w:szCs w:val="24"/>
        </w:rPr>
        <w:t xml:space="preserve"> </w:t>
      </w:r>
      <w:r w:rsidRPr="000E4D12">
        <w:rPr>
          <w:rFonts w:ascii="Times New Roman" w:hAnsi="Times New Roman" w:cs="Times New Roman"/>
          <w:b/>
          <w:sz w:val="24"/>
          <w:szCs w:val="24"/>
          <w:lang w:val="en-US"/>
        </w:rPr>
        <w:t>breakfast</w:t>
      </w:r>
      <w:r w:rsidRPr="000E4D12">
        <w:rPr>
          <w:rFonts w:ascii="Times New Roman" w:hAnsi="Times New Roman" w:cs="Times New Roman"/>
          <w:b/>
          <w:sz w:val="24"/>
          <w:szCs w:val="24"/>
        </w:rPr>
        <w:t xml:space="preserve"> / </w:t>
      </w:r>
      <w:r w:rsidRPr="000E4D12">
        <w:rPr>
          <w:rFonts w:ascii="Times New Roman" w:hAnsi="Times New Roman" w:cs="Times New Roman"/>
          <w:b/>
          <w:sz w:val="24"/>
          <w:szCs w:val="24"/>
          <w:lang w:val="en-US"/>
        </w:rPr>
        <w:t>lunch</w:t>
      </w:r>
      <w:r w:rsidRPr="000E4D12">
        <w:rPr>
          <w:rFonts w:ascii="Times New Roman" w:hAnsi="Times New Roman" w:cs="Times New Roman"/>
          <w:b/>
          <w:sz w:val="24"/>
          <w:szCs w:val="24"/>
        </w:rPr>
        <w:t xml:space="preserve"> артикль не используется (но </w:t>
      </w:r>
      <w:r w:rsidRPr="000E4D12">
        <w:rPr>
          <w:rFonts w:ascii="Times New Roman" w:hAnsi="Times New Roman" w:cs="Times New Roman"/>
          <w:b/>
          <w:sz w:val="24"/>
          <w:szCs w:val="24"/>
          <w:lang w:val="en-US"/>
        </w:rPr>
        <w:t>have</w:t>
      </w:r>
      <w:r w:rsidRPr="000E4D12">
        <w:rPr>
          <w:rFonts w:ascii="Times New Roman" w:hAnsi="Times New Roman" w:cs="Times New Roman"/>
          <w:b/>
          <w:sz w:val="24"/>
          <w:szCs w:val="24"/>
        </w:rPr>
        <w:t xml:space="preserve"> </w:t>
      </w:r>
      <w:r w:rsidRPr="000E4D12">
        <w:rPr>
          <w:rFonts w:ascii="Times New Roman" w:hAnsi="Times New Roman" w:cs="Times New Roman"/>
          <w:b/>
          <w:sz w:val="24"/>
          <w:szCs w:val="24"/>
          <w:lang w:val="en-US"/>
        </w:rPr>
        <w:t>a</w:t>
      </w:r>
      <w:r w:rsidRPr="000E4D12">
        <w:rPr>
          <w:rFonts w:ascii="Times New Roman" w:hAnsi="Times New Roman" w:cs="Times New Roman"/>
          <w:b/>
          <w:sz w:val="24"/>
          <w:szCs w:val="24"/>
        </w:rPr>
        <w:t xml:space="preserve"> </w:t>
      </w:r>
      <w:r w:rsidRPr="000E4D12">
        <w:rPr>
          <w:rFonts w:ascii="Times New Roman" w:hAnsi="Times New Roman" w:cs="Times New Roman"/>
          <w:b/>
          <w:sz w:val="24"/>
          <w:szCs w:val="24"/>
          <w:lang w:val="en-US"/>
        </w:rPr>
        <w:t>meal</w:t>
      </w:r>
      <w:r w:rsidRPr="000E4D12">
        <w:rPr>
          <w:rFonts w:ascii="Times New Roman" w:hAnsi="Times New Roman" w:cs="Times New Roman"/>
          <w:b/>
          <w:sz w:val="24"/>
          <w:szCs w:val="24"/>
        </w:rPr>
        <w:t xml:space="preserve">). </w:t>
      </w:r>
    </w:p>
    <w:p w:rsidR="000E4D12" w:rsidRPr="000E4D12" w:rsidRDefault="000E4D12" w:rsidP="000E4D12">
      <w:pPr>
        <w:pBdr>
          <w:top w:val="single" w:sz="4" w:space="1" w:color="auto"/>
          <w:left w:val="single" w:sz="4" w:space="4" w:color="auto"/>
          <w:bottom w:val="single" w:sz="4" w:space="1" w:color="auto"/>
          <w:right w:val="single" w:sz="4" w:space="4" w:color="auto"/>
        </w:pBdr>
        <w:overflowPunct w:val="0"/>
        <w:autoSpaceDE w:val="0"/>
        <w:autoSpaceDN w:val="0"/>
        <w:adjustRightInd w:val="0"/>
        <w:rPr>
          <w:rFonts w:ascii="Times New Roman" w:hAnsi="Times New Roman" w:cs="Times New Roman"/>
          <w:sz w:val="24"/>
          <w:szCs w:val="24"/>
          <w:lang w:val="en-US"/>
        </w:rPr>
      </w:pPr>
      <w:r w:rsidRPr="000E4D12">
        <w:rPr>
          <w:rFonts w:ascii="Times New Roman" w:hAnsi="Times New Roman" w:cs="Times New Roman"/>
          <w:b/>
          <w:sz w:val="24"/>
          <w:szCs w:val="24"/>
          <w:lang w:val="en-US"/>
        </w:rPr>
        <w:t>drink  row  look   swim   bath    breakfast   word   day    game   time supper talk</w:t>
      </w:r>
    </w:p>
    <w:p w:rsidR="000E4D12" w:rsidRPr="000E4D12" w:rsidRDefault="000E4D12" w:rsidP="000E4D12">
      <w:pPr>
        <w:overflowPunct w:val="0"/>
        <w:autoSpaceDE w:val="0"/>
        <w:autoSpaceDN w:val="0"/>
        <w:adjustRightInd w:val="0"/>
        <w:rPr>
          <w:rFonts w:ascii="Times New Roman" w:hAnsi="Times New Roman" w:cs="Times New Roman"/>
          <w:sz w:val="24"/>
          <w:szCs w:val="24"/>
          <w:lang w:val="en-US"/>
        </w:rPr>
      </w:pPr>
      <w:r w:rsidRPr="000E4D12">
        <w:rPr>
          <w:rFonts w:ascii="Times New Roman" w:hAnsi="Times New Roman" w:cs="Times New Roman"/>
          <w:sz w:val="24"/>
          <w:szCs w:val="24"/>
          <w:lang w:val="en-US"/>
        </w:rPr>
        <w:t xml:space="preserve">      1.“Bye, Mum. I’m going out now!”</w:t>
      </w:r>
    </w:p>
    <w:p w:rsidR="000E4D12" w:rsidRPr="000E4D12" w:rsidRDefault="000E4D12" w:rsidP="000E4D12">
      <w:pPr>
        <w:overflowPunct w:val="0"/>
        <w:autoSpaceDE w:val="0"/>
        <w:autoSpaceDN w:val="0"/>
        <w:adjustRightInd w:val="0"/>
        <w:rPr>
          <w:rFonts w:ascii="Times New Roman" w:hAnsi="Times New Roman" w:cs="Times New Roman"/>
          <w:sz w:val="24"/>
          <w:szCs w:val="24"/>
          <w:lang w:val="en-US"/>
        </w:rPr>
      </w:pPr>
      <w:r w:rsidRPr="000E4D12">
        <w:rPr>
          <w:rFonts w:ascii="Times New Roman" w:hAnsi="Times New Roman" w:cs="Times New Roman"/>
          <w:sz w:val="24"/>
          <w:szCs w:val="24"/>
          <w:lang w:val="en-US"/>
        </w:rPr>
        <w:t xml:space="preserve">          “Goodbye, darling. _______ a nice ______ !”</w:t>
      </w:r>
    </w:p>
    <w:p w:rsidR="000E4D12" w:rsidRPr="000E4D12" w:rsidRDefault="000E4D12" w:rsidP="000E4D12">
      <w:pPr>
        <w:widowControl w:val="0"/>
        <w:overflowPunct w:val="0"/>
        <w:autoSpaceDE w:val="0"/>
        <w:autoSpaceDN w:val="0"/>
        <w:adjustRightInd w:val="0"/>
        <w:ind w:left="360"/>
        <w:rPr>
          <w:rFonts w:ascii="Times New Roman" w:hAnsi="Times New Roman" w:cs="Times New Roman"/>
          <w:sz w:val="24"/>
          <w:szCs w:val="24"/>
          <w:lang w:val="en-US"/>
        </w:rPr>
      </w:pPr>
      <w:r w:rsidRPr="000E4D12">
        <w:rPr>
          <w:rFonts w:ascii="Times New Roman" w:hAnsi="Times New Roman" w:cs="Times New Roman"/>
          <w:sz w:val="24"/>
          <w:szCs w:val="24"/>
          <w:lang w:val="en-US"/>
        </w:rPr>
        <w:t xml:space="preserve"> 2.“Did you ______ a good ______ at the office, dear?”</w:t>
      </w:r>
    </w:p>
    <w:p w:rsidR="000E4D12" w:rsidRPr="000E4D12" w:rsidRDefault="000E4D12" w:rsidP="000E4D12">
      <w:pPr>
        <w:overflowPunct w:val="0"/>
        <w:autoSpaceDE w:val="0"/>
        <w:autoSpaceDN w:val="0"/>
        <w:adjustRightInd w:val="0"/>
        <w:rPr>
          <w:rFonts w:ascii="Times New Roman" w:hAnsi="Times New Roman" w:cs="Times New Roman"/>
          <w:sz w:val="24"/>
          <w:szCs w:val="24"/>
          <w:lang w:val="en-US"/>
        </w:rPr>
      </w:pPr>
      <w:r w:rsidRPr="000E4D12">
        <w:rPr>
          <w:rFonts w:ascii="Times New Roman" w:hAnsi="Times New Roman" w:cs="Times New Roman"/>
          <w:sz w:val="24"/>
          <w:szCs w:val="24"/>
          <w:lang w:val="en-US"/>
        </w:rPr>
        <w:t xml:space="preserve">            “No, I didn’t. The boss was very angry with me.”</w:t>
      </w:r>
    </w:p>
    <w:p w:rsidR="000E4D12" w:rsidRPr="00E40D80" w:rsidRDefault="000E4D12" w:rsidP="000E4D12">
      <w:pPr>
        <w:widowControl w:val="0"/>
        <w:overflowPunct w:val="0"/>
        <w:autoSpaceDE w:val="0"/>
        <w:autoSpaceDN w:val="0"/>
        <w:adjustRightInd w:val="0"/>
        <w:rPr>
          <w:rFonts w:ascii="Times New Roman" w:hAnsi="Times New Roman" w:cs="Times New Roman"/>
          <w:b/>
          <w:sz w:val="24"/>
          <w:szCs w:val="24"/>
        </w:rPr>
      </w:pPr>
      <w:r w:rsidRPr="000E4D12">
        <w:rPr>
          <w:rFonts w:ascii="Times New Roman" w:hAnsi="Times New Roman" w:cs="Times New Roman"/>
          <w:sz w:val="24"/>
          <w:szCs w:val="24"/>
          <w:lang w:val="en-US"/>
        </w:rPr>
        <w:t xml:space="preserve">      3. Sorry, I can`t go away, I </w:t>
      </w:r>
      <w:r w:rsidRPr="000E4D12">
        <w:rPr>
          <w:rFonts w:ascii="Times New Roman" w:hAnsi="Times New Roman" w:cs="Times New Roman"/>
          <w:i/>
          <w:sz w:val="24"/>
          <w:szCs w:val="24"/>
          <w:lang w:val="en-US"/>
        </w:rPr>
        <w:t xml:space="preserve"> </w:t>
      </w:r>
      <w:r w:rsidRPr="000E4D12">
        <w:rPr>
          <w:rFonts w:ascii="Times New Roman" w:hAnsi="Times New Roman" w:cs="Times New Roman"/>
          <w:sz w:val="24"/>
          <w:szCs w:val="24"/>
          <w:lang w:val="en-US"/>
        </w:rPr>
        <w:t>_____a_______ with Susan.</w:t>
      </w:r>
      <w:r w:rsidR="00E40D80" w:rsidRPr="00E40D80">
        <w:rPr>
          <w:rFonts w:ascii="Times New Roman" w:hAnsi="Times New Roman" w:cs="Times New Roman"/>
          <w:sz w:val="24"/>
          <w:szCs w:val="24"/>
          <w:lang w:val="en-US"/>
        </w:rPr>
        <w:t xml:space="preserve">                                    </w:t>
      </w:r>
      <w:r w:rsidR="00E40D80">
        <w:rPr>
          <w:rFonts w:ascii="Times New Roman" w:hAnsi="Times New Roman" w:cs="Times New Roman"/>
          <w:sz w:val="24"/>
          <w:szCs w:val="24"/>
          <w:lang w:val="en-US"/>
        </w:rPr>
        <w:t xml:space="preserve"> </w:t>
      </w:r>
      <w:r w:rsidR="00E40D80" w:rsidRPr="000122BB">
        <w:rPr>
          <w:rFonts w:ascii="Times New Roman" w:hAnsi="Times New Roman" w:cs="Times New Roman"/>
          <w:sz w:val="24"/>
          <w:szCs w:val="24"/>
        </w:rPr>
        <w:t xml:space="preserve">3 </w:t>
      </w:r>
      <w:r w:rsidR="00E40D80">
        <w:rPr>
          <w:rFonts w:ascii="Times New Roman" w:hAnsi="Times New Roman" w:cs="Times New Roman"/>
          <w:sz w:val="24"/>
          <w:szCs w:val="24"/>
        </w:rPr>
        <w:t>баллов</w:t>
      </w:r>
    </w:p>
    <w:p w:rsidR="000A2FAC" w:rsidRPr="000E4D12" w:rsidRDefault="000E4D12" w:rsidP="000A2FAC">
      <w:pPr>
        <w:spacing w:after="0"/>
        <w:rPr>
          <w:rFonts w:ascii="Times New Roman" w:hAnsi="Times New Roman" w:cs="Times New Roman"/>
          <w:b/>
          <w:sz w:val="24"/>
          <w:szCs w:val="24"/>
        </w:rPr>
      </w:pPr>
      <w:r w:rsidRPr="000E4D12">
        <w:rPr>
          <w:rFonts w:ascii="Times New Roman" w:hAnsi="Times New Roman" w:cs="Times New Roman"/>
          <w:b/>
          <w:sz w:val="24"/>
          <w:szCs w:val="24"/>
        </w:rPr>
        <w:t>Задание 3</w:t>
      </w:r>
    </w:p>
    <w:p w:rsidR="000E4D12" w:rsidRPr="000E4D12" w:rsidRDefault="000E4D12" w:rsidP="000E4D12">
      <w:pPr>
        <w:tabs>
          <w:tab w:val="left" w:pos="0"/>
        </w:tabs>
        <w:jc w:val="both"/>
        <w:rPr>
          <w:rFonts w:ascii="Times New Roman" w:hAnsi="Times New Roman" w:cs="Times New Roman"/>
          <w:b/>
          <w:sz w:val="24"/>
          <w:szCs w:val="24"/>
        </w:rPr>
      </w:pPr>
      <w:r w:rsidRPr="000E4D12">
        <w:rPr>
          <w:rFonts w:ascii="Times New Roman" w:hAnsi="Times New Roman" w:cs="Times New Roman"/>
          <w:b/>
          <w:sz w:val="24"/>
          <w:szCs w:val="24"/>
        </w:rPr>
        <w:t xml:space="preserve">12. Укажите, где может стоять союз, вводящий определительное или дополнительное придаточное предложение в бессоюзном сложном предложении. </w:t>
      </w:r>
    </w:p>
    <w:p w:rsidR="000E4D12" w:rsidRPr="000E4D12" w:rsidRDefault="000E4D12" w:rsidP="000E4D12">
      <w:pPr>
        <w:tabs>
          <w:tab w:val="left" w:pos="0"/>
        </w:tabs>
        <w:jc w:val="both"/>
        <w:rPr>
          <w:rFonts w:ascii="Times New Roman" w:hAnsi="Times New Roman" w:cs="Times New Roman"/>
          <w:sz w:val="24"/>
          <w:szCs w:val="24"/>
          <w:lang w:val="en-US"/>
        </w:rPr>
      </w:pPr>
      <w:r w:rsidRPr="000E4D12">
        <w:rPr>
          <w:rFonts w:ascii="Times New Roman" w:hAnsi="Times New Roman" w:cs="Times New Roman"/>
          <w:sz w:val="24"/>
          <w:szCs w:val="24"/>
          <w:lang w:val="en-US"/>
        </w:rPr>
        <w:t>1. The method of pasteurization a) Lois Pasteur discovered; b) is widely used; c) in the food industry.</w:t>
      </w:r>
    </w:p>
    <w:p w:rsidR="000E4D12" w:rsidRPr="000E4D12" w:rsidRDefault="000E4D12" w:rsidP="000E4D12">
      <w:pPr>
        <w:tabs>
          <w:tab w:val="left" w:pos="0"/>
        </w:tabs>
        <w:jc w:val="both"/>
        <w:rPr>
          <w:rFonts w:ascii="Times New Roman" w:hAnsi="Times New Roman" w:cs="Times New Roman"/>
          <w:sz w:val="24"/>
          <w:szCs w:val="24"/>
          <w:lang w:val="en-US"/>
        </w:rPr>
      </w:pPr>
      <w:r w:rsidRPr="000E4D12">
        <w:rPr>
          <w:rFonts w:ascii="Times New Roman" w:hAnsi="Times New Roman" w:cs="Times New Roman"/>
          <w:sz w:val="24"/>
          <w:szCs w:val="24"/>
          <w:lang w:val="en-US"/>
        </w:rPr>
        <w:t>2. Scientists are sure a) various groups of vitamins; b) are soluble; c) in water.</w:t>
      </w:r>
    </w:p>
    <w:p w:rsidR="000E4D12" w:rsidRPr="000E4D12" w:rsidRDefault="000E4D12" w:rsidP="000E4D12">
      <w:pPr>
        <w:tabs>
          <w:tab w:val="left" w:pos="0"/>
        </w:tabs>
        <w:jc w:val="both"/>
        <w:rPr>
          <w:rFonts w:ascii="Times New Roman" w:hAnsi="Times New Roman" w:cs="Times New Roman"/>
          <w:sz w:val="24"/>
          <w:szCs w:val="24"/>
          <w:lang w:val="en-US"/>
        </w:rPr>
      </w:pPr>
      <w:r w:rsidRPr="000E4D12">
        <w:rPr>
          <w:rFonts w:ascii="Times New Roman" w:hAnsi="Times New Roman" w:cs="Times New Roman"/>
          <w:sz w:val="24"/>
          <w:szCs w:val="24"/>
          <w:lang w:val="en-US"/>
        </w:rPr>
        <w:t>3. They say a) fat improves; b) the texture of bakery; c) products.</w:t>
      </w:r>
    </w:p>
    <w:p w:rsidR="000E4D12" w:rsidRDefault="000E4D12" w:rsidP="000E4D12">
      <w:pPr>
        <w:tabs>
          <w:tab w:val="left" w:pos="0"/>
        </w:tabs>
        <w:jc w:val="both"/>
        <w:rPr>
          <w:lang w:val="en-US"/>
        </w:rPr>
      </w:pPr>
      <w:r w:rsidRPr="000E4D12">
        <w:rPr>
          <w:rFonts w:ascii="Times New Roman" w:hAnsi="Times New Roman" w:cs="Times New Roman"/>
          <w:sz w:val="24"/>
          <w:szCs w:val="24"/>
          <w:lang w:val="en-US"/>
        </w:rPr>
        <w:t>4. This is a type a) of reaction; b) you will easily; c) understand</w:t>
      </w:r>
      <w:r>
        <w:rPr>
          <w:lang w:val="en-US"/>
        </w:rPr>
        <w:t xml:space="preserve">. </w:t>
      </w:r>
    </w:p>
    <w:p w:rsidR="000E4D12" w:rsidRPr="00E40D80" w:rsidRDefault="00E40D80" w:rsidP="000A2FAC">
      <w:pPr>
        <w:spacing w:after="0"/>
        <w:rPr>
          <w:rFonts w:ascii="Times New Roman" w:hAnsi="Times New Roman" w:cs="Times New Roman"/>
          <w:sz w:val="24"/>
          <w:szCs w:val="24"/>
        </w:rPr>
      </w:pPr>
      <w:r w:rsidRPr="000122BB">
        <w:rPr>
          <w:rFonts w:ascii="Times New Roman" w:hAnsi="Times New Roman" w:cs="Times New Roman"/>
          <w:b/>
          <w:sz w:val="24"/>
          <w:szCs w:val="24"/>
          <w:lang w:val="en-US"/>
        </w:rPr>
        <w:t xml:space="preserve">                                                                                                                                   </w:t>
      </w:r>
      <w:r w:rsidRPr="00E40D80">
        <w:rPr>
          <w:rFonts w:ascii="Times New Roman" w:hAnsi="Times New Roman" w:cs="Times New Roman"/>
          <w:sz w:val="24"/>
          <w:szCs w:val="24"/>
        </w:rPr>
        <w:t xml:space="preserve">4 балла             </w:t>
      </w:r>
    </w:p>
    <w:p w:rsidR="00D005EB" w:rsidRPr="00D005EB" w:rsidRDefault="00D005EB" w:rsidP="000A2FAC">
      <w:pPr>
        <w:spacing w:after="0"/>
        <w:rPr>
          <w:rFonts w:ascii="Times New Roman" w:hAnsi="Times New Roman" w:cs="Times New Roman"/>
          <w:b/>
          <w:sz w:val="24"/>
          <w:szCs w:val="24"/>
        </w:rPr>
      </w:pPr>
      <w:r w:rsidRPr="00D005EB">
        <w:rPr>
          <w:rFonts w:ascii="Times New Roman" w:hAnsi="Times New Roman" w:cs="Times New Roman"/>
          <w:b/>
          <w:sz w:val="24"/>
          <w:szCs w:val="24"/>
        </w:rPr>
        <w:t>Блок С</w:t>
      </w:r>
    </w:p>
    <w:p w:rsidR="00FB56B8" w:rsidRPr="00E40D80" w:rsidRDefault="00FB56B8" w:rsidP="00FB56B8">
      <w:pPr>
        <w:rPr>
          <w:rFonts w:ascii="Times New Roman" w:hAnsi="Times New Roman" w:cs="Times New Roman"/>
          <w:b/>
          <w:sz w:val="24"/>
          <w:szCs w:val="24"/>
        </w:rPr>
      </w:pPr>
      <w:r w:rsidRPr="00E40D80">
        <w:rPr>
          <w:rFonts w:ascii="Times New Roman" w:hAnsi="Times New Roman" w:cs="Times New Roman"/>
          <w:b/>
          <w:sz w:val="24"/>
          <w:szCs w:val="24"/>
        </w:rPr>
        <w:t>Прочитайте текст и переведите его устно, пользуясь словарем</w:t>
      </w:r>
    </w:p>
    <w:p w:rsidR="00FB56B8" w:rsidRPr="00FB56B8" w:rsidRDefault="00FB56B8" w:rsidP="00FB56B8">
      <w:pPr>
        <w:jc w:val="center"/>
        <w:rPr>
          <w:rFonts w:ascii="Times New Roman" w:hAnsi="Times New Roman" w:cs="Times New Roman"/>
          <w:sz w:val="24"/>
          <w:szCs w:val="24"/>
          <w:lang w:val="en-US"/>
        </w:rPr>
      </w:pPr>
      <w:r w:rsidRPr="00FB56B8">
        <w:rPr>
          <w:rFonts w:ascii="Times New Roman" w:hAnsi="Times New Roman" w:cs="Times New Roman"/>
          <w:sz w:val="24"/>
          <w:szCs w:val="24"/>
          <w:lang w:val="en-US"/>
        </w:rPr>
        <w:t>THE RICHEST MAN IN THE WORLD</w:t>
      </w:r>
    </w:p>
    <w:p w:rsidR="00FB56B8" w:rsidRPr="00FB56B8" w:rsidRDefault="00FB56B8" w:rsidP="00FB56B8">
      <w:pPr>
        <w:pStyle w:val="30"/>
        <w:shd w:val="clear" w:color="auto" w:fill="auto"/>
        <w:spacing w:line="240" w:lineRule="auto"/>
        <w:ind w:firstLine="567"/>
        <w:rPr>
          <w:rFonts w:ascii="Times New Roman" w:hAnsi="Times New Roman"/>
          <w:sz w:val="24"/>
          <w:szCs w:val="24"/>
          <w:lang w:val="en-US"/>
        </w:rPr>
      </w:pPr>
      <w:smartTag w:uri="urn:schemas-microsoft-com:office:smarttags" w:element="metricconverter">
        <w:smartTagPr>
          <w:attr w:name="ProductID" w:val="1. In"/>
        </w:smartTagPr>
        <w:r w:rsidRPr="00FB56B8">
          <w:rPr>
            <w:rFonts w:ascii="Times New Roman" w:hAnsi="Times New Roman"/>
            <w:sz w:val="24"/>
            <w:szCs w:val="24"/>
            <w:lang w:val="en-US" w:eastAsia="en-US"/>
          </w:rPr>
          <w:t>1. In</w:t>
        </w:r>
      </w:smartTag>
      <w:r w:rsidRPr="00FB56B8">
        <w:rPr>
          <w:rFonts w:ascii="Times New Roman" w:hAnsi="Times New Roman"/>
          <w:sz w:val="24"/>
          <w:szCs w:val="24"/>
          <w:lang w:val="en-US" w:eastAsia="en-US"/>
        </w:rPr>
        <w:t xml:space="preserve"> the room is a small, quiet-looking man. Not one you would particularly notice, but this man is the richest person in the world, and has been for the last ten years. His personal fortune is too large to be counted but in 2005 was estimated to be about $50 billion. To put that into perspective it is nearly $10 billion more than the total value of the goods and services produced by Kuwait, and twice as much as that of Belarus. At one time in the 1990s, it was calculated that he earned $300 a second. That's more than $1,000,000 an hour.</w:t>
      </w:r>
    </w:p>
    <w:p w:rsidR="00FB56B8" w:rsidRPr="00FB56B8" w:rsidRDefault="00FB56B8" w:rsidP="00FB56B8">
      <w:pPr>
        <w:pStyle w:val="30"/>
        <w:shd w:val="clear" w:color="auto" w:fill="auto"/>
        <w:spacing w:line="240" w:lineRule="auto"/>
        <w:ind w:firstLine="567"/>
        <w:rPr>
          <w:rFonts w:ascii="Times New Roman" w:hAnsi="Times New Roman"/>
          <w:sz w:val="24"/>
          <w:szCs w:val="24"/>
          <w:lang w:val="en-US"/>
        </w:rPr>
      </w:pPr>
      <w:r w:rsidRPr="00FB56B8">
        <w:rPr>
          <w:rFonts w:ascii="Times New Roman" w:hAnsi="Times New Roman"/>
          <w:sz w:val="24"/>
          <w:szCs w:val="24"/>
          <w:lang w:val="en-US" w:eastAsia="en-US"/>
        </w:rPr>
        <w:t>2. Bill Gates comes from a wealthy middle-class American  family, his father is a lawyer, his mother a teacher. He was sent to private school where he discovered a talent for computer programming, and from there he went to America's most prestigious university, Harvard, to study Computer Science. He made friends with other computer enthusiasts, and it is from this time in his life that he gained the reputation of being a 'computer nerd' - someone whose friends are computers, not people. In his second year at Harvard, Gates and two friends developed a programming language for the earliest micro-computer, the Altair 8800.</w:t>
      </w:r>
    </w:p>
    <w:p w:rsidR="00FB56B8" w:rsidRPr="00FB56B8" w:rsidRDefault="00FB56B8" w:rsidP="00FB56B8">
      <w:pPr>
        <w:pStyle w:val="30"/>
        <w:shd w:val="clear" w:color="auto" w:fill="auto"/>
        <w:spacing w:line="240" w:lineRule="auto"/>
        <w:ind w:firstLine="567"/>
        <w:rPr>
          <w:rFonts w:ascii="Times New Roman" w:hAnsi="Times New Roman"/>
          <w:sz w:val="24"/>
          <w:szCs w:val="24"/>
          <w:lang w:val="en-US"/>
        </w:rPr>
      </w:pPr>
      <w:r w:rsidRPr="00FB56B8">
        <w:rPr>
          <w:rFonts w:ascii="Times New Roman" w:hAnsi="Times New Roman"/>
          <w:sz w:val="24"/>
          <w:szCs w:val="24"/>
          <w:lang w:val="en-US" w:eastAsia="en-US"/>
        </w:rPr>
        <w:t xml:space="preserve">3. Soon after that, B. Gates left Harvard to follow a career in software design. Gates and a collaborator on the Altair project, Paul Allan, founded a company, which they called Microsoft. The company devised the Windows operating system, now the standard operating system in personal computers. Almost everyone who uses a computer uses a Microsoft product, so it is hardly surprising that Microsoft is the largest software company in the world. There have been </w:t>
      </w:r>
      <w:r w:rsidRPr="00FB56B8">
        <w:rPr>
          <w:rFonts w:ascii="Times New Roman" w:hAnsi="Times New Roman"/>
          <w:sz w:val="24"/>
          <w:szCs w:val="24"/>
          <w:lang w:val="en-US" w:eastAsia="en-US"/>
        </w:rPr>
        <w:lastRenderedPageBreak/>
        <w:t>difficulties over patents and legal arguments about which company owns which product. The law has decided that the rights belong to the company that first exploited the idea, as it is almost  impossible to prove who had the idea first. Microsoft, in its dominant position in the industry, has rarely been defeated in court.</w:t>
      </w:r>
    </w:p>
    <w:p w:rsidR="00E62DA9" w:rsidRPr="00FB56B8" w:rsidRDefault="00E62DA9" w:rsidP="00261933">
      <w:pPr>
        <w:ind w:left="360"/>
        <w:rPr>
          <w:rFonts w:ascii="Times New Roman" w:hAnsi="Times New Roman" w:cs="Times New Roman"/>
          <w:sz w:val="24"/>
          <w:szCs w:val="24"/>
          <w:lang w:val="en-US"/>
        </w:rPr>
      </w:pPr>
    </w:p>
    <w:p w:rsidR="00FB56B8" w:rsidRPr="00FB56B8" w:rsidRDefault="00FB56B8" w:rsidP="00FB56B8">
      <w:pPr>
        <w:pStyle w:val="30"/>
        <w:shd w:val="clear" w:color="auto" w:fill="auto"/>
        <w:spacing w:line="240" w:lineRule="auto"/>
        <w:ind w:firstLine="567"/>
        <w:rPr>
          <w:rStyle w:val="411pt"/>
          <w:sz w:val="24"/>
          <w:szCs w:val="24"/>
          <w:lang w:val="en-US" w:eastAsia="en-US"/>
        </w:rPr>
      </w:pPr>
      <w:r w:rsidRPr="00FB56B8">
        <w:rPr>
          <w:rStyle w:val="3-1pt"/>
          <w:sz w:val="24"/>
          <w:szCs w:val="24"/>
          <w:lang w:val="en-US"/>
        </w:rPr>
        <w:t>4.</w:t>
      </w:r>
      <w:r w:rsidRPr="00FB56B8">
        <w:rPr>
          <w:rFonts w:ascii="Times New Roman" w:hAnsi="Times New Roman"/>
          <w:sz w:val="24"/>
          <w:szCs w:val="24"/>
          <w:lang w:val="en-US"/>
        </w:rPr>
        <w:t xml:space="preserve"> B. Gates is regarded not only as one of the most influential and wealthiest people on the planet, but as one of the world's philanthropists. Since 2000, it is estimated that he has given more than $25 billion to charitable causes. He has his own art collection which includes works by Leonardo da Vinci and a luxurious home, but he is not known as a man who buys things simply because he can afford them. Gates is a hard worker and claims to have gone to </w:t>
      </w:r>
      <w:r w:rsidRPr="00FB56B8">
        <w:rPr>
          <w:rStyle w:val="411pt"/>
          <w:sz w:val="24"/>
          <w:szCs w:val="24"/>
          <w:lang w:val="en-US" w:eastAsia="en-US"/>
        </w:rPr>
        <w:t>work</w:t>
      </w:r>
      <w:r w:rsidRPr="00FB56B8">
        <w:rPr>
          <w:rFonts w:ascii="Times New Roman" w:hAnsi="Times New Roman"/>
          <w:sz w:val="24"/>
          <w:szCs w:val="24"/>
          <w:lang w:val="en-US"/>
        </w:rPr>
        <w:t xml:space="preserve"> every day</w:t>
      </w:r>
      <w:r w:rsidRPr="00FB56B8">
        <w:rPr>
          <w:rStyle w:val="411pt"/>
          <w:sz w:val="24"/>
          <w:szCs w:val="24"/>
          <w:lang w:val="en-US" w:eastAsia="en-US"/>
        </w:rPr>
        <w:t xml:space="preserve"> since 1975. </w:t>
      </w:r>
    </w:p>
    <w:p w:rsidR="00FB56B8" w:rsidRPr="00FB56B8" w:rsidRDefault="00FB56B8" w:rsidP="00FB56B8">
      <w:pPr>
        <w:pStyle w:val="25"/>
        <w:shd w:val="clear" w:color="auto" w:fill="auto"/>
        <w:tabs>
          <w:tab w:val="left" w:pos="3854"/>
          <w:tab w:val="left" w:leader="underscore" w:pos="4915"/>
        </w:tabs>
        <w:spacing w:line="240" w:lineRule="auto"/>
        <w:jc w:val="both"/>
        <w:rPr>
          <w:rFonts w:ascii="Times New Roman" w:hAnsi="Times New Roman"/>
          <w:i w:val="0"/>
          <w:spacing w:val="0"/>
          <w:sz w:val="24"/>
          <w:szCs w:val="24"/>
          <w:lang w:val="en-US" w:eastAsia="en-US"/>
        </w:rPr>
      </w:pPr>
      <w:r w:rsidRPr="00FB56B8">
        <w:rPr>
          <w:rFonts w:ascii="Times New Roman" w:hAnsi="Times New Roman"/>
          <w:i w:val="0"/>
          <w:spacing w:val="0"/>
          <w:sz w:val="24"/>
          <w:szCs w:val="24"/>
          <w:lang w:val="en-US" w:eastAsia="en-US"/>
        </w:rPr>
        <w:t>[</w:t>
      </w:r>
      <w:r w:rsidRPr="00FB56B8">
        <w:rPr>
          <w:rFonts w:ascii="Times New Roman" w:hAnsi="Times New Roman"/>
          <w:spacing w:val="0"/>
          <w:sz w:val="24"/>
          <w:szCs w:val="24"/>
          <w:lang w:val="en-US" w:eastAsia="en-US"/>
        </w:rPr>
        <w:t>based on</w:t>
      </w:r>
      <w:r w:rsidRPr="00FB56B8">
        <w:rPr>
          <w:rFonts w:ascii="Times New Roman" w:hAnsi="Times New Roman"/>
          <w:i w:val="0"/>
          <w:spacing w:val="0"/>
          <w:sz w:val="24"/>
          <w:szCs w:val="24"/>
          <w:lang w:val="en-US" w:eastAsia="en-US"/>
        </w:rPr>
        <w:t>: Macmillan Guide to country studies, SB, 2010,].</w:t>
      </w:r>
    </w:p>
    <w:p w:rsidR="00FB56B8" w:rsidRPr="00FB56B8" w:rsidRDefault="00FB56B8" w:rsidP="00FB56B8">
      <w:pPr>
        <w:pStyle w:val="25"/>
        <w:shd w:val="clear" w:color="auto" w:fill="auto"/>
        <w:tabs>
          <w:tab w:val="left" w:pos="3854"/>
          <w:tab w:val="left" w:leader="underscore" w:pos="4915"/>
        </w:tabs>
        <w:spacing w:line="240" w:lineRule="auto"/>
        <w:jc w:val="both"/>
        <w:rPr>
          <w:rFonts w:ascii="Times New Roman" w:hAnsi="Times New Roman"/>
          <w:b/>
          <w:i w:val="0"/>
          <w:spacing w:val="0"/>
          <w:sz w:val="24"/>
          <w:szCs w:val="24"/>
          <w:lang w:val="en-US" w:eastAsia="en-US"/>
        </w:rPr>
      </w:pPr>
    </w:p>
    <w:p w:rsidR="00FB56B8" w:rsidRPr="00FB56B8" w:rsidRDefault="00FB56B8" w:rsidP="00FB56B8">
      <w:pPr>
        <w:pStyle w:val="25"/>
        <w:shd w:val="clear" w:color="auto" w:fill="auto"/>
        <w:tabs>
          <w:tab w:val="left" w:pos="3854"/>
          <w:tab w:val="left" w:leader="underscore" w:pos="4915"/>
        </w:tabs>
        <w:spacing w:line="240" w:lineRule="auto"/>
        <w:jc w:val="both"/>
        <w:rPr>
          <w:rFonts w:ascii="Times New Roman" w:hAnsi="Times New Roman"/>
          <w:b/>
          <w:i w:val="0"/>
          <w:spacing w:val="0"/>
          <w:sz w:val="24"/>
          <w:szCs w:val="24"/>
          <w:lang w:eastAsia="en-US"/>
        </w:rPr>
      </w:pPr>
      <w:r w:rsidRPr="00FB56B8">
        <w:rPr>
          <w:rFonts w:ascii="Times New Roman" w:hAnsi="Times New Roman"/>
          <w:b/>
          <w:i w:val="0"/>
          <w:spacing w:val="0"/>
          <w:sz w:val="24"/>
          <w:szCs w:val="24"/>
          <w:lang w:eastAsia="en-US"/>
        </w:rPr>
        <w:t>Примечания к тексту:</w:t>
      </w:r>
    </w:p>
    <w:p w:rsidR="00FB56B8" w:rsidRPr="00FB56B8" w:rsidRDefault="00FB56B8" w:rsidP="00FB56B8">
      <w:pPr>
        <w:pStyle w:val="25"/>
        <w:shd w:val="clear" w:color="auto" w:fill="auto"/>
        <w:tabs>
          <w:tab w:val="left" w:pos="3854"/>
          <w:tab w:val="left" w:leader="underscore" w:pos="4915"/>
        </w:tabs>
        <w:spacing w:line="240" w:lineRule="auto"/>
        <w:jc w:val="both"/>
        <w:rPr>
          <w:rFonts w:ascii="Times New Roman" w:hAnsi="Times New Roman"/>
          <w:i w:val="0"/>
          <w:spacing w:val="0"/>
          <w:sz w:val="24"/>
          <w:szCs w:val="24"/>
          <w:lang w:eastAsia="en-US"/>
        </w:rPr>
      </w:pPr>
      <w:r w:rsidRPr="00FB56B8">
        <w:rPr>
          <w:rFonts w:ascii="Times New Roman" w:hAnsi="Times New Roman"/>
          <w:i w:val="0"/>
          <w:spacing w:val="0"/>
          <w:sz w:val="24"/>
          <w:szCs w:val="24"/>
          <w:lang w:val="en-US" w:eastAsia="en-US"/>
        </w:rPr>
        <w:t>quiet</w:t>
      </w:r>
      <w:r w:rsidRPr="00FB56B8">
        <w:rPr>
          <w:rFonts w:ascii="Times New Roman" w:hAnsi="Times New Roman"/>
          <w:i w:val="0"/>
          <w:spacing w:val="0"/>
          <w:sz w:val="24"/>
          <w:szCs w:val="24"/>
          <w:lang w:eastAsia="en-US"/>
        </w:rPr>
        <w:t xml:space="preserve"> – спокойный</w:t>
      </w:r>
    </w:p>
    <w:p w:rsidR="00FB56B8" w:rsidRPr="00FB56B8" w:rsidRDefault="00FB56B8" w:rsidP="00FB56B8">
      <w:pPr>
        <w:pStyle w:val="25"/>
        <w:shd w:val="clear" w:color="auto" w:fill="auto"/>
        <w:tabs>
          <w:tab w:val="left" w:pos="3854"/>
          <w:tab w:val="left" w:leader="underscore" w:pos="4915"/>
        </w:tabs>
        <w:spacing w:line="240" w:lineRule="auto"/>
        <w:jc w:val="both"/>
        <w:rPr>
          <w:rFonts w:ascii="Times New Roman" w:hAnsi="Times New Roman"/>
          <w:i w:val="0"/>
          <w:spacing w:val="0"/>
          <w:sz w:val="24"/>
          <w:szCs w:val="24"/>
          <w:lang w:eastAsia="en-US"/>
        </w:rPr>
      </w:pPr>
      <w:r w:rsidRPr="00FB56B8">
        <w:rPr>
          <w:rFonts w:ascii="Times New Roman" w:hAnsi="Times New Roman"/>
          <w:i w:val="0"/>
          <w:spacing w:val="0"/>
          <w:sz w:val="24"/>
          <w:szCs w:val="24"/>
          <w:lang w:val="en-US" w:eastAsia="en-US"/>
        </w:rPr>
        <w:t>Kuwait</w:t>
      </w:r>
      <w:r w:rsidRPr="00FB56B8">
        <w:rPr>
          <w:rFonts w:ascii="Times New Roman" w:hAnsi="Times New Roman"/>
          <w:i w:val="0"/>
          <w:spacing w:val="0"/>
          <w:sz w:val="24"/>
          <w:szCs w:val="24"/>
          <w:lang w:eastAsia="en-US"/>
        </w:rPr>
        <w:t xml:space="preserve"> – Кувейт</w:t>
      </w:r>
    </w:p>
    <w:p w:rsidR="00FB56B8" w:rsidRPr="00FB56B8" w:rsidRDefault="00FB56B8" w:rsidP="00FB56B8">
      <w:pPr>
        <w:pStyle w:val="25"/>
        <w:shd w:val="clear" w:color="auto" w:fill="auto"/>
        <w:tabs>
          <w:tab w:val="left" w:pos="3854"/>
          <w:tab w:val="left" w:leader="underscore" w:pos="4915"/>
        </w:tabs>
        <w:spacing w:line="240" w:lineRule="auto"/>
        <w:jc w:val="both"/>
        <w:rPr>
          <w:rFonts w:ascii="Times New Roman" w:hAnsi="Times New Roman"/>
          <w:i w:val="0"/>
          <w:spacing w:val="0"/>
          <w:sz w:val="24"/>
          <w:szCs w:val="24"/>
          <w:lang w:eastAsia="en-US"/>
        </w:rPr>
      </w:pPr>
      <w:r w:rsidRPr="00FB56B8">
        <w:rPr>
          <w:rFonts w:ascii="Times New Roman" w:hAnsi="Times New Roman"/>
          <w:i w:val="0"/>
          <w:spacing w:val="0"/>
          <w:sz w:val="24"/>
          <w:szCs w:val="24"/>
          <w:lang w:val="en-US" w:eastAsia="en-US"/>
        </w:rPr>
        <w:t>twice</w:t>
      </w:r>
      <w:r w:rsidRPr="00FB56B8">
        <w:rPr>
          <w:rFonts w:ascii="Times New Roman" w:hAnsi="Times New Roman"/>
          <w:i w:val="0"/>
          <w:spacing w:val="0"/>
          <w:sz w:val="24"/>
          <w:szCs w:val="24"/>
          <w:lang w:eastAsia="en-US"/>
        </w:rPr>
        <w:t xml:space="preserve"> </w:t>
      </w:r>
      <w:r w:rsidRPr="00FB56B8">
        <w:rPr>
          <w:rFonts w:ascii="Times New Roman" w:hAnsi="Times New Roman"/>
          <w:i w:val="0"/>
          <w:spacing w:val="0"/>
          <w:sz w:val="24"/>
          <w:szCs w:val="24"/>
          <w:lang w:val="en-US" w:eastAsia="en-US"/>
        </w:rPr>
        <w:t>as</w:t>
      </w:r>
      <w:r w:rsidRPr="00FB56B8">
        <w:rPr>
          <w:rFonts w:ascii="Times New Roman" w:hAnsi="Times New Roman"/>
          <w:i w:val="0"/>
          <w:spacing w:val="0"/>
          <w:sz w:val="24"/>
          <w:szCs w:val="24"/>
          <w:lang w:eastAsia="en-US"/>
        </w:rPr>
        <w:t xml:space="preserve"> </w:t>
      </w:r>
      <w:r w:rsidRPr="00FB56B8">
        <w:rPr>
          <w:rFonts w:ascii="Times New Roman" w:hAnsi="Times New Roman"/>
          <w:i w:val="0"/>
          <w:spacing w:val="0"/>
          <w:sz w:val="24"/>
          <w:szCs w:val="24"/>
          <w:lang w:val="en-US" w:eastAsia="en-US"/>
        </w:rPr>
        <w:t>much</w:t>
      </w:r>
      <w:r w:rsidRPr="00FB56B8">
        <w:rPr>
          <w:rFonts w:ascii="Times New Roman" w:hAnsi="Times New Roman"/>
          <w:i w:val="0"/>
          <w:spacing w:val="0"/>
          <w:sz w:val="24"/>
          <w:szCs w:val="24"/>
          <w:lang w:eastAsia="en-US"/>
        </w:rPr>
        <w:t xml:space="preserve"> – в два раза больше</w:t>
      </w:r>
    </w:p>
    <w:p w:rsidR="00FB56B8" w:rsidRPr="00FB56B8" w:rsidRDefault="00FB56B8" w:rsidP="00FB56B8">
      <w:pPr>
        <w:pStyle w:val="25"/>
        <w:shd w:val="clear" w:color="auto" w:fill="auto"/>
        <w:tabs>
          <w:tab w:val="left" w:pos="3854"/>
          <w:tab w:val="left" w:leader="underscore" w:pos="4915"/>
        </w:tabs>
        <w:spacing w:line="240" w:lineRule="auto"/>
        <w:jc w:val="both"/>
        <w:rPr>
          <w:rFonts w:ascii="Times New Roman" w:hAnsi="Times New Roman"/>
          <w:i w:val="0"/>
          <w:spacing w:val="0"/>
          <w:sz w:val="24"/>
          <w:szCs w:val="24"/>
          <w:lang w:eastAsia="en-US"/>
        </w:rPr>
      </w:pPr>
      <w:r w:rsidRPr="00FB56B8">
        <w:rPr>
          <w:rFonts w:ascii="Times New Roman" w:hAnsi="Times New Roman"/>
          <w:i w:val="0"/>
          <w:spacing w:val="0"/>
          <w:sz w:val="24"/>
          <w:szCs w:val="24"/>
          <w:lang w:val="en-US" w:eastAsia="en-US"/>
        </w:rPr>
        <w:t>middle</w:t>
      </w:r>
      <w:r w:rsidRPr="00FB56B8">
        <w:rPr>
          <w:rFonts w:ascii="Times New Roman" w:hAnsi="Times New Roman"/>
          <w:i w:val="0"/>
          <w:spacing w:val="0"/>
          <w:sz w:val="24"/>
          <w:szCs w:val="24"/>
          <w:lang w:eastAsia="en-US"/>
        </w:rPr>
        <w:t>-</w:t>
      </w:r>
      <w:r w:rsidRPr="00FB56B8">
        <w:rPr>
          <w:rFonts w:ascii="Times New Roman" w:hAnsi="Times New Roman"/>
          <w:i w:val="0"/>
          <w:spacing w:val="0"/>
          <w:sz w:val="24"/>
          <w:szCs w:val="24"/>
          <w:lang w:val="en-US" w:eastAsia="en-US"/>
        </w:rPr>
        <w:t>class</w:t>
      </w:r>
      <w:r w:rsidRPr="00FB56B8">
        <w:rPr>
          <w:rFonts w:ascii="Times New Roman" w:hAnsi="Times New Roman"/>
          <w:i w:val="0"/>
          <w:spacing w:val="0"/>
          <w:sz w:val="24"/>
          <w:szCs w:val="24"/>
          <w:lang w:eastAsia="en-US"/>
        </w:rPr>
        <w:t xml:space="preserve"> – средний класс</w:t>
      </w:r>
    </w:p>
    <w:p w:rsidR="00FB56B8" w:rsidRPr="00FB56B8" w:rsidRDefault="00FB56B8" w:rsidP="00FB56B8">
      <w:pPr>
        <w:pStyle w:val="25"/>
        <w:shd w:val="clear" w:color="auto" w:fill="auto"/>
        <w:tabs>
          <w:tab w:val="left" w:pos="3854"/>
          <w:tab w:val="left" w:leader="underscore" w:pos="4915"/>
        </w:tabs>
        <w:spacing w:line="240" w:lineRule="auto"/>
        <w:jc w:val="both"/>
        <w:rPr>
          <w:rFonts w:ascii="Times New Roman" w:hAnsi="Times New Roman"/>
          <w:i w:val="0"/>
          <w:spacing w:val="0"/>
          <w:sz w:val="24"/>
          <w:szCs w:val="24"/>
          <w:lang w:eastAsia="en-US"/>
        </w:rPr>
      </w:pPr>
      <w:r w:rsidRPr="00FB56B8">
        <w:rPr>
          <w:rFonts w:ascii="Times New Roman" w:hAnsi="Times New Roman"/>
          <w:i w:val="0"/>
          <w:spacing w:val="0"/>
          <w:sz w:val="24"/>
          <w:szCs w:val="24"/>
          <w:lang w:val="en-US" w:eastAsia="en-US"/>
        </w:rPr>
        <w:t>private</w:t>
      </w:r>
      <w:r w:rsidRPr="00FB56B8">
        <w:rPr>
          <w:rFonts w:ascii="Times New Roman" w:hAnsi="Times New Roman"/>
          <w:i w:val="0"/>
          <w:spacing w:val="0"/>
          <w:sz w:val="24"/>
          <w:szCs w:val="24"/>
          <w:lang w:eastAsia="en-US"/>
        </w:rPr>
        <w:t xml:space="preserve"> </w:t>
      </w:r>
      <w:r w:rsidRPr="00FB56B8">
        <w:rPr>
          <w:rFonts w:ascii="Times New Roman" w:hAnsi="Times New Roman"/>
          <w:i w:val="0"/>
          <w:spacing w:val="0"/>
          <w:sz w:val="24"/>
          <w:szCs w:val="24"/>
          <w:lang w:val="en-US" w:eastAsia="en-US"/>
        </w:rPr>
        <w:t>school</w:t>
      </w:r>
      <w:r w:rsidRPr="00FB56B8">
        <w:rPr>
          <w:rFonts w:ascii="Times New Roman" w:hAnsi="Times New Roman"/>
          <w:i w:val="0"/>
          <w:spacing w:val="0"/>
          <w:sz w:val="24"/>
          <w:szCs w:val="24"/>
          <w:lang w:eastAsia="en-US"/>
        </w:rPr>
        <w:t xml:space="preserve"> – частная школа</w:t>
      </w:r>
    </w:p>
    <w:p w:rsidR="00FB56B8" w:rsidRPr="00FB56B8" w:rsidRDefault="00FB56B8" w:rsidP="00FB56B8">
      <w:pPr>
        <w:pStyle w:val="25"/>
        <w:shd w:val="clear" w:color="auto" w:fill="auto"/>
        <w:tabs>
          <w:tab w:val="left" w:pos="3854"/>
          <w:tab w:val="left" w:leader="underscore" w:pos="4915"/>
        </w:tabs>
        <w:spacing w:line="240" w:lineRule="auto"/>
        <w:jc w:val="both"/>
        <w:rPr>
          <w:rFonts w:ascii="Times New Roman" w:hAnsi="Times New Roman"/>
          <w:i w:val="0"/>
          <w:spacing w:val="0"/>
          <w:sz w:val="24"/>
          <w:szCs w:val="24"/>
          <w:lang w:eastAsia="en-US"/>
        </w:rPr>
      </w:pPr>
      <w:r w:rsidRPr="00FB56B8">
        <w:rPr>
          <w:rFonts w:ascii="Times New Roman" w:hAnsi="Times New Roman"/>
          <w:i w:val="0"/>
          <w:spacing w:val="0"/>
          <w:sz w:val="24"/>
          <w:szCs w:val="24"/>
          <w:lang w:val="en-US" w:eastAsia="en-US"/>
        </w:rPr>
        <w:t>rarely</w:t>
      </w:r>
      <w:r w:rsidRPr="00FB56B8">
        <w:rPr>
          <w:rFonts w:ascii="Times New Roman" w:hAnsi="Times New Roman"/>
          <w:i w:val="0"/>
          <w:spacing w:val="0"/>
          <w:sz w:val="24"/>
          <w:szCs w:val="24"/>
          <w:lang w:eastAsia="en-US"/>
        </w:rPr>
        <w:t xml:space="preserve"> – редко</w:t>
      </w:r>
    </w:p>
    <w:p w:rsidR="00FB56B8" w:rsidRPr="00FB56B8" w:rsidRDefault="00FB56B8" w:rsidP="00FB56B8">
      <w:pPr>
        <w:pStyle w:val="25"/>
        <w:shd w:val="clear" w:color="auto" w:fill="auto"/>
        <w:tabs>
          <w:tab w:val="left" w:pos="3854"/>
          <w:tab w:val="left" w:leader="underscore" w:pos="4915"/>
        </w:tabs>
        <w:spacing w:line="240" w:lineRule="auto"/>
        <w:jc w:val="both"/>
        <w:rPr>
          <w:rFonts w:ascii="Times New Roman" w:hAnsi="Times New Roman"/>
          <w:i w:val="0"/>
          <w:spacing w:val="0"/>
          <w:sz w:val="24"/>
          <w:szCs w:val="24"/>
          <w:lang w:eastAsia="en-US"/>
        </w:rPr>
      </w:pPr>
      <w:r w:rsidRPr="00FB56B8">
        <w:rPr>
          <w:rFonts w:ascii="Times New Roman" w:hAnsi="Times New Roman"/>
          <w:i w:val="0"/>
          <w:spacing w:val="0"/>
          <w:sz w:val="24"/>
          <w:szCs w:val="24"/>
          <w:lang w:val="en-US" w:eastAsia="en-US"/>
        </w:rPr>
        <w:t>be</w:t>
      </w:r>
      <w:r w:rsidRPr="00FB56B8">
        <w:rPr>
          <w:rFonts w:ascii="Times New Roman" w:hAnsi="Times New Roman"/>
          <w:i w:val="0"/>
          <w:spacing w:val="0"/>
          <w:sz w:val="24"/>
          <w:szCs w:val="24"/>
          <w:lang w:eastAsia="en-US"/>
        </w:rPr>
        <w:t xml:space="preserve"> </w:t>
      </w:r>
      <w:r w:rsidRPr="00FB56B8">
        <w:rPr>
          <w:rFonts w:ascii="Times New Roman" w:hAnsi="Times New Roman"/>
          <w:i w:val="0"/>
          <w:spacing w:val="0"/>
          <w:sz w:val="24"/>
          <w:szCs w:val="24"/>
          <w:lang w:val="en-US" w:eastAsia="en-US"/>
        </w:rPr>
        <w:t>defeated</w:t>
      </w:r>
      <w:r w:rsidRPr="00FB56B8">
        <w:rPr>
          <w:rFonts w:ascii="Times New Roman" w:hAnsi="Times New Roman"/>
          <w:i w:val="0"/>
          <w:spacing w:val="0"/>
          <w:sz w:val="24"/>
          <w:szCs w:val="24"/>
          <w:lang w:eastAsia="en-US"/>
        </w:rPr>
        <w:t xml:space="preserve"> – терпеть поражение</w:t>
      </w:r>
    </w:p>
    <w:p w:rsidR="00FB56B8" w:rsidRPr="00FB56B8" w:rsidRDefault="00FB56B8" w:rsidP="00FB56B8">
      <w:pPr>
        <w:pStyle w:val="25"/>
        <w:shd w:val="clear" w:color="auto" w:fill="auto"/>
        <w:tabs>
          <w:tab w:val="left" w:pos="3854"/>
          <w:tab w:val="left" w:leader="underscore" w:pos="4915"/>
        </w:tabs>
        <w:spacing w:line="240" w:lineRule="auto"/>
        <w:jc w:val="both"/>
        <w:rPr>
          <w:rFonts w:ascii="Times New Roman" w:hAnsi="Times New Roman"/>
          <w:i w:val="0"/>
          <w:spacing w:val="0"/>
          <w:sz w:val="24"/>
          <w:szCs w:val="24"/>
          <w:lang w:eastAsia="en-US"/>
        </w:rPr>
      </w:pPr>
      <w:r w:rsidRPr="00FB56B8">
        <w:rPr>
          <w:rFonts w:ascii="Times New Roman" w:hAnsi="Times New Roman"/>
          <w:i w:val="0"/>
          <w:spacing w:val="0"/>
          <w:sz w:val="24"/>
          <w:szCs w:val="24"/>
          <w:lang w:val="en-US" w:eastAsia="en-US"/>
        </w:rPr>
        <w:t>charitable</w:t>
      </w:r>
      <w:r w:rsidRPr="00FB56B8">
        <w:rPr>
          <w:rFonts w:ascii="Times New Roman" w:hAnsi="Times New Roman"/>
          <w:i w:val="0"/>
          <w:spacing w:val="0"/>
          <w:sz w:val="24"/>
          <w:szCs w:val="24"/>
          <w:lang w:eastAsia="en-US"/>
        </w:rPr>
        <w:t xml:space="preserve"> – благотворительный</w:t>
      </w:r>
    </w:p>
    <w:p w:rsidR="0064777C" w:rsidRDefault="0064777C" w:rsidP="0064777C">
      <w:pPr>
        <w:jc w:val="both"/>
        <w:rPr>
          <w:rFonts w:ascii="Times New Roman" w:hAnsi="Times New Roman" w:cs="Times New Roman"/>
          <w:sz w:val="24"/>
          <w:szCs w:val="24"/>
        </w:rPr>
      </w:pPr>
    </w:p>
    <w:p w:rsidR="0064777C" w:rsidRPr="000122BB" w:rsidRDefault="0064777C" w:rsidP="0064777C">
      <w:pPr>
        <w:jc w:val="both"/>
        <w:rPr>
          <w:rFonts w:ascii="Times New Roman" w:hAnsi="Times New Roman" w:cs="Times New Roman"/>
          <w:b/>
          <w:sz w:val="24"/>
          <w:szCs w:val="24"/>
        </w:rPr>
      </w:pPr>
      <w:r w:rsidRPr="0064777C">
        <w:rPr>
          <w:rFonts w:ascii="Times New Roman" w:hAnsi="Times New Roman" w:cs="Times New Roman"/>
          <w:b/>
          <w:sz w:val="24"/>
          <w:szCs w:val="24"/>
        </w:rPr>
        <w:t>Задание</w:t>
      </w:r>
      <w:r w:rsidR="00E40D80">
        <w:rPr>
          <w:rFonts w:ascii="Times New Roman" w:hAnsi="Times New Roman" w:cs="Times New Roman"/>
          <w:b/>
          <w:sz w:val="24"/>
          <w:szCs w:val="24"/>
        </w:rPr>
        <w:t>1</w:t>
      </w:r>
      <w:r w:rsidRPr="000122BB">
        <w:rPr>
          <w:rFonts w:ascii="Times New Roman" w:hAnsi="Times New Roman" w:cs="Times New Roman"/>
          <w:b/>
          <w:sz w:val="24"/>
          <w:szCs w:val="24"/>
        </w:rPr>
        <w:t xml:space="preserve"> . </w:t>
      </w:r>
      <w:r w:rsidRPr="0064777C">
        <w:rPr>
          <w:rFonts w:ascii="Times New Roman" w:hAnsi="Times New Roman" w:cs="Times New Roman"/>
          <w:b/>
          <w:sz w:val="24"/>
          <w:szCs w:val="24"/>
        </w:rPr>
        <w:t>Соотнесите</w:t>
      </w:r>
      <w:r w:rsidRPr="000122BB">
        <w:rPr>
          <w:rFonts w:ascii="Times New Roman" w:hAnsi="Times New Roman" w:cs="Times New Roman"/>
          <w:b/>
          <w:sz w:val="24"/>
          <w:szCs w:val="24"/>
        </w:rPr>
        <w:t xml:space="preserve"> </w:t>
      </w:r>
      <w:r w:rsidRPr="0064777C">
        <w:rPr>
          <w:rFonts w:ascii="Times New Roman" w:hAnsi="Times New Roman" w:cs="Times New Roman"/>
          <w:b/>
          <w:sz w:val="24"/>
          <w:szCs w:val="24"/>
        </w:rPr>
        <w:t>данные</w:t>
      </w:r>
      <w:r w:rsidRPr="000122BB">
        <w:rPr>
          <w:rFonts w:ascii="Times New Roman" w:hAnsi="Times New Roman" w:cs="Times New Roman"/>
          <w:b/>
          <w:sz w:val="24"/>
          <w:szCs w:val="24"/>
        </w:rPr>
        <w:t xml:space="preserve"> </w:t>
      </w:r>
      <w:r w:rsidRPr="0064777C">
        <w:rPr>
          <w:rFonts w:ascii="Times New Roman" w:hAnsi="Times New Roman" w:cs="Times New Roman"/>
          <w:b/>
          <w:sz w:val="24"/>
          <w:szCs w:val="24"/>
        </w:rPr>
        <w:t>утверждения</w:t>
      </w:r>
      <w:r w:rsidRPr="000122BB">
        <w:rPr>
          <w:rFonts w:ascii="Times New Roman" w:hAnsi="Times New Roman" w:cs="Times New Roman"/>
          <w:b/>
          <w:sz w:val="24"/>
          <w:szCs w:val="24"/>
        </w:rPr>
        <w:t xml:space="preserve"> (</w:t>
      </w:r>
      <w:r w:rsidRPr="0064777C">
        <w:rPr>
          <w:rFonts w:ascii="Times New Roman" w:hAnsi="Times New Roman" w:cs="Times New Roman"/>
          <w:b/>
          <w:sz w:val="24"/>
          <w:szCs w:val="24"/>
        </w:rPr>
        <w:t>А</w:t>
      </w:r>
      <w:r w:rsidRPr="000122BB">
        <w:rPr>
          <w:rFonts w:ascii="Times New Roman" w:hAnsi="Times New Roman" w:cs="Times New Roman"/>
          <w:b/>
          <w:sz w:val="24"/>
          <w:szCs w:val="24"/>
        </w:rPr>
        <w:t>-</w:t>
      </w:r>
      <w:r w:rsidRPr="0064777C">
        <w:rPr>
          <w:rFonts w:ascii="Times New Roman" w:hAnsi="Times New Roman" w:cs="Times New Roman"/>
          <w:b/>
          <w:sz w:val="24"/>
          <w:szCs w:val="24"/>
          <w:lang w:val="en-US"/>
        </w:rPr>
        <w:t>D</w:t>
      </w:r>
      <w:r w:rsidRPr="000122BB">
        <w:rPr>
          <w:rFonts w:ascii="Times New Roman" w:hAnsi="Times New Roman" w:cs="Times New Roman"/>
          <w:b/>
          <w:sz w:val="24"/>
          <w:szCs w:val="24"/>
        </w:rPr>
        <w:t xml:space="preserve">) </w:t>
      </w:r>
      <w:r w:rsidRPr="0064777C">
        <w:rPr>
          <w:rFonts w:ascii="Times New Roman" w:hAnsi="Times New Roman" w:cs="Times New Roman"/>
          <w:b/>
          <w:sz w:val="24"/>
          <w:szCs w:val="24"/>
        </w:rPr>
        <w:t>с</w:t>
      </w:r>
      <w:r w:rsidRPr="000122BB">
        <w:rPr>
          <w:rFonts w:ascii="Times New Roman" w:hAnsi="Times New Roman" w:cs="Times New Roman"/>
          <w:b/>
          <w:sz w:val="24"/>
          <w:szCs w:val="24"/>
        </w:rPr>
        <w:t xml:space="preserve"> </w:t>
      </w:r>
      <w:r w:rsidRPr="0064777C">
        <w:rPr>
          <w:rFonts w:ascii="Times New Roman" w:hAnsi="Times New Roman" w:cs="Times New Roman"/>
          <w:b/>
          <w:sz w:val="24"/>
          <w:szCs w:val="24"/>
        </w:rPr>
        <w:t>абзацами</w:t>
      </w:r>
      <w:r w:rsidRPr="000122BB">
        <w:rPr>
          <w:rFonts w:ascii="Times New Roman" w:hAnsi="Times New Roman" w:cs="Times New Roman"/>
          <w:b/>
          <w:sz w:val="24"/>
          <w:szCs w:val="24"/>
        </w:rPr>
        <w:t xml:space="preserve"> </w:t>
      </w:r>
      <w:r w:rsidRPr="0064777C">
        <w:rPr>
          <w:rFonts w:ascii="Times New Roman" w:hAnsi="Times New Roman" w:cs="Times New Roman"/>
          <w:b/>
          <w:sz w:val="24"/>
          <w:szCs w:val="24"/>
        </w:rPr>
        <w:t>текста</w:t>
      </w:r>
      <w:r w:rsidRPr="000122BB">
        <w:rPr>
          <w:rFonts w:ascii="Times New Roman" w:hAnsi="Times New Roman" w:cs="Times New Roman"/>
          <w:b/>
          <w:sz w:val="24"/>
          <w:szCs w:val="24"/>
        </w:rPr>
        <w:t xml:space="preserve"> </w:t>
      </w:r>
    </w:p>
    <w:p w:rsidR="0064777C" w:rsidRPr="0064777C" w:rsidRDefault="0064777C" w:rsidP="0064777C">
      <w:pPr>
        <w:numPr>
          <w:ilvl w:val="0"/>
          <w:numId w:val="37"/>
        </w:numPr>
        <w:tabs>
          <w:tab w:val="left" w:pos="360"/>
        </w:tabs>
        <w:spacing w:after="0" w:line="240" w:lineRule="auto"/>
        <w:jc w:val="both"/>
        <w:rPr>
          <w:rFonts w:ascii="Times New Roman" w:hAnsi="Times New Roman" w:cs="Times New Roman"/>
          <w:sz w:val="24"/>
          <w:szCs w:val="24"/>
          <w:lang w:val="en-US"/>
        </w:rPr>
      </w:pPr>
      <w:r w:rsidRPr="0064777C">
        <w:rPr>
          <w:rFonts w:ascii="Times New Roman" w:hAnsi="Times New Roman" w:cs="Times New Roman"/>
          <w:sz w:val="24"/>
          <w:szCs w:val="24"/>
          <w:lang w:val="en-US"/>
        </w:rPr>
        <w:t>1.B.Gates developed a programming language for the micro-computer when he was at university.</w:t>
      </w:r>
    </w:p>
    <w:p w:rsidR="0064777C" w:rsidRPr="0064777C" w:rsidRDefault="0064777C" w:rsidP="0064777C">
      <w:pPr>
        <w:numPr>
          <w:ilvl w:val="0"/>
          <w:numId w:val="37"/>
        </w:numPr>
        <w:tabs>
          <w:tab w:val="left" w:pos="360"/>
        </w:tabs>
        <w:spacing w:after="0" w:line="240" w:lineRule="auto"/>
        <w:jc w:val="both"/>
        <w:rPr>
          <w:rFonts w:ascii="Times New Roman" w:hAnsi="Times New Roman" w:cs="Times New Roman"/>
          <w:sz w:val="24"/>
          <w:szCs w:val="24"/>
          <w:lang w:val="en-US"/>
        </w:rPr>
      </w:pPr>
      <w:r w:rsidRPr="0064777C">
        <w:rPr>
          <w:rFonts w:ascii="Times New Roman" w:hAnsi="Times New Roman" w:cs="Times New Roman"/>
          <w:sz w:val="24"/>
          <w:szCs w:val="24"/>
          <w:lang w:val="en-US"/>
        </w:rPr>
        <w:t>2. B.Gates gained the reputation of a hard worker.</w:t>
      </w:r>
    </w:p>
    <w:p w:rsidR="0064777C" w:rsidRPr="0064777C" w:rsidRDefault="0064777C" w:rsidP="0064777C">
      <w:pPr>
        <w:numPr>
          <w:ilvl w:val="0"/>
          <w:numId w:val="37"/>
        </w:numPr>
        <w:tabs>
          <w:tab w:val="left" w:pos="360"/>
        </w:tabs>
        <w:spacing w:after="0" w:line="240" w:lineRule="auto"/>
        <w:jc w:val="both"/>
        <w:rPr>
          <w:rFonts w:ascii="Times New Roman" w:hAnsi="Times New Roman" w:cs="Times New Roman"/>
          <w:sz w:val="24"/>
          <w:szCs w:val="24"/>
          <w:lang w:val="en-US"/>
        </w:rPr>
      </w:pPr>
      <w:r w:rsidRPr="0064777C">
        <w:rPr>
          <w:rFonts w:ascii="Times New Roman" w:hAnsi="Times New Roman" w:cs="Times New Roman"/>
          <w:sz w:val="24"/>
          <w:szCs w:val="24"/>
          <w:lang w:val="en-US"/>
        </w:rPr>
        <w:t>3. B.Gates does not look like a billionaire.</w:t>
      </w:r>
    </w:p>
    <w:p w:rsidR="0064777C" w:rsidRPr="0064777C" w:rsidRDefault="0064777C" w:rsidP="0064777C">
      <w:pPr>
        <w:numPr>
          <w:ilvl w:val="0"/>
          <w:numId w:val="37"/>
        </w:numPr>
        <w:tabs>
          <w:tab w:val="left" w:pos="360"/>
        </w:tabs>
        <w:spacing w:after="0" w:line="240" w:lineRule="auto"/>
        <w:jc w:val="both"/>
        <w:rPr>
          <w:rFonts w:ascii="Times New Roman" w:hAnsi="Times New Roman" w:cs="Times New Roman"/>
          <w:sz w:val="24"/>
          <w:szCs w:val="24"/>
          <w:lang w:val="en-US"/>
        </w:rPr>
      </w:pPr>
      <w:r w:rsidRPr="0064777C">
        <w:rPr>
          <w:rFonts w:ascii="Times New Roman" w:hAnsi="Times New Roman" w:cs="Times New Roman"/>
          <w:sz w:val="24"/>
          <w:szCs w:val="24"/>
          <w:lang w:val="en-US"/>
        </w:rPr>
        <w:t>4. The company founded by B.Gates created the standard operating system, the Windows.</w:t>
      </w:r>
    </w:p>
    <w:p w:rsidR="009474ED" w:rsidRDefault="00E40D80" w:rsidP="002602A9">
      <w:pPr>
        <w:shd w:val="clear" w:color="auto" w:fill="FFFFFF"/>
        <w:spacing w:before="278" w:after="278"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Задание 2. </w:t>
      </w:r>
      <w:r w:rsidRPr="00E40D80">
        <w:rPr>
          <w:rFonts w:ascii="Times New Roman" w:hAnsi="Times New Roman" w:cs="Times New Roman"/>
          <w:bCs/>
          <w:sz w:val="24"/>
          <w:szCs w:val="24"/>
          <w:lang w:eastAsia="ru-RU"/>
        </w:rPr>
        <w:t>Напишите очерк о Билле Гейтсе, не забудьте высказать собственное мнение о нем</w:t>
      </w:r>
      <w:r>
        <w:rPr>
          <w:rFonts w:ascii="Times New Roman" w:hAnsi="Times New Roman" w:cs="Times New Roman"/>
          <w:b/>
          <w:bCs/>
          <w:sz w:val="24"/>
          <w:szCs w:val="24"/>
          <w:lang w:eastAsia="ru-RU"/>
        </w:rPr>
        <w:t xml:space="preserve"> </w:t>
      </w:r>
    </w:p>
    <w:p w:rsidR="00E40D80" w:rsidRPr="00E40D80" w:rsidRDefault="00E40D80" w:rsidP="002602A9">
      <w:pPr>
        <w:shd w:val="clear" w:color="auto" w:fill="FFFFFF"/>
        <w:spacing w:before="278" w:after="278" w:line="240" w:lineRule="auto"/>
        <w:rPr>
          <w:rFonts w:ascii="Times New Roman" w:hAnsi="Times New Roman" w:cs="Times New Roman"/>
          <w:b/>
          <w:bCs/>
          <w:sz w:val="24"/>
          <w:szCs w:val="24"/>
          <w:lang w:eastAsia="ru-RU"/>
        </w:rPr>
      </w:pPr>
    </w:p>
    <w:p w:rsidR="000F4267" w:rsidRPr="00E40D80" w:rsidRDefault="000F4267" w:rsidP="002602A9">
      <w:pPr>
        <w:shd w:val="clear" w:color="auto" w:fill="FFFFFF"/>
        <w:spacing w:before="278" w:after="278" w:line="240" w:lineRule="auto"/>
        <w:rPr>
          <w:rFonts w:ascii="Times New Roman" w:hAnsi="Times New Roman" w:cs="Times New Roman"/>
          <w:b/>
          <w:bCs/>
          <w:sz w:val="24"/>
          <w:szCs w:val="24"/>
          <w:lang w:eastAsia="ru-RU"/>
        </w:rPr>
      </w:pPr>
    </w:p>
    <w:p w:rsidR="000F4267" w:rsidRDefault="000F4267" w:rsidP="002602A9">
      <w:pPr>
        <w:shd w:val="clear" w:color="auto" w:fill="FFFFFF"/>
        <w:spacing w:before="278" w:after="278" w:line="240" w:lineRule="auto"/>
        <w:rPr>
          <w:rFonts w:ascii="Times New Roman" w:hAnsi="Times New Roman" w:cs="Times New Roman"/>
          <w:b/>
          <w:bCs/>
          <w:sz w:val="24"/>
          <w:szCs w:val="24"/>
          <w:lang w:eastAsia="ru-RU"/>
        </w:rPr>
      </w:pPr>
    </w:p>
    <w:p w:rsidR="0064777C" w:rsidRDefault="0064777C" w:rsidP="002602A9">
      <w:pPr>
        <w:shd w:val="clear" w:color="auto" w:fill="FFFFFF"/>
        <w:spacing w:before="278" w:after="278" w:line="240" w:lineRule="auto"/>
        <w:rPr>
          <w:rFonts w:ascii="Times New Roman" w:hAnsi="Times New Roman" w:cs="Times New Roman"/>
          <w:b/>
          <w:bCs/>
          <w:sz w:val="24"/>
          <w:szCs w:val="24"/>
          <w:lang w:eastAsia="ru-RU"/>
        </w:rPr>
      </w:pPr>
    </w:p>
    <w:p w:rsidR="0064777C" w:rsidRDefault="0064777C" w:rsidP="002602A9">
      <w:pPr>
        <w:shd w:val="clear" w:color="auto" w:fill="FFFFFF"/>
        <w:spacing w:before="278" w:after="278" w:line="240" w:lineRule="auto"/>
        <w:rPr>
          <w:rFonts w:ascii="Times New Roman" w:hAnsi="Times New Roman" w:cs="Times New Roman"/>
          <w:b/>
          <w:bCs/>
          <w:sz w:val="24"/>
          <w:szCs w:val="24"/>
          <w:lang w:eastAsia="ru-RU"/>
        </w:rPr>
      </w:pPr>
    </w:p>
    <w:p w:rsidR="0064777C" w:rsidRDefault="0064777C" w:rsidP="002602A9">
      <w:pPr>
        <w:shd w:val="clear" w:color="auto" w:fill="FFFFFF"/>
        <w:spacing w:before="278" w:after="278" w:line="240" w:lineRule="auto"/>
        <w:rPr>
          <w:rFonts w:ascii="Times New Roman" w:hAnsi="Times New Roman" w:cs="Times New Roman"/>
          <w:b/>
          <w:bCs/>
          <w:sz w:val="24"/>
          <w:szCs w:val="24"/>
          <w:lang w:eastAsia="ru-RU"/>
        </w:rPr>
      </w:pPr>
    </w:p>
    <w:p w:rsidR="0064777C" w:rsidRDefault="0064777C" w:rsidP="002602A9">
      <w:pPr>
        <w:shd w:val="clear" w:color="auto" w:fill="FFFFFF"/>
        <w:spacing w:before="278" w:after="278" w:line="240" w:lineRule="auto"/>
        <w:rPr>
          <w:rFonts w:ascii="Times New Roman" w:hAnsi="Times New Roman" w:cs="Times New Roman"/>
          <w:b/>
          <w:bCs/>
          <w:sz w:val="24"/>
          <w:szCs w:val="24"/>
          <w:lang w:eastAsia="ru-RU"/>
        </w:rPr>
      </w:pPr>
    </w:p>
    <w:p w:rsidR="000F4267" w:rsidRPr="00E40D80" w:rsidRDefault="000F4267" w:rsidP="002602A9">
      <w:pPr>
        <w:shd w:val="clear" w:color="auto" w:fill="FFFFFF"/>
        <w:spacing w:before="278" w:after="278" w:line="240" w:lineRule="auto"/>
        <w:rPr>
          <w:rFonts w:ascii="Times New Roman" w:hAnsi="Times New Roman" w:cs="Times New Roman"/>
          <w:b/>
          <w:bCs/>
          <w:sz w:val="24"/>
          <w:szCs w:val="24"/>
          <w:lang w:eastAsia="ru-RU"/>
        </w:rPr>
      </w:pPr>
    </w:p>
    <w:p w:rsidR="00CA1C67" w:rsidRPr="00CA1C67" w:rsidRDefault="00CA1C67" w:rsidP="00CA1C67">
      <w:pPr>
        <w:rPr>
          <w:rFonts w:ascii="Times New Roman" w:hAnsi="Times New Roman" w:cs="Times New Roman"/>
          <w:b/>
          <w:iCs/>
          <w:sz w:val="24"/>
          <w:szCs w:val="24"/>
        </w:rPr>
      </w:pPr>
      <w:r w:rsidRPr="00CA1C67">
        <w:rPr>
          <w:rFonts w:ascii="Times New Roman" w:hAnsi="Times New Roman" w:cs="Times New Roman"/>
          <w:b/>
          <w:iCs/>
          <w:sz w:val="24"/>
          <w:szCs w:val="24"/>
        </w:rPr>
        <w:lastRenderedPageBreak/>
        <w:t xml:space="preserve">Бланк ответов для </w:t>
      </w:r>
      <w:r w:rsidR="00971AD3">
        <w:rPr>
          <w:rFonts w:ascii="Times New Roman" w:hAnsi="Times New Roman" w:cs="Times New Roman"/>
          <w:b/>
          <w:iCs/>
          <w:sz w:val="24"/>
          <w:szCs w:val="24"/>
        </w:rPr>
        <w:t>дифференцированного зачета</w:t>
      </w:r>
    </w:p>
    <w:p w:rsidR="00CA1C67" w:rsidRPr="00CA1C67" w:rsidRDefault="00CA1C67" w:rsidP="00CA1C67">
      <w:pPr>
        <w:rPr>
          <w:rFonts w:ascii="Times New Roman" w:hAnsi="Times New Roman" w:cs="Times New Roman"/>
          <w:iCs/>
          <w:sz w:val="24"/>
          <w:szCs w:val="24"/>
        </w:rPr>
      </w:pPr>
      <w:r w:rsidRPr="00CA1C67">
        <w:rPr>
          <w:rFonts w:ascii="Times New Roman" w:hAnsi="Times New Roman" w:cs="Times New Roman"/>
          <w:iCs/>
          <w:sz w:val="24"/>
          <w:szCs w:val="24"/>
        </w:rPr>
        <w:t>ФИО ____________________________________________________________</w:t>
      </w:r>
    </w:p>
    <w:p w:rsidR="00CA1C67" w:rsidRPr="00CA1C67" w:rsidRDefault="00CA1C67" w:rsidP="00CA1C67">
      <w:pPr>
        <w:rPr>
          <w:rFonts w:ascii="Times New Roman" w:hAnsi="Times New Roman" w:cs="Times New Roman"/>
          <w:iCs/>
          <w:sz w:val="24"/>
          <w:szCs w:val="24"/>
        </w:rPr>
      </w:pPr>
      <w:r w:rsidRPr="00CA1C67">
        <w:rPr>
          <w:rFonts w:ascii="Times New Roman" w:hAnsi="Times New Roman" w:cs="Times New Roman"/>
          <w:iCs/>
          <w:sz w:val="24"/>
          <w:szCs w:val="24"/>
        </w:rPr>
        <w:t>Группа ___________        Дата______________________</w:t>
      </w:r>
    </w:p>
    <w:p w:rsidR="00CA1C67" w:rsidRPr="00971AD3" w:rsidRDefault="00971AD3" w:rsidP="00CA1C67">
      <w:pPr>
        <w:rPr>
          <w:rFonts w:ascii="Times New Roman" w:hAnsi="Times New Roman" w:cs="Times New Roman"/>
          <w:b/>
          <w:iCs/>
          <w:sz w:val="24"/>
          <w:szCs w:val="24"/>
        </w:rPr>
      </w:pPr>
      <w:r>
        <w:rPr>
          <w:rFonts w:ascii="Times New Roman" w:hAnsi="Times New Roman" w:cs="Times New Roman"/>
          <w:b/>
          <w:iCs/>
          <w:sz w:val="24"/>
          <w:szCs w:val="24"/>
        </w:rPr>
        <w:t>БЛОК А</w:t>
      </w:r>
    </w:p>
    <w:p w:rsidR="00CA1C67" w:rsidRPr="000122BB" w:rsidRDefault="00CA1C67" w:rsidP="00971AD3">
      <w:pPr>
        <w:spacing w:after="0"/>
        <w:rPr>
          <w:rFonts w:ascii="Times New Roman" w:hAnsi="Times New Roman" w:cs="Times New Roman"/>
          <w:iCs/>
          <w:sz w:val="24"/>
          <w:szCs w:val="24"/>
        </w:rPr>
      </w:pPr>
    </w:p>
    <w:p w:rsidR="00CA1C67" w:rsidRPr="00971AD3" w:rsidRDefault="003E1EB0" w:rsidP="00971AD3">
      <w:pPr>
        <w:spacing w:after="0"/>
        <w:rPr>
          <w:rFonts w:ascii="Times New Roman" w:hAnsi="Times New Roman" w:cs="Times New Roman"/>
          <w:iCs/>
          <w:sz w:val="24"/>
          <w:szCs w:val="24"/>
        </w:rPr>
      </w:pPr>
      <w:r>
        <w:rPr>
          <w:rFonts w:ascii="Times New Roman" w:hAnsi="Times New Roman" w:cs="Times New Roman"/>
          <w:iCs/>
          <w:sz w:val="24"/>
          <w:szCs w:val="24"/>
        </w:rPr>
        <w:t xml:space="preserve">Задание </w:t>
      </w:r>
      <w:r w:rsidRPr="000122BB">
        <w:rPr>
          <w:rFonts w:ascii="Times New Roman" w:hAnsi="Times New Roman" w:cs="Times New Roman"/>
          <w:iCs/>
          <w:sz w:val="24"/>
          <w:szCs w:val="24"/>
        </w:rPr>
        <w:t>1</w:t>
      </w:r>
      <w:r w:rsidR="00CA1C67" w:rsidRPr="00971AD3">
        <w:rPr>
          <w:rFonts w:ascii="Times New Roman" w:hAnsi="Times New Roman" w:cs="Times New Roman"/>
          <w:i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6520"/>
      </w:tblGrid>
      <w:tr w:rsidR="00F95535" w:rsidRPr="00971AD3" w:rsidTr="003E1EB0">
        <w:tc>
          <w:tcPr>
            <w:tcW w:w="2093" w:type="dxa"/>
            <w:shd w:val="clear" w:color="auto" w:fill="auto"/>
          </w:tcPr>
          <w:p w:rsidR="00F95535" w:rsidRPr="003E1EB0" w:rsidRDefault="003E1EB0" w:rsidP="0027432D">
            <w:pPr>
              <w:spacing w:after="0"/>
              <w:jc w:val="center"/>
              <w:rPr>
                <w:rFonts w:ascii="Times New Roman" w:hAnsi="Times New Roman" w:cs="Times New Roman"/>
                <w:iCs/>
                <w:sz w:val="24"/>
                <w:szCs w:val="24"/>
                <w:lang w:val="en-US"/>
              </w:rPr>
            </w:pPr>
            <w:r>
              <w:rPr>
                <w:rFonts w:ascii="Times New Roman" w:hAnsi="Times New Roman" w:cs="Times New Roman"/>
                <w:iCs/>
                <w:sz w:val="24"/>
                <w:szCs w:val="24"/>
                <w:lang w:val="en-US"/>
              </w:rPr>
              <w:t>a</w:t>
            </w:r>
          </w:p>
        </w:tc>
        <w:tc>
          <w:tcPr>
            <w:tcW w:w="6520" w:type="dxa"/>
            <w:shd w:val="clear" w:color="auto" w:fill="auto"/>
          </w:tcPr>
          <w:p w:rsidR="00F95535" w:rsidRPr="00971AD3" w:rsidRDefault="00F95535" w:rsidP="0027432D">
            <w:pPr>
              <w:spacing w:after="0"/>
              <w:rPr>
                <w:rFonts w:ascii="Times New Roman" w:hAnsi="Times New Roman" w:cs="Times New Roman"/>
                <w:iCs/>
                <w:sz w:val="24"/>
                <w:szCs w:val="24"/>
              </w:rPr>
            </w:pPr>
          </w:p>
        </w:tc>
      </w:tr>
      <w:tr w:rsidR="00F95535" w:rsidRPr="00971AD3" w:rsidTr="003E1EB0">
        <w:tc>
          <w:tcPr>
            <w:tcW w:w="2093" w:type="dxa"/>
            <w:shd w:val="clear" w:color="auto" w:fill="auto"/>
          </w:tcPr>
          <w:p w:rsidR="00F95535" w:rsidRPr="003E1EB0" w:rsidRDefault="003E1EB0" w:rsidP="0027432D">
            <w:pPr>
              <w:spacing w:after="0"/>
              <w:jc w:val="center"/>
              <w:rPr>
                <w:rFonts w:ascii="Times New Roman" w:hAnsi="Times New Roman" w:cs="Times New Roman"/>
                <w:iCs/>
                <w:sz w:val="24"/>
                <w:szCs w:val="24"/>
                <w:lang w:val="en-US"/>
              </w:rPr>
            </w:pPr>
            <w:r>
              <w:rPr>
                <w:rFonts w:ascii="Times New Roman" w:hAnsi="Times New Roman" w:cs="Times New Roman"/>
                <w:iCs/>
                <w:sz w:val="24"/>
                <w:szCs w:val="24"/>
                <w:lang w:val="en-US"/>
              </w:rPr>
              <w:t>b</w:t>
            </w:r>
          </w:p>
        </w:tc>
        <w:tc>
          <w:tcPr>
            <w:tcW w:w="6520" w:type="dxa"/>
            <w:shd w:val="clear" w:color="auto" w:fill="auto"/>
          </w:tcPr>
          <w:p w:rsidR="00F95535" w:rsidRPr="00971AD3" w:rsidRDefault="00F95535" w:rsidP="0027432D">
            <w:pPr>
              <w:spacing w:after="0"/>
              <w:rPr>
                <w:rFonts w:ascii="Times New Roman" w:hAnsi="Times New Roman" w:cs="Times New Roman"/>
                <w:iCs/>
                <w:sz w:val="24"/>
                <w:szCs w:val="24"/>
              </w:rPr>
            </w:pPr>
          </w:p>
        </w:tc>
      </w:tr>
      <w:tr w:rsidR="00F95535" w:rsidRPr="00971AD3" w:rsidTr="003E1EB0">
        <w:tc>
          <w:tcPr>
            <w:tcW w:w="2093" w:type="dxa"/>
            <w:shd w:val="clear" w:color="auto" w:fill="auto"/>
          </w:tcPr>
          <w:p w:rsidR="00F95535" w:rsidRPr="003E1EB0" w:rsidRDefault="003E1EB0" w:rsidP="0027432D">
            <w:pPr>
              <w:spacing w:after="0"/>
              <w:jc w:val="center"/>
              <w:rPr>
                <w:rFonts w:ascii="Times New Roman" w:hAnsi="Times New Roman" w:cs="Times New Roman"/>
                <w:iCs/>
                <w:sz w:val="24"/>
                <w:szCs w:val="24"/>
                <w:lang w:val="en-US"/>
              </w:rPr>
            </w:pPr>
            <w:r>
              <w:rPr>
                <w:rFonts w:ascii="Times New Roman" w:hAnsi="Times New Roman" w:cs="Times New Roman"/>
                <w:iCs/>
                <w:sz w:val="24"/>
                <w:szCs w:val="24"/>
                <w:lang w:val="en-US"/>
              </w:rPr>
              <w:t>c</w:t>
            </w:r>
          </w:p>
        </w:tc>
        <w:tc>
          <w:tcPr>
            <w:tcW w:w="6520" w:type="dxa"/>
            <w:shd w:val="clear" w:color="auto" w:fill="auto"/>
          </w:tcPr>
          <w:p w:rsidR="00F95535" w:rsidRPr="00971AD3" w:rsidRDefault="00F95535" w:rsidP="0027432D">
            <w:pPr>
              <w:spacing w:after="0"/>
              <w:rPr>
                <w:rFonts w:ascii="Times New Roman" w:hAnsi="Times New Roman" w:cs="Times New Roman"/>
                <w:iCs/>
                <w:sz w:val="24"/>
                <w:szCs w:val="24"/>
              </w:rPr>
            </w:pPr>
          </w:p>
        </w:tc>
      </w:tr>
    </w:tbl>
    <w:p w:rsidR="00971AD3" w:rsidRPr="00971AD3" w:rsidRDefault="00971AD3" w:rsidP="00971AD3">
      <w:pPr>
        <w:spacing w:after="0"/>
        <w:rPr>
          <w:rFonts w:ascii="Times New Roman" w:hAnsi="Times New Roman" w:cs="Times New Roman"/>
          <w:iCs/>
          <w:sz w:val="28"/>
          <w:szCs w:val="28"/>
        </w:rPr>
      </w:pPr>
    </w:p>
    <w:p w:rsidR="00971AD3" w:rsidRPr="00F57BBC" w:rsidRDefault="003E1EB0" w:rsidP="00971AD3">
      <w:pPr>
        <w:spacing w:after="0"/>
        <w:rPr>
          <w:rFonts w:ascii="Times New Roman" w:hAnsi="Times New Roman" w:cs="Times New Roman"/>
          <w:iCs/>
          <w:sz w:val="24"/>
          <w:szCs w:val="24"/>
        </w:rPr>
      </w:pPr>
      <w:r>
        <w:rPr>
          <w:rFonts w:ascii="Times New Roman" w:hAnsi="Times New Roman" w:cs="Times New Roman"/>
          <w:iCs/>
          <w:sz w:val="24"/>
          <w:szCs w:val="24"/>
        </w:rPr>
        <w:t xml:space="preserve">Задание </w:t>
      </w:r>
      <w:r>
        <w:rPr>
          <w:rFonts w:ascii="Times New Roman" w:hAnsi="Times New Roman" w:cs="Times New Roman"/>
          <w:iCs/>
          <w:sz w:val="24"/>
          <w:szCs w:val="24"/>
          <w:lang w:val="en-US"/>
        </w:rPr>
        <w:t>2</w:t>
      </w:r>
      <w:r w:rsidR="00971AD3" w:rsidRPr="00F57BBC">
        <w:rPr>
          <w:rFonts w:ascii="Times New Roman" w:hAnsi="Times New Roman" w:cs="Times New Roman"/>
          <w:iCs/>
          <w:sz w:val="24"/>
          <w:szCs w:val="24"/>
        </w:rPr>
        <w:t xml:space="preserve">. </w:t>
      </w:r>
    </w:p>
    <w:p w:rsidR="00971AD3" w:rsidRPr="00971AD3" w:rsidRDefault="00971AD3" w:rsidP="00971AD3">
      <w:pPr>
        <w:spacing w:after="0"/>
        <w:rPr>
          <w:rFonts w:ascii="Times New Roman" w:hAnsi="Times New Roman" w:cs="Times New Roman"/>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126"/>
      </w:tblGrid>
      <w:tr w:rsidR="00971AD3" w:rsidRPr="00971AD3" w:rsidTr="00F942B4">
        <w:tc>
          <w:tcPr>
            <w:tcW w:w="2093" w:type="dxa"/>
            <w:shd w:val="clear" w:color="auto" w:fill="auto"/>
          </w:tcPr>
          <w:p w:rsidR="00971AD3" w:rsidRPr="00971AD3" w:rsidRDefault="00971AD3" w:rsidP="00971AD3">
            <w:pPr>
              <w:spacing w:after="0"/>
              <w:jc w:val="center"/>
              <w:rPr>
                <w:rFonts w:ascii="Times New Roman" w:hAnsi="Times New Roman" w:cs="Times New Roman"/>
                <w:iCs/>
                <w:sz w:val="28"/>
                <w:szCs w:val="28"/>
              </w:rPr>
            </w:pPr>
            <w:r w:rsidRPr="00971AD3">
              <w:rPr>
                <w:rFonts w:ascii="Times New Roman" w:hAnsi="Times New Roman" w:cs="Times New Roman"/>
                <w:iCs/>
                <w:sz w:val="28"/>
                <w:szCs w:val="28"/>
              </w:rPr>
              <w:t>1</w:t>
            </w:r>
          </w:p>
        </w:tc>
        <w:tc>
          <w:tcPr>
            <w:tcW w:w="2126" w:type="dxa"/>
            <w:shd w:val="clear" w:color="auto" w:fill="auto"/>
          </w:tcPr>
          <w:p w:rsidR="00971AD3" w:rsidRPr="00971AD3" w:rsidRDefault="00971AD3" w:rsidP="00971AD3">
            <w:pPr>
              <w:spacing w:after="0"/>
              <w:rPr>
                <w:rFonts w:ascii="Times New Roman" w:hAnsi="Times New Roman" w:cs="Times New Roman"/>
                <w:iCs/>
                <w:sz w:val="28"/>
                <w:szCs w:val="28"/>
              </w:rPr>
            </w:pPr>
          </w:p>
        </w:tc>
      </w:tr>
      <w:tr w:rsidR="00971AD3" w:rsidRPr="00971AD3" w:rsidTr="00F942B4">
        <w:tc>
          <w:tcPr>
            <w:tcW w:w="2093" w:type="dxa"/>
            <w:shd w:val="clear" w:color="auto" w:fill="auto"/>
          </w:tcPr>
          <w:p w:rsidR="00971AD3" w:rsidRPr="00971AD3" w:rsidRDefault="00971AD3" w:rsidP="00971AD3">
            <w:pPr>
              <w:spacing w:after="0"/>
              <w:jc w:val="center"/>
              <w:rPr>
                <w:rFonts w:ascii="Times New Roman" w:hAnsi="Times New Roman" w:cs="Times New Roman"/>
                <w:iCs/>
                <w:sz w:val="28"/>
                <w:szCs w:val="28"/>
              </w:rPr>
            </w:pPr>
            <w:r w:rsidRPr="00971AD3">
              <w:rPr>
                <w:rFonts w:ascii="Times New Roman" w:hAnsi="Times New Roman" w:cs="Times New Roman"/>
                <w:iCs/>
                <w:sz w:val="28"/>
                <w:szCs w:val="28"/>
              </w:rPr>
              <w:t>2</w:t>
            </w:r>
          </w:p>
        </w:tc>
        <w:tc>
          <w:tcPr>
            <w:tcW w:w="2126" w:type="dxa"/>
            <w:shd w:val="clear" w:color="auto" w:fill="auto"/>
          </w:tcPr>
          <w:p w:rsidR="00971AD3" w:rsidRPr="00971AD3" w:rsidRDefault="00971AD3" w:rsidP="00971AD3">
            <w:pPr>
              <w:spacing w:after="0"/>
              <w:rPr>
                <w:rFonts w:ascii="Times New Roman" w:hAnsi="Times New Roman" w:cs="Times New Roman"/>
                <w:iCs/>
                <w:sz w:val="28"/>
                <w:szCs w:val="28"/>
              </w:rPr>
            </w:pPr>
          </w:p>
        </w:tc>
      </w:tr>
      <w:tr w:rsidR="00971AD3" w:rsidRPr="00971AD3" w:rsidTr="00F942B4">
        <w:tc>
          <w:tcPr>
            <w:tcW w:w="2093" w:type="dxa"/>
            <w:shd w:val="clear" w:color="auto" w:fill="auto"/>
          </w:tcPr>
          <w:p w:rsidR="00971AD3" w:rsidRPr="00971AD3" w:rsidRDefault="00971AD3" w:rsidP="00971AD3">
            <w:pPr>
              <w:spacing w:after="0"/>
              <w:jc w:val="center"/>
              <w:rPr>
                <w:rFonts w:ascii="Times New Roman" w:hAnsi="Times New Roman" w:cs="Times New Roman"/>
                <w:iCs/>
                <w:sz w:val="28"/>
                <w:szCs w:val="28"/>
              </w:rPr>
            </w:pPr>
            <w:r w:rsidRPr="00971AD3">
              <w:rPr>
                <w:rFonts w:ascii="Times New Roman" w:hAnsi="Times New Roman" w:cs="Times New Roman"/>
                <w:iCs/>
                <w:sz w:val="28"/>
                <w:szCs w:val="28"/>
              </w:rPr>
              <w:t>3</w:t>
            </w:r>
          </w:p>
        </w:tc>
        <w:tc>
          <w:tcPr>
            <w:tcW w:w="2126" w:type="dxa"/>
            <w:shd w:val="clear" w:color="auto" w:fill="auto"/>
          </w:tcPr>
          <w:p w:rsidR="00971AD3" w:rsidRPr="00971AD3" w:rsidRDefault="00971AD3" w:rsidP="00971AD3">
            <w:pPr>
              <w:spacing w:after="0"/>
              <w:rPr>
                <w:rFonts w:ascii="Times New Roman" w:hAnsi="Times New Roman" w:cs="Times New Roman"/>
                <w:iCs/>
                <w:sz w:val="28"/>
                <w:szCs w:val="28"/>
              </w:rPr>
            </w:pPr>
          </w:p>
        </w:tc>
      </w:tr>
    </w:tbl>
    <w:p w:rsidR="003E1EB0" w:rsidRDefault="003E1EB0" w:rsidP="00971AD3">
      <w:pPr>
        <w:spacing w:after="0"/>
        <w:rPr>
          <w:rFonts w:ascii="Times New Roman" w:hAnsi="Times New Roman" w:cs="Times New Roman"/>
          <w:b/>
          <w:iCs/>
          <w:sz w:val="24"/>
          <w:szCs w:val="24"/>
          <w:lang w:val="en-US"/>
        </w:rPr>
      </w:pPr>
    </w:p>
    <w:p w:rsidR="003E1EB0" w:rsidRDefault="003E1EB0" w:rsidP="00971AD3">
      <w:pPr>
        <w:spacing w:after="0"/>
        <w:rPr>
          <w:rFonts w:ascii="Times New Roman" w:hAnsi="Times New Roman" w:cs="Times New Roman"/>
          <w:iCs/>
          <w:sz w:val="24"/>
          <w:szCs w:val="24"/>
        </w:rPr>
      </w:pPr>
      <w:r>
        <w:rPr>
          <w:rFonts w:ascii="Times New Roman" w:hAnsi="Times New Roman" w:cs="Times New Roman"/>
          <w:iCs/>
          <w:sz w:val="24"/>
          <w:szCs w:val="24"/>
        </w:rPr>
        <w:t>Задание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6520"/>
      </w:tblGrid>
      <w:tr w:rsidR="003E1EB0" w:rsidRPr="00971AD3" w:rsidTr="003E1EB0">
        <w:tc>
          <w:tcPr>
            <w:tcW w:w="2093" w:type="dxa"/>
            <w:shd w:val="clear" w:color="auto" w:fill="auto"/>
          </w:tcPr>
          <w:p w:rsidR="003E1EB0" w:rsidRPr="00971AD3" w:rsidRDefault="003E1EB0" w:rsidP="000122BB">
            <w:pPr>
              <w:spacing w:after="0"/>
              <w:jc w:val="center"/>
              <w:rPr>
                <w:rFonts w:ascii="Times New Roman" w:hAnsi="Times New Roman" w:cs="Times New Roman"/>
                <w:iCs/>
                <w:sz w:val="28"/>
                <w:szCs w:val="28"/>
              </w:rPr>
            </w:pPr>
            <w:r w:rsidRPr="00971AD3">
              <w:rPr>
                <w:rFonts w:ascii="Times New Roman" w:hAnsi="Times New Roman" w:cs="Times New Roman"/>
                <w:iCs/>
                <w:sz w:val="28"/>
                <w:szCs w:val="28"/>
              </w:rPr>
              <w:t>1</w:t>
            </w:r>
          </w:p>
        </w:tc>
        <w:tc>
          <w:tcPr>
            <w:tcW w:w="6520" w:type="dxa"/>
            <w:shd w:val="clear" w:color="auto" w:fill="auto"/>
          </w:tcPr>
          <w:p w:rsidR="003E1EB0" w:rsidRPr="00971AD3" w:rsidRDefault="003E1EB0" w:rsidP="000122BB">
            <w:pPr>
              <w:spacing w:after="0"/>
              <w:rPr>
                <w:rFonts w:ascii="Times New Roman" w:hAnsi="Times New Roman" w:cs="Times New Roman"/>
                <w:iCs/>
                <w:sz w:val="28"/>
                <w:szCs w:val="28"/>
              </w:rPr>
            </w:pPr>
          </w:p>
        </w:tc>
      </w:tr>
      <w:tr w:rsidR="003E1EB0" w:rsidRPr="00971AD3" w:rsidTr="003E1EB0">
        <w:tc>
          <w:tcPr>
            <w:tcW w:w="2093" w:type="dxa"/>
            <w:shd w:val="clear" w:color="auto" w:fill="auto"/>
          </w:tcPr>
          <w:p w:rsidR="003E1EB0" w:rsidRPr="00971AD3" w:rsidRDefault="003E1EB0" w:rsidP="000122BB">
            <w:pPr>
              <w:spacing w:after="0"/>
              <w:jc w:val="center"/>
              <w:rPr>
                <w:rFonts w:ascii="Times New Roman" w:hAnsi="Times New Roman" w:cs="Times New Roman"/>
                <w:iCs/>
                <w:sz w:val="28"/>
                <w:szCs w:val="28"/>
              </w:rPr>
            </w:pPr>
            <w:r w:rsidRPr="00971AD3">
              <w:rPr>
                <w:rFonts w:ascii="Times New Roman" w:hAnsi="Times New Roman" w:cs="Times New Roman"/>
                <w:iCs/>
                <w:sz w:val="28"/>
                <w:szCs w:val="28"/>
              </w:rPr>
              <w:t>2</w:t>
            </w:r>
          </w:p>
        </w:tc>
        <w:tc>
          <w:tcPr>
            <w:tcW w:w="6520" w:type="dxa"/>
            <w:shd w:val="clear" w:color="auto" w:fill="auto"/>
          </w:tcPr>
          <w:p w:rsidR="003E1EB0" w:rsidRPr="00971AD3" w:rsidRDefault="003E1EB0" w:rsidP="000122BB">
            <w:pPr>
              <w:spacing w:after="0"/>
              <w:rPr>
                <w:rFonts w:ascii="Times New Roman" w:hAnsi="Times New Roman" w:cs="Times New Roman"/>
                <w:iCs/>
                <w:sz w:val="28"/>
                <w:szCs w:val="28"/>
              </w:rPr>
            </w:pPr>
          </w:p>
        </w:tc>
      </w:tr>
      <w:tr w:rsidR="003E1EB0" w:rsidRPr="00971AD3" w:rsidTr="003E1EB0">
        <w:tc>
          <w:tcPr>
            <w:tcW w:w="2093" w:type="dxa"/>
            <w:shd w:val="clear" w:color="auto" w:fill="auto"/>
          </w:tcPr>
          <w:p w:rsidR="003E1EB0" w:rsidRPr="00971AD3" w:rsidRDefault="003E1EB0" w:rsidP="000122BB">
            <w:pPr>
              <w:spacing w:after="0"/>
              <w:jc w:val="center"/>
              <w:rPr>
                <w:rFonts w:ascii="Times New Roman" w:hAnsi="Times New Roman" w:cs="Times New Roman"/>
                <w:iCs/>
                <w:sz w:val="28"/>
                <w:szCs w:val="28"/>
              </w:rPr>
            </w:pPr>
            <w:r w:rsidRPr="00971AD3">
              <w:rPr>
                <w:rFonts w:ascii="Times New Roman" w:hAnsi="Times New Roman" w:cs="Times New Roman"/>
                <w:iCs/>
                <w:sz w:val="28"/>
                <w:szCs w:val="28"/>
              </w:rPr>
              <w:t>3</w:t>
            </w:r>
          </w:p>
        </w:tc>
        <w:tc>
          <w:tcPr>
            <w:tcW w:w="6520" w:type="dxa"/>
            <w:shd w:val="clear" w:color="auto" w:fill="auto"/>
          </w:tcPr>
          <w:p w:rsidR="003E1EB0" w:rsidRPr="00971AD3" w:rsidRDefault="003E1EB0" w:rsidP="000122BB">
            <w:pPr>
              <w:spacing w:after="0"/>
              <w:rPr>
                <w:rFonts w:ascii="Times New Roman" w:hAnsi="Times New Roman" w:cs="Times New Roman"/>
                <w:iCs/>
                <w:sz w:val="28"/>
                <w:szCs w:val="28"/>
              </w:rPr>
            </w:pPr>
          </w:p>
        </w:tc>
      </w:tr>
      <w:tr w:rsidR="003E1EB0" w:rsidRPr="00971AD3" w:rsidTr="003E1EB0">
        <w:tc>
          <w:tcPr>
            <w:tcW w:w="2093" w:type="dxa"/>
            <w:shd w:val="clear" w:color="auto" w:fill="auto"/>
          </w:tcPr>
          <w:p w:rsidR="003E1EB0" w:rsidRPr="00971AD3" w:rsidRDefault="003E1EB0" w:rsidP="000122BB">
            <w:pPr>
              <w:spacing w:after="0"/>
              <w:jc w:val="center"/>
              <w:rPr>
                <w:rFonts w:ascii="Times New Roman" w:hAnsi="Times New Roman" w:cs="Times New Roman"/>
                <w:iCs/>
                <w:sz w:val="28"/>
                <w:szCs w:val="28"/>
              </w:rPr>
            </w:pPr>
            <w:r>
              <w:rPr>
                <w:rFonts w:ascii="Times New Roman" w:hAnsi="Times New Roman" w:cs="Times New Roman"/>
                <w:iCs/>
                <w:sz w:val="28"/>
                <w:szCs w:val="28"/>
              </w:rPr>
              <w:t>4</w:t>
            </w:r>
          </w:p>
        </w:tc>
        <w:tc>
          <w:tcPr>
            <w:tcW w:w="6520" w:type="dxa"/>
            <w:shd w:val="clear" w:color="auto" w:fill="auto"/>
          </w:tcPr>
          <w:p w:rsidR="003E1EB0" w:rsidRPr="00971AD3" w:rsidRDefault="003E1EB0" w:rsidP="000122BB">
            <w:pPr>
              <w:spacing w:after="0"/>
              <w:rPr>
                <w:rFonts w:ascii="Times New Roman" w:hAnsi="Times New Roman" w:cs="Times New Roman"/>
                <w:iCs/>
                <w:sz w:val="28"/>
                <w:szCs w:val="28"/>
              </w:rPr>
            </w:pPr>
          </w:p>
        </w:tc>
      </w:tr>
      <w:tr w:rsidR="003E1EB0" w:rsidRPr="00971AD3" w:rsidTr="003E1EB0">
        <w:tc>
          <w:tcPr>
            <w:tcW w:w="2093" w:type="dxa"/>
            <w:shd w:val="clear" w:color="auto" w:fill="auto"/>
          </w:tcPr>
          <w:p w:rsidR="003E1EB0" w:rsidRPr="00971AD3" w:rsidRDefault="003E1EB0" w:rsidP="000122BB">
            <w:pPr>
              <w:spacing w:after="0"/>
              <w:jc w:val="center"/>
              <w:rPr>
                <w:rFonts w:ascii="Times New Roman" w:hAnsi="Times New Roman" w:cs="Times New Roman"/>
                <w:iCs/>
                <w:sz w:val="28"/>
                <w:szCs w:val="28"/>
              </w:rPr>
            </w:pPr>
            <w:r>
              <w:rPr>
                <w:rFonts w:ascii="Times New Roman" w:hAnsi="Times New Roman" w:cs="Times New Roman"/>
                <w:iCs/>
                <w:sz w:val="28"/>
                <w:szCs w:val="28"/>
              </w:rPr>
              <w:t>5</w:t>
            </w:r>
          </w:p>
        </w:tc>
        <w:tc>
          <w:tcPr>
            <w:tcW w:w="6520" w:type="dxa"/>
            <w:shd w:val="clear" w:color="auto" w:fill="auto"/>
          </w:tcPr>
          <w:p w:rsidR="003E1EB0" w:rsidRPr="00971AD3" w:rsidRDefault="003E1EB0" w:rsidP="000122BB">
            <w:pPr>
              <w:spacing w:after="0"/>
              <w:rPr>
                <w:rFonts w:ascii="Times New Roman" w:hAnsi="Times New Roman" w:cs="Times New Roman"/>
                <w:iCs/>
                <w:sz w:val="28"/>
                <w:szCs w:val="28"/>
              </w:rPr>
            </w:pPr>
          </w:p>
        </w:tc>
      </w:tr>
    </w:tbl>
    <w:p w:rsidR="003E1EB0" w:rsidRPr="003E1EB0" w:rsidRDefault="003E1EB0" w:rsidP="00971AD3">
      <w:pPr>
        <w:spacing w:after="0"/>
        <w:rPr>
          <w:rFonts w:ascii="Times New Roman" w:hAnsi="Times New Roman" w:cs="Times New Roman"/>
          <w:iCs/>
          <w:sz w:val="24"/>
          <w:szCs w:val="24"/>
        </w:rPr>
      </w:pPr>
    </w:p>
    <w:p w:rsidR="003E1EB0" w:rsidRDefault="003E1EB0" w:rsidP="00971AD3">
      <w:pPr>
        <w:spacing w:after="0"/>
        <w:rPr>
          <w:rFonts w:ascii="Times New Roman" w:hAnsi="Times New Roman" w:cs="Times New Roman"/>
          <w:b/>
          <w:iCs/>
          <w:sz w:val="24"/>
          <w:szCs w:val="24"/>
          <w:lang w:val="en-US"/>
        </w:rPr>
      </w:pPr>
    </w:p>
    <w:p w:rsidR="00971AD3" w:rsidRPr="00971AD3" w:rsidRDefault="00971AD3" w:rsidP="00971AD3">
      <w:pPr>
        <w:spacing w:after="0"/>
        <w:rPr>
          <w:rFonts w:ascii="Times New Roman" w:hAnsi="Times New Roman" w:cs="Times New Roman"/>
          <w:b/>
          <w:iCs/>
          <w:sz w:val="24"/>
          <w:szCs w:val="24"/>
        </w:rPr>
      </w:pPr>
      <w:r w:rsidRPr="00971AD3">
        <w:rPr>
          <w:rFonts w:ascii="Times New Roman" w:hAnsi="Times New Roman" w:cs="Times New Roman"/>
          <w:b/>
          <w:iCs/>
          <w:sz w:val="24"/>
          <w:szCs w:val="24"/>
        </w:rPr>
        <w:t>БЛОК В</w:t>
      </w:r>
    </w:p>
    <w:p w:rsidR="00CA1C67" w:rsidRPr="00971AD3" w:rsidRDefault="00CA1C67" w:rsidP="00971AD3">
      <w:pPr>
        <w:spacing w:after="0"/>
        <w:rPr>
          <w:rFonts w:ascii="Times New Roman" w:hAnsi="Times New Roman" w:cs="Times New Roman"/>
          <w:iCs/>
          <w:sz w:val="24"/>
          <w:szCs w:val="24"/>
        </w:rPr>
      </w:pPr>
      <w:r w:rsidRPr="00971AD3">
        <w:rPr>
          <w:rFonts w:ascii="Times New Roman" w:hAnsi="Times New Roman" w:cs="Times New Roman"/>
          <w:iCs/>
          <w:sz w:val="24"/>
          <w:szCs w:val="24"/>
        </w:rPr>
        <w:t xml:space="preserve">Задание </w:t>
      </w:r>
      <w:r w:rsidR="00971AD3" w:rsidRPr="00971AD3">
        <w:rPr>
          <w:rFonts w:ascii="Times New Roman" w:hAnsi="Times New Roman" w:cs="Times New Roman"/>
          <w:iCs/>
          <w:sz w:val="24"/>
          <w:szCs w:val="24"/>
        </w:rPr>
        <w:t>1</w:t>
      </w:r>
      <w:r w:rsidRPr="00971AD3">
        <w:rPr>
          <w:rFonts w:ascii="Times New Roman" w:hAnsi="Times New Roman" w:cs="Times New Roman"/>
          <w:iCs/>
          <w:sz w:val="24"/>
          <w:szCs w:val="24"/>
        </w:rPr>
        <w:t xml:space="preserve">. </w:t>
      </w:r>
    </w:p>
    <w:p w:rsidR="00CA1C67" w:rsidRPr="00971AD3" w:rsidRDefault="00CA1C67" w:rsidP="00971AD3">
      <w:pPr>
        <w:spacing w:after="0"/>
        <w:rPr>
          <w:rFonts w:ascii="Times New Roman" w:hAnsi="Times New Roman" w:cs="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126"/>
      </w:tblGrid>
      <w:tr w:rsidR="00CA1C67" w:rsidRPr="00971AD3" w:rsidTr="00F942B4">
        <w:tc>
          <w:tcPr>
            <w:tcW w:w="2093" w:type="dxa"/>
            <w:shd w:val="clear" w:color="auto" w:fill="auto"/>
          </w:tcPr>
          <w:p w:rsidR="00CA1C67" w:rsidRPr="00971AD3" w:rsidRDefault="00CA1C67" w:rsidP="00971AD3">
            <w:pPr>
              <w:spacing w:after="0"/>
              <w:jc w:val="center"/>
              <w:rPr>
                <w:rFonts w:ascii="Times New Roman" w:hAnsi="Times New Roman" w:cs="Times New Roman"/>
                <w:iCs/>
                <w:sz w:val="24"/>
                <w:szCs w:val="24"/>
              </w:rPr>
            </w:pPr>
            <w:r w:rsidRPr="00971AD3">
              <w:rPr>
                <w:rFonts w:ascii="Times New Roman" w:hAnsi="Times New Roman" w:cs="Times New Roman"/>
                <w:iCs/>
                <w:sz w:val="24"/>
                <w:szCs w:val="24"/>
              </w:rPr>
              <w:t>1</w:t>
            </w:r>
          </w:p>
        </w:tc>
        <w:tc>
          <w:tcPr>
            <w:tcW w:w="2126" w:type="dxa"/>
            <w:shd w:val="clear" w:color="auto" w:fill="auto"/>
          </w:tcPr>
          <w:p w:rsidR="00CA1C67" w:rsidRPr="00971AD3" w:rsidRDefault="00CA1C67" w:rsidP="00971AD3">
            <w:pPr>
              <w:spacing w:after="0"/>
              <w:rPr>
                <w:rFonts w:ascii="Times New Roman" w:hAnsi="Times New Roman" w:cs="Times New Roman"/>
                <w:iCs/>
                <w:sz w:val="24"/>
                <w:szCs w:val="24"/>
              </w:rPr>
            </w:pPr>
          </w:p>
        </w:tc>
      </w:tr>
      <w:tr w:rsidR="00CA1C67" w:rsidRPr="00971AD3" w:rsidTr="00F942B4">
        <w:tc>
          <w:tcPr>
            <w:tcW w:w="2093" w:type="dxa"/>
            <w:shd w:val="clear" w:color="auto" w:fill="auto"/>
          </w:tcPr>
          <w:p w:rsidR="00CA1C67" w:rsidRPr="00971AD3" w:rsidRDefault="00CA1C67" w:rsidP="00971AD3">
            <w:pPr>
              <w:spacing w:after="0"/>
              <w:jc w:val="center"/>
              <w:rPr>
                <w:rFonts w:ascii="Times New Roman" w:hAnsi="Times New Roman" w:cs="Times New Roman"/>
                <w:iCs/>
                <w:sz w:val="24"/>
                <w:szCs w:val="24"/>
              </w:rPr>
            </w:pPr>
            <w:r w:rsidRPr="00971AD3">
              <w:rPr>
                <w:rFonts w:ascii="Times New Roman" w:hAnsi="Times New Roman" w:cs="Times New Roman"/>
                <w:iCs/>
                <w:sz w:val="24"/>
                <w:szCs w:val="24"/>
              </w:rPr>
              <w:t>2</w:t>
            </w:r>
          </w:p>
        </w:tc>
        <w:tc>
          <w:tcPr>
            <w:tcW w:w="2126" w:type="dxa"/>
            <w:shd w:val="clear" w:color="auto" w:fill="auto"/>
          </w:tcPr>
          <w:p w:rsidR="00CA1C67" w:rsidRPr="00971AD3" w:rsidRDefault="00CA1C67" w:rsidP="00971AD3">
            <w:pPr>
              <w:spacing w:after="0"/>
              <w:rPr>
                <w:rFonts w:ascii="Times New Roman" w:hAnsi="Times New Roman" w:cs="Times New Roman"/>
                <w:iCs/>
                <w:sz w:val="24"/>
                <w:szCs w:val="24"/>
              </w:rPr>
            </w:pPr>
          </w:p>
        </w:tc>
      </w:tr>
      <w:tr w:rsidR="00CA1C67" w:rsidRPr="00971AD3" w:rsidTr="00F942B4">
        <w:tc>
          <w:tcPr>
            <w:tcW w:w="2093" w:type="dxa"/>
            <w:shd w:val="clear" w:color="auto" w:fill="auto"/>
          </w:tcPr>
          <w:p w:rsidR="00CA1C67" w:rsidRPr="00971AD3" w:rsidRDefault="00CA1C67" w:rsidP="00971AD3">
            <w:pPr>
              <w:spacing w:after="0"/>
              <w:jc w:val="center"/>
              <w:rPr>
                <w:rFonts w:ascii="Times New Roman" w:hAnsi="Times New Roman" w:cs="Times New Roman"/>
                <w:iCs/>
                <w:sz w:val="24"/>
                <w:szCs w:val="24"/>
              </w:rPr>
            </w:pPr>
            <w:r w:rsidRPr="00971AD3">
              <w:rPr>
                <w:rFonts w:ascii="Times New Roman" w:hAnsi="Times New Roman" w:cs="Times New Roman"/>
                <w:iCs/>
                <w:sz w:val="24"/>
                <w:szCs w:val="24"/>
              </w:rPr>
              <w:t>3</w:t>
            </w:r>
          </w:p>
        </w:tc>
        <w:tc>
          <w:tcPr>
            <w:tcW w:w="2126" w:type="dxa"/>
            <w:shd w:val="clear" w:color="auto" w:fill="auto"/>
          </w:tcPr>
          <w:p w:rsidR="00CA1C67" w:rsidRPr="00971AD3" w:rsidRDefault="00CA1C67" w:rsidP="00971AD3">
            <w:pPr>
              <w:spacing w:after="0"/>
              <w:rPr>
                <w:rFonts w:ascii="Times New Roman" w:hAnsi="Times New Roman" w:cs="Times New Roman"/>
                <w:iCs/>
                <w:sz w:val="24"/>
                <w:szCs w:val="24"/>
              </w:rPr>
            </w:pPr>
          </w:p>
        </w:tc>
      </w:tr>
      <w:tr w:rsidR="00CA1C67" w:rsidRPr="00971AD3" w:rsidTr="00F942B4">
        <w:tc>
          <w:tcPr>
            <w:tcW w:w="2093" w:type="dxa"/>
            <w:shd w:val="clear" w:color="auto" w:fill="auto"/>
          </w:tcPr>
          <w:p w:rsidR="00CA1C67" w:rsidRPr="00971AD3" w:rsidRDefault="00CA1C67" w:rsidP="00971AD3">
            <w:pPr>
              <w:spacing w:after="0"/>
              <w:jc w:val="center"/>
              <w:rPr>
                <w:rFonts w:ascii="Times New Roman" w:hAnsi="Times New Roman" w:cs="Times New Roman"/>
                <w:iCs/>
                <w:sz w:val="24"/>
                <w:szCs w:val="24"/>
              </w:rPr>
            </w:pPr>
            <w:r w:rsidRPr="00971AD3">
              <w:rPr>
                <w:rFonts w:ascii="Times New Roman" w:hAnsi="Times New Roman" w:cs="Times New Roman"/>
                <w:iCs/>
                <w:sz w:val="24"/>
                <w:szCs w:val="24"/>
              </w:rPr>
              <w:t>4</w:t>
            </w:r>
          </w:p>
        </w:tc>
        <w:tc>
          <w:tcPr>
            <w:tcW w:w="2126" w:type="dxa"/>
            <w:shd w:val="clear" w:color="auto" w:fill="auto"/>
          </w:tcPr>
          <w:p w:rsidR="00CA1C67" w:rsidRPr="00971AD3" w:rsidRDefault="00CA1C67" w:rsidP="00971AD3">
            <w:pPr>
              <w:spacing w:after="0"/>
              <w:rPr>
                <w:rFonts w:ascii="Times New Roman" w:hAnsi="Times New Roman" w:cs="Times New Roman"/>
                <w:iCs/>
                <w:sz w:val="24"/>
                <w:szCs w:val="24"/>
              </w:rPr>
            </w:pPr>
          </w:p>
        </w:tc>
      </w:tr>
      <w:tr w:rsidR="00CA1C67" w:rsidRPr="00971AD3" w:rsidTr="00F942B4">
        <w:tc>
          <w:tcPr>
            <w:tcW w:w="2093" w:type="dxa"/>
            <w:shd w:val="clear" w:color="auto" w:fill="auto"/>
          </w:tcPr>
          <w:p w:rsidR="00CA1C67" w:rsidRPr="00971AD3" w:rsidRDefault="00CA1C67" w:rsidP="00971AD3">
            <w:pPr>
              <w:spacing w:after="0"/>
              <w:jc w:val="center"/>
              <w:rPr>
                <w:rFonts w:ascii="Times New Roman" w:hAnsi="Times New Roman" w:cs="Times New Roman"/>
                <w:iCs/>
                <w:sz w:val="24"/>
                <w:szCs w:val="24"/>
              </w:rPr>
            </w:pPr>
            <w:r w:rsidRPr="00971AD3">
              <w:rPr>
                <w:rFonts w:ascii="Times New Roman" w:hAnsi="Times New Roman" w:cs="Times New Roman"/>
                <w:iCs/>
                <w:sz w:val="24"/>
                <w:szCs w:val="24"/>
              </w:rPr>
              <w:t>5</w:t>
            </w:r>
          </w:p>
        </w:tc>
        <w:tc>
          <w:tcPr>
            <w:tcW w:w="2126" w:type="dxa"/>
            <w:shd w:val="clear" w:color="auto" w:fill="auto"/>
          </w:tcPr>
          <w:p w:rsidR="00CA1C67" w:rsidRPr="00971AD3" w:rsidRDefault="00CA1C67" w:rsidP="00971AD3">
            <w:pPr>
              <w:spacing w:after="0"/>
              <w:rPr>
                <w:rFonts w:ascii="Times New Roman" w:hAnsi="Times New Roman" w:cs="Times New Roman"/>
                <w:iCs/>
                <w:sz w:val="24"/>
                <w:szCs w:val="24"/>
              </w:rPr>
            </w:pPr>
          </w:p>
        </w:tc>
      </w:tr>
      <w:tr w:rsidR="00693D17" w:rsidRPr="00971AD3" w:rsidTr="00F942B4">
        <w:tc>
          <w:tcPr>
            <w:tcW w:w="2093" w:type="dxa"/>
            <w:shd w:val="clear" w:color="auto" w:fill="auto"/>
          </w:tcPr>
          <w:p w:rsidR="00693D17" w:rsidRPr="00971AD3" w:rsidRDefault="00693D17" w:rsidP="00971AD3">
            <w:pPr>
              <w:spacing w:after="0"/>
              <w:jc w:val="center"/>
              <w:rPr>
                <w:rFonts w:ascii="Times New Roman" w:hAnsi="Times New Roman" w:cs="Times New Roman"/>
                <w:iCs/>
                <w:sz w:val="24"/>
                <w:szCs w:val="24"/>
              </w:rPr>
            </w:pPr>
            <w:r>
              <w:rPr>
                <w:rFonts w:ascii="Times New Roman" w:hAnsi="Times New Roman" w:cs="Times New Roman"/>
                <w:iCs/>
                <w:sz w:val="24"/>
                <w:szCs w:val="24"/>
              </w:rPr>
              <w:t>6</w:t>
            </w:r>
          </w:p>
        </w:tc>
        <w:tc>
          <w:tcPr>
            <w:tcW w:w="2126" w:type="dxa"/>
            <w:shd w:val="clear" w:color="auto" w:fill="auto"/>
          </w:tcPr>
          <w:p w:rsidR="00693D17" w:rsidRPr="00971AD3" w:rsidRDefault="00693D17" w:rsidP="00971AD3">
            <w:pPr>
              <w:spacing w:after="0"/>
              <w:rPr>
                <w:rFonts w:ascii="Times New Roman" w:hAnsi="Times New Roman" w:cs="Times New Roman"/>
                <w:iCs/>
                <w:sz w:val="24"/>
                <w:szCs w:val="24"/>
              </w:rPr>
            </w:pPr>
          </w:p>
        </w:tc>
      </w:tr>
      <w:tr w:rsidR="00693D17" w:rsidRPr="00971AD3" w:rsidTr="00F942B4">
        <w:tc>
          <w:tcPr>
            <w:tcW w:w="2093" w:type="dxa"/>
            <w:shd w:val="clear" w:color="auto" w:fill="auto"/>
          </w:tcPr>
          <w:p w:rsidR="00693D17" w:rsidRPr="00971AD3" w:rsidRDefault="00693D17" w:rsidP="00971AD3">
            <w:pPr>
              <w:spacing w:after="0"/>
              <w:jc w:val="center"/>
              <w:rPr>
                <w:rFonts w:ascii="Times New Roman" w:hAnsi="Times New Roman" w:cs="Times New Roman"/>
                <w:iCs/>
                <w:sz w:val="24"/>
                <w:szCs w:val="24"/>
              </w:rPr>
            </w:pPr>
            <w:r>
              <w:rPr>
                <w:rFonts w:ascii="Times New Roman" w:hAnsi="Times New Roman" w:cs="Times New Roman"/>
                <w:iCs/>
                <w:sz w:val="24"/>
                <w:szCs w:val="24"/>
              </w:rPr>
              <w:t>7</w:t>
            </w:r>
          </w:p>
        </w:tc>
        <w:tc>
          <w:tcPr>
            <w:tcW w:w="2126" w:type="dxa"/>
            <w:shd w:val="clear" w:color="auto" w:fill="auto"/>
          </w:tcPr>
          <w:p w:rsidR="00693D17" w:rsidRPr="00971AD3" w:rsidRDefault="00693D17" w:rsidP="00971AD3">
            <w:pPr>
              <w:spacing w:after="0"/>
              <w:rPr>
                <w:rFonts w:ascii="Times New Roman" w:hAnsi="Times New Roman" w:cs="Times New Roman"/>
                <w:iCs/>
                <w:sz w:val="24"/>
                <w:szCs w:val="24"/>
              </w:rPr>
            </w:pPr>
          </w:p>
        </w:tc>
      </w:tr>
      <w:tr w:rsidR="00693D17" w:rsidRPr="00971AD3" w:rsidTr="00F942B4">
        <w:tc>
          <w:tcPr>
            <w:tcW w:w="2093" w:type="dxa"/>
            <w:shd w:val="clear" w:color="auto" w:fill="auto"/>
          </w:tcPr>
          <w:p w:rsidR="00693D17" w:rsidRPr="00971AD3" w:rsidRDefault="00693D17" w:rsidP="00971AD3">
            <w:pPr>
              <w:spacing w:after="0"/>
              <w:jc w:val="center"/>
              <w:rPr>
                <w:rFonts w:ascii="Times New Roman" w:hAnsi="Times New Roman" w:cs="Times New Roman"/>
                <w:iCs/>
                <w:sz w:val="24"/>
                <w:szCs w:val="24"/>
              </w:rPr>
            </w:pPr>
            <w:r>
              <w:rPr>
                <w:rFonts w:ascii="Times New Roman" w:hAnsi="Times New Roman" w:cs="Times New Roman"/>
                <w:iCs/>
                <w:sz w:val="24"/>
                <w:szCs w:val="24"/>
              </w:rPr>
              <w:t>8</w:t>
            </w:r>
          </w:p>
        </w:tc>
        <w:tc>
          <w:tcPr>
            <w:tcW w:w="2126" w:type="dxa"/>
            <w:shd w:val="clear" w:color="auto" w:fill="auto"/>
          </w:tcPr>
          <w:p w:rsidR="00693D17" w:rsidRPr="00971AD3" w:rsidRDefault="00693D17" w:rsidP="00971AD3">
            <w:pPr>
              <w:spacing w:after="0"/>
              <w:rPr>
                <w:rFonts w:ascii="Times New Roman" w:hAnsi="Times New Roman" w:cs="Times New Roman"/>
                <w:iCs/>
                <w:sz w:val="24"/>
                <w:szCs w:val="24"/>
              </w:rPr>
            </w:pPr>
          </w:p>
        </w:tc>
      </w:tr>
      <w:tr w:rsidR="00693D17" w:rsidRPr="00971AD3" w:rsidTr="00F942B4">
        <w:tc>
          <w:tcPr>
            <w:tcW w:w="2093" w:type="dxa"/>
            <w:shd w:val="clear" w:color="auto" w:fill="auto"/>
          </w:tcPr>
          <w:p w:rsidR="00693D17" w:rsidRPr="00971AD3" w:rsidRDefault="00693D17" w:rsidP="00971AD3">
            <w:pPr>
              <w:spacing w:after="0"/>
              <w:jc w:val="center"/>
              <w:rPr>
                <w:rFonts w:ascii="Times New Roman" w:hAnsi="Times New Roman" w:cs="Times New Roman"/>
                <w:iCs/>
                <w:sz w:val="24"/>
                <w:szCs w:val="24"/>
              </w:rPr>
            </w:pPr>
            <w:r>
              <w:rPr>
                <w:rFonts w:ascii="Times New Roman" w:hAnsi="Times New Roman" w:cs="Times New Roman"/>
                <w:iCs/>
                <w:sz w:val="24"/>
                <w:szCs w:val="24"/>
              </w:rPr>
              <w:t>9</w:t>
            </w:r>
          </w:p>
        </w:tc>
        <w:tc>
          <w:tcPr>
            <w:tcW w:w="2126" w:type="dxa"/>
            <w:shd w:val="clear" w:color="auto" w:fill="auto"/>
          </w:tcPr>
          <w:p w:rsidR="00693D17" w:rsidRPr="00971AD3" w:rsidRDefault="00693D17" w:rsidP="00971AD3">
            <w:pPr>
              <w:spacing w:after="0"/>
              <w:rPr>
                <w:rFonts w:ascii="Times New Roman" w:hAnsi="Times New Roman" w:cs="Times New Roman"/>
                <w:iCs/>
                <w:sz w:val="24"/>
                <w:szCs w:val="24"/>
              </w:rPr>
            </w:pPr>
          </w:p>
        </w:tc>
      </w:tr>
      <w:tr w:rsidR="00693D17" w:rsidRPr="00971AD3" w:rsidTr="00F942B4">
        <w:tc>
          <w:tcPr>
            <w:tcW w:w="2093" w:type="dxa"/>
            <w:shd w:val="clear" w:color="auto" w:fill="auto"/>
          </w:tcPr>
          <w:p w:rsidR="00693D17" w:rsidRPr="00971AD3" w:rsidRDefault="00693D17" w:rsidP="00971AD3">
            <w:pPr>
              <w:spacing w:after="0"/>
              <w:jc w:val="center"/>
              <w:rPr>
                <w:rFonts w:ascii="Times New Roman" w:hAnsi="Times New Roman" w:cs="Times New Roman"/>
                <w:iCs/>
                <w:sz w:val="24"/>
                <w:szCs w:val="24"/>
              </w:rPr>
            </w:pPr>
            <w:r>
              <w:rPr>
                <w:rFonts w:ascii="Times New Roman" w:hAnsi="Times New Roman" w:cs="Times New Roman"/>
                <w:iCs/>
                <w:sz w:val="24"/>
                <w:szCs w:val="24"/>
              </w:rPr>
              <w:t>10</w:t>
            </w:r>
          </w:p>
        </w:tc>
        <w:tc>
          <w:tcPr>
            <w:tcW w:w="2126" w:type="dxa"/>
            <w:shd w:val="clear" w:color="auto" w:fill="auto"/>
          </w:tcPr>
          <w:p w:rsidR="00693D17" w:rsidRPr="00971AD3" w:rsidRDefault="00693D17" w:rsidP="00971AD3">
            <w:pPr>
              <w:spacing w:after="0"/>
              <w:rPr>
                <w:rFonts w:ascii="Times New Roman" w:hAnsi="Times New Roman" w:cs="Times New Roman"/>
                <w:iCs/>
                <w:sz w:val="24"/>
                <w:szCs w:val="24"/>
              </w:rPr>
            </w:pPr>
          </w:p>
        </w:tc>
      </w:tr>
    </w:tbl>
    <w:p w:rsidR="00971AD3" w:rsidRPr="00971AD3" w:rsidRDefault="00971AD3" w:rsidP="00971AD3">
      <w:pPr>
        <w:spacing w:after="0"/>
        <w:rPr>
          <w:rFonts w:ascii="Times New Roman" w:hAnsi="Times New Roman" w:cs="Times New Roman"/>
          <w:iCs/>
          <w:sz w:val="24"/>
          <w:szCs w:val="24"/>
        </w:rPr>
      </w:pPr>
    </w:p>
    <w:p w:rsidR="000122BB" w:rsidRDefault="000122BB" w:rsidP="00971AD3">
      <w:pPr>
        <w:spacing w:after="0"/>
        <w:rPr>
          <w:rFonts w:ascii="Times New Roman" w:hAnsi="Times New Roman" w:cs="Times New Roman"/>
          <w:iCs/>
          <w:sz w:val="24"/>
          <w:szCs w:val="24"/>
        </w:rPr>
      </w:pPr>
    </w:p>
    <w:p w:rsidR="000122BB" w:rsidRDefault="000122BB" w:rsidP="00971AD3">
      <w:pPr>
        <w:spacing w:after="0"/>
        <w:rPr>
          <w:rFonts w:ascii="Times New Roman" w:hAnsi="Times New Roman" w:cs="Times New Roman"/>
          <w:iCs/>
          <w:sz w:val="24"/>
          <w:szCs w:val="24"/>
        </w:rPr>
      </w:pPr>
    </w:p>
    <w:p w:rsidR="00CA1C67" w:rsidRPr="00971AD3" w:rsidRDefault="00CA1C67" w:rsidP="00971AD3">
      <w:pPr>
        <w:spacing w:after="0"/>
        <w:rPr>
          <w:rFonts w:ascii="Times New Roman" w:hAnsi="Times New Roman" w:cs="Times New Roman"/>
          <w:iCs/>
          <w:sz w:val="24"/>
          <w:szCs w:val="24"/>
        </w:rPr>
      </w:pPr>
      <w:r w:rsidRPr="00971AD3">
        <w:rPr>
          <w:rFonts w:ascii="Times New Roman" w:hAnsi="Times New Roman" w:cs="Times New Roman"/>
          <w:iCs/>
          <w:sz w:val="24"/>
          <w:szCs w:val="24"/>
        </w:rPr>
        <w:lastRenderedPageBreak/>
        <w:t>Задание</w:t>
      </w:r>
      <w:r w:rsidR="00971AD3" w:rsidRPr="00971AD3">
        <w:rPr>
          <w:rFonts w:ascii="Times New Roman" w:hAnsi="Times New Roman" w:cs="Times New Roman"/>
          <w:iCs/>
          <w:sz w:val="24"/>
          <w:szCs w:val="24"/>
        </w:rPr>
        <w:t>2</w:t>
      </w:r>
      <w:r w:rsidRPr="00971AD3">
        <w:rPr>
          <w:rFonts w:ascii="Times New Roman" w:hAnsi="Times New Roman" w:cs="Times New Roman"/>
          <w:iCs/>
          <w:sz w:val="24"/>
          <w:szCs w:val="24"/>
        </w:rPr>
        <w:t>.</w:t>
      </w:r>
    </w:p>
    <w:p w:rsidR="00CA1C67" w:rsidRPr="00971AD3" w:rsidRDefault="00CA1C67" w:rsidP="00971AD3">
      <w:pPr>
        <w:spacing w:after="0"/>
        <w:rPr>
          <w:rFonts w:ascii="Times New Roman" w:hAnsi="Times New Roman" w:cs="Times New Roman"/>
          <w:iCs/>
          <w:sz w:val="24"/>
          <w:szCs w:val="24"/>
        </w:rPr>
      </w:pPr>
    </w:p>
    <w:p w:rsidR="00F57BBC" w:rsidRDefault="00F57BBC" w:rsidP="00971AD3">
      <w:pPr>
        <w:spacing w:after="0"/>
        <w:rPr>
          <w:rFonts w:ascii="Times New Roman" w:hAnsi="Times New Roman" w:cs="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118"/>
      </w:tblGrid>
      <w:tr w:rsidR="000E4D12" w:rsidRPr="00684F6E" w:rsidTr="000E4D12">
        <w:tc>
          <w:tcPr>
            <w:tcW w:w="1101" w:type="dxa"/>
            <w:shd w:val="clear" w:color="auto" w:fill="auto"/>
          </w:tcPr>
          <w:p w:rsidR="000E4D12" w:rsidRPr="000E4D12" w:rsidRDefault="000E4D12" w:rsidP="000E4D12">
            <w:pPr>
              <w:spacing w:after="0"/>
              <w:jc w:val="center"/>
              <w:rPr>
                <w:rFonts w:ascii="Times New Roman" w:hAnsi="Times New Roman" w:cs="Times New Roman"/>
                <w:sz w:val="24"/>
                <w:szCs w:val="24"/>
              </w:rPr>
            </w:pPr>
            <w:r w:rsidRPr="000E4D12">
              <w:rPr>
                <w:rFonts w:ascii="Times New Roman" w:hAnsi="Times New Roman" w:cs="Times New Roman"/>
                <w:sz w:val="24"/>
                <w:szCs w:val="24"/>
              </w:rPr>
              <w:t>1</w:t>
            </w:r>
          </w:p>
        </w:tc>
        <w:tc>
          <w:tcPr>
            <w:tcW w:w="3118" w:type="dxa"/>
            <w:shd w:val="clear" w:color="auto" w:fill="auto"/>
          </w:tcPr>
          <w:p w:rsidR="000E4D12" w:rsidRPr="000E4D12" w:rsidRDefault="000E4D12" w:rsidP="000E4D12">
            <w:pPr>
              <w:spacing w:after="0"/>
              <w:rPr>
                <w:rFonts w:ascii="Times New Roman" w:hAnsi="Times New Roman" w:cs="Times New Roman"/>
                <w:sz w:val="24"/>
                <w:szCs w:val="24"/>
              </w:rPr>
            </w:pPr>
            <w:r w:rsidRPr="000E4D12">
              <w:rPr>
                <w:rFonts w:ascii="Times New Roman" w:hAnsi="Times New Roman" w:cs="Times New Roman"/>
                <w:sz w:val="24"/>
                <w:szCs w:val="24"/>
                <w:lang w:val="en-US"/>
              </w:rPr>
              <w:t xml:space="preserve"> </w:t>
            </w:r>
          </w:p>
        </w:tc>
      </w:tr>
      <w:tr w:rsidR="000E4D12" w:rsidRPr="00684F6E" w:rsidTr="000E4D12">
        <w:tc>
          <w:tcPr>
            <w:tcW w:w="1101" w:type="dxa"/>
            <w:shd w:val="clear" w:color="auto" w:fill="auto"/>
          </w:tcPr>
          <w:p w:rsidR="000E4D12" w:rsidRPr="000E4D12" w:rsidRDefault="000E4D12" w:rsidP="000E4D12">
            <w:pPr>
              <w:spacing w:after="0"/>
              <w:jc w:val="center"/>
              <w:rPr>
                <w:rFonts w:ascii="Times New Roman" w:hAnsi="Times New Roman" w:cs="Times New Roman"/>
                <w:sz w:val="24"/>
                <w:szCs w:val="24"/>
              </w:rPr>
            </w:pPr>
            <w:r w:rsidRPr="000E4D12">
              <w:rPr>
                <w:rFonts w:ascii="Times New Roman" w:hAnsi="Times New Roman" w:cs="Times New Roman"/>
                <w:sz w:val="24"/>
                <w:szCs w:val="24"/>
              </w:rPr>
              <w:t>2</w:t>
            </w:r>
          </w:p>
        </w:tc>
        <w:tc>
          <w:tcPr>
            <w:tcW w:w="3118" w:type="dxa"/>
            <w:shd w:val="clear" w:color="auto" w:fill="auto"/>
          </w:tcPr>
          <w:p w:rsidR="000E4D12" w:rsidRPr="000E4D12" w:rsidRDefault="000E4D12" w:rsidP="000E4D12">
            <w:pPr>
              <w:spacing w:after="0"/>
              <w:rPr>
                <w:rFonts w:ascii="Times New Roman" w:hAnsi="Times New Roman" w:cs="Times New Roman"/>
                <w:sz w:val="24"/>
                <w:szCs w:val="24"/>
              </w:rPr>
            </w:pPr>
            <w:r w:rsidRPr="000E4D12">
              <w:rPr>
                <w:rFonts w:ascii="Times New Roman" w:hAnsi="Times New Roman" w:cs="Times New Roman"/>
                <w:sz w:val="24"/>
                <w:szCs w:val="24"/>
                <w:lang w:val="en-GB"/>
              </w:rPr>
              <w:t xml:space="preserve"> </w:t>
            </w:r>
          </w:p>
        </w:tc>
      </w:tr>
      <w:tr w:rsidR="000E4D12" w:rsidRPr="00684F6E" w:rsidTr="000E4D12">
        <w:tc>
          <w:tcPr>
            <w:tcW w:w="1101" w:type="dxa"/>
            <w:shd w:val="clear" w:color="auto" w:fill="auto"/>
          </w:tcPr>
          <w:p w:rsidR="000E4D12" w:rsidRPr="000E4D12" w:rsidRDefault="000E4D12" w:rsidP="000E4D12">
            <w:pPr>
              <w:spacing w:after="0"/>
              <w:jc w:val="center"/>
              <w:rPr>
                <w:rFonts w:ascii="Times New Roman" w:hAnsi="Times New Roman" w:cs="Times New Roman"/>
                <w:sz w:val="24"/>
                <w:szCs w:val="24"/>
              </w:rPr>
            </w:pPr>
            <w:r w:rsidRPr="000E4D12">
              <w:rPr>
                <w:rFonts w:ascii="Times New Roman" w:hAnsi="Times New Roman" w:cs="Times New Roman"/>
                <w:sz w:val="24"/>
                <w:szCs w:val="24"/>
              </w:rPr>
              <w:t>3</w:t>
            </w:r>
          </w:p>
        </w:tc>
        <w:tc>
          <w:tcPr>
            <w:tcW w:w="3118" w:type="dxa"/>
            <w:shd w:val="clear" w:color="auto" w:fill="auto"/>
          </w:tcPr>
          <w:p w:rsidR="000E4D12" w:rsidRPr="000E4D12" w:rsidRDefault="000E4D12" w:rsidP="000E4D12">
            <w:pPr>
              <w:spacing w:after="0"/>
              <w:rPr>
                <w:rFonts w:ascii="Times New Roman" w:hAnsi="Times New Roman" w:cs="Times New Roman"/>
                <w:b/>
                <w:sz w:val="24"/>
                <w:szCs w:val="24"/>
              </w:rPr>
            </w:pPr>
            <w:r w:rsidRPr="000E4D12">
              <w:rPr>
                <w:rFonts w:ascii="Times New Roman" w:hAnsi="Times New Roman" w:cs="Times New Roman"/>
                <w:sz w:val="24"/>
                <w:szCs w:val="24"/>
                <w:lang w:val="en-GB"/>
              </w:rPr>
              <w:t xml:space="preserve">  </w:t>
            </w:r>
          </w:p>
        </w:tc>
      </w:tr>
    </w:tbl>
    <w:p w:rsidR="00F57BBC" w:rsidRDefault="00F57BBC" w:rsidP="000E4D12">
      <w:pPr>
        <w:spacing w:after="0"/>
        <w:rPr>
          <w:rFonts w:ascii="Times New Roman" w:hAnsi="Times New Roman" w:cs="Times New Roman"/>
          <w:iCs/>
          <w:sz w:val="24"/>
          <w:szCs w:val="24"/>
        </w:rPr>
      </w:pPr>
    </w:p>
    <w:p w:rsidR="00543D7A" w:rsidRDefault="00543D7A" w:rsidP="00971AD3">
      <w:pPr>
        <w:spacing w:after="0"/>
        <w:rPr>
          <w:rFonts w:ascii="Times New Roman" w:hAnsi="Times New Roman" w:cs="Times New Roman"/>
          <w:iCs/>
          <w:sz w:val="24"/>
          <w:szCs w:val="24"/>
        </w:rPr>
      </w:pPr>
    </w:p>
    <w:p w:rsidR="00543D7A" w:rsidRPr="00971AD3" w:rsidRDefault="00543D7A" w:rsidP="00971AD3">
      <w:pPr>
        <w:spacing w:after="0"/>
        <w:rPr>
          <w:rFonts w:ascii="Times New Roman" w:hAnsi="Times New Roman" w:cs="Times New Roman"/>
          <w:iCs/>
          <w:sz w:val="24"/>
          <w:szCs w:val="24"/>
        </w:rPr>
      </w:pPr>
    </w:p>
    <w:p w:rsidR="00CA1C67" w:rsidRDefault="00CA1C67" w:rsidP="00971AD3">
      <w:pPr>
        <w:spacing w:after="0"/>
        <w:rPr>
          <w:rFonts w:ascii="Times New Roman" w:hAnsi="Times New Roman" w:cs="Times New Roman"/>
          <w:iCs/>
          <w:sz w:val="24"/>
          <w:szCs w:val="24"/>
        </w:rPr>
      </w:pPr>
      <w:r w:rsidRPr="00971AD3">
        <w:rPr>
          <w:rFonts w:ascii="Times New Roman" w:hAnsi="Times New Roman" w:cs="Times New Roman"/>
          <w:iCs/>
          <w:sz w:val="24"/>
          <w:szCs w:val="24"/>
        </w:rPr>
        <w:t xml:space="preserve">Задание </w:t>
      </w:r>
      <w:r w:rsidR="00971AD3" w:rsidRPr="00971AD3">
        <w:rPr>
          <w:rFonts w:ascii="Times New Roman" w:hAnsi="Times New Roman" w:cs="Times New Roman"/>
          <w:iCs/>
          <w:sz w:val="24"/>
          <w:szCs w:val="24"/>
        </w:rPr>
        <w:t>3</w:t>
      </w:r>
      <w:r w:rsidRPr="00971AD3">
        <w:rPr>
          <w:rFonts w:ascii="Times New Roman" w:hAnsi="Times New Roman" w:cs="Times New Roman"/>
          <w:iCs/>
          <w:sz w:val="24"/>
          <w:szCs w:val="24"/>
        </w:rPr>
        <w:t>.</w:t>
      </w:r>
    </w:p>
    <w:p w:rsidR="00543D7A" w:rsidRPr="00971AD3" w:rsidRDefault="00543D7A" w:rsidP="00971AD3">
      <w:pPr>
        <w:spacing w:after="0"/>
        <w:rPr>
          <w:rFonts w:ascii="Times New Roman" w:hAnsi="Times New Roman" w:cs="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118"/>
      </w:tblGrid>
      <w:tr w:rsidR="00543D7A" w:rsidRPr="00971AD3" w:rsidTr="0027432D">
        <w:tc>
          <w:tcPr>
            <w:tcW w:w="2093" w:type="dxa"/>
            <w:shd w:val="clear" w:color="auto" w:fill="auto"/>
          </w:tcPr>
          <w:p w:rsidR="00543D7A" w:rsidRPr="00971AD3" w:rsidRDefault="00543D7A" w:rsidP="0027432D">
            <w:pPr>
              <w:spacing w:after="0"/>
              <w:jc w:val="center"/>
              <w:rPr>
                <w:rFonts w:ascii="Times New Roman" w:hAnsi="Times New Roman" w:cs="Times New Roman"/>
                <w:iCs/>
                <w:sz w:val="24"/>
                <w:szCs w:val="24"/>
              </w:rPr>
            </w:pPr>
            <w:r w:rsidRPr="00971AD3">
              <w:rPr>
                <w:rFonts w:ascii="Times New Roman" w:hAnsi="Times New Roman" w:cs="Times New Roman"/>
                <w:iCs/>
                <w:sz w:val="24"/>
                <w:szCs w:val="24"/>
              </w:rPr>
              <w:t>1</w:t>
            </w:r>
          </w:p>
        </w:tc>
        <w:tc>
          <w:tcPr>
            <w:tcW w:w="3118" w:type="dxa"/>
            <w:shd w:val="clear" w:color="auto" w:fill="auto"/>
          </w:tcPr>
          <w:p w:rsidR="00543D7A" w:rsidRPr="00971AD3" w:rsidRDefault="00543D7A" w:rsidP="0027432D">
            <w:pPr>
              <w:spacing w:after="0"/>
              <w:rPr>
                <w:rFonts w:ascii="Times New Roman" w:hAnsi="Times New Roman" w:cs="Times New Roman"/>
                <w:iCs/>
                <w:sz w:val="24"/>
                <w:szCs w:val="24"/>
              </w:rPr>
            </w:pPr>
          </w:p>
        </w:tc>
      </w:tr>
      <w:tr w:rsidR="00543D7A" w:rsidRPr="00971AD3" w:rsidTr="0027432D">
        <w:tc>
          <w:tcPr>
            <w:tcW w:w="2093" w:type="dxa"/>
            <w:shd w:val="clear" w:color="auto" w:fill="auto"/>
          </w:tcPr>
          <w:p w:rsidR="00543D7A" w:rsidRPr="00971AD3" w:rsidRDefault="00543D7A" w:rsidP="0027432D">
            <w:pPr>
              <w:spacing w:after="0"/>
              <w:jc w:val="center"/>
              <w:rPr>
                <w:rFonts w:ascii="Times New Roman" w:hAnsi="Times New Roman" w:cs="Times New Roman"/>
                <w:iCs/>
                <w:sz w:val="24"/>
                <w:szCs w:val="24"/>
              </w:rPr>
            </w:pPr>
            <w:r w:rsidRPr="00971AD3">
              <w:rPr>
                <w:rFonts w:ascii="Times New Roman" w:hAnsi="Times New Roman" w:cs="Times New Roman"/>
                <w:iCs/>
                <w:sz w:val="24"/>
                <w:szCs w:val="24"/>
              </w:rPr>
              <w:t>2</w:t>
            </w:r>
          </w:p>
        </w:tc>
        <w:tc>
          <w:tcPr>
            <w:tcW w:w="3118" w:type="dxa"/>
            <w:shd w:val="clear" w:color="auto" w:fill="auto"/>
          </w:tcPr>
          <w:p w:rsidR="00543D7A" w:rsidRPr="00971AD3" w:rsidRDefault="00543D7A" w:rsidP="0027432D">
            <w:pPr>
              <w:spacing w:after="0"/>
              <w:rPr>
                <w:rFonts w:ascii="Times New Roman" w:hAnsi="Times New Roman" w:cs="Times New Roman"/>
                <w:iCs/>
                <w:sz w:val="24"/>
                <w:szCs w:val="24"/>
              </w:rPr>
            </w:pPr>
          </w:p>
        </w:tc>
      </w:tr>
      <w:tr w:rsidR="00543D7A" w:rsidRPr="00971AD3" w:rsidTr="0027432D">
        <w:tc>
          <w:tcPr>
            <w:tcW w:w="2093" w:type="dxa"/>
            <w:shd w:val="clear" w:color="auto" w:fill="auto"/>
          </w:tcPr>
          <w:p w:rsidR="00543D7A" w:rsidRPr="00971AD3" w:rsidRDefault="00543D7A" w:rsidP="0027432D">
            <w:pPr>
              <w:spacing w:after="0"/>
              <w:jc w:val="center"/>
              <w:rPr>
                <w:rFonts w:ascii="Times New Roman" w:hAnsi="Times New Roman" w:cs="Times New Roman"/>
                <w:iCs/>
                <w:sz w:val="24"/>
                <w:szCs w:val="24"/>
              </w:rPr>
            </w:pPr>
            <w:r w:rsidRPr="00971AD3">
              <w:rPr>
                <w:rFonts w:ascii="Times New Roman" w:hAnsi="Times New Roman" w:cs="Times New Roman"/>
                <w:iCs/>
                <w:sz w:val="24"/>
                <w:szCs w:val="24"/>
              </w:rPr>
              <w:t>3</w:t>
            </w:r>
          </w:p>
        </w:tc>
        <w:tc>
          <w:tcPr>
            <w:tcW w:w="3118" w:type="dxa"/>
            <w:shd w:val="clear" w:color="auto" w:fill="auto"/>
          </w:tcPr>
          <w:p w:rsidR="00543D7A" w:rsidRPr="00971AD3" w:rsidRDefault="00543D7A" w:rsidP="0027432D">
            <w:pPr>
              <w:spacing w:after="0"/>
              <w:rPr>
                <w:rFonts w:ascii="Times New Roman" w:hAnsi="Times New Roman" w:cs="Times New Roman"/>
                <w:iCs/>
                <w:sz w:val="24"/>
                <w:szCs w:val="24"/>
              </w:rPr>
            </w:pPr>
          </w:p>
        </w:tc>
      </w:tr>
      <w:tr w:rsidR="00543D7A" w:rsidRPr="00971AD3" w:rsidTr="0027432D">
        <w:tc>
          <w:tcPr>
            <w:tcW w:w="2093" w:type="dxa"/>
            <w:shd w:val="clear" w:color="auto" w:fill="auto"/>
          </w:tcPr>
          <w:p w:rsidR="00543D7A" w:rsidRPr="00971AD3" w:rsidRDefault="00543D7A" w:rsidP="0027432D">
            <w:pPr>
              <w:spacing w:after="0"/>
              <w:jc w:val="center"/>
              <w:rPr>
                <w:rFonts w:ascii="Times New Roman" w:hAnsi="Times New Roman" w:cs="Times New Roman"/>
                <w:iCs/>
                <w:sz w:val="24"/>
                <w:szCs w:val="24"/>
              </w:rPr>
            </w:pPr>
            <w:r>
              <w:rPr>
                <w:rFonts w:ascii="Times New Roman" w:hAnsi="Times New Roman" w:cs="Times New Roman"/>
                <w:iCs/>
                <w:sz w:val="24"/>
                <w:szCs w:val="24"/>
              </w:rPr>
              <w:t>4</w:t>
            </w:r>
          </w:p>
        </w:tc>
        <w:tc>
          <w:tcPr>
            <w:tcW w:w="3118" w:type="dxa"/>
            <w:shd w:val="clear" w:color="auto" w:fill="auto"/>
          </w:tcPr>
          <w:p w:rsidR="00543D7A" w:rsidRPr="00971AD3" w:rsidRDefault="00543D7A" w:rsidP="0027432D">
            <w:pPr>
              <w:spacing w:after="0"/>
              <w:rPr>
                <w:rFonts w:ascii="Times New Roman" w:hAnsi="Times New Roman" w:cs="Times New Roman"/>
                <w:iCs/>
                <w:sz w:val="24"/>
                <w:szCs w:val="24"/>
              </w:rPr>
            </w:pPr>
          </w:p>
        </w:tc>
      </w:tr>
    </w:tbl>
    <w:p w:rsidR="00543D7A" w:rsidRDefault="00543D7A" w:rsidP="00543D7A">
      <w:pPr>
        <w:spacing w:after="0"/>
        <w:rPr>
          <w:rFonts w:ascii="Times New Roman" w:hAnsi="Times New Roman" w:cs="Times New Roman"/>
          <w:iCs/>
          <w:sz w:val="24"/>
          <w:szCs w:val="24"/>
        </w:rPr>
      </w:pPr>
    </w:p>
    <w:p w:rsidR="00CA1C67" w:rsidRPr="00971AD3" w:rsidRDefault="00CA1C67" w:rsidP="00971AD3">
      <w:pPr>
        <w:spacing w:after="0"/>
        <w:rPr>
          <w:rFonts w:ascii="Times New Roman" w:hAnsi="Times New Roman" w:cs="Times New Roman"/>
          <w:iCs/>
          <w:sz w:val="24"/>
          <w:szCs w:val="24"/>
        </w:rPr>
      </w:pPr>
    </w:p>
    <w:p w:rsidR="00CA1C67" w:rsidRPr="00971AD3" w:rsidRDefault="00CA1C67" w:rsidP="00971AD3">
      <w:pPr>
        <w:spacing w:after="0"/>
        <w:rPr>
          <w:rFonts w:ascii="Times New Roman" w:hAnsi="Times New Roman" w:cs="Times New Roman"/>
          <w:iCs/>
          <w:sz w:val="24"/>
          <w:szCs w:val="24"/>
        </w:rPr>
      </w:pPr>
    </w:p>
    <w:p w:rsidR="00CA1C67" w:rsidRDefault="00971AD3" w:rsidP="00971AD3">
      <w:pPr>
        <w:spacing w:after="0"/>
        <w:rPr>
          <w:rFonts w:ascii="Times New Roman" w:hAnsi="Times New Roman" w:cs="Times New Roman"/>
          <w:b/>
          <w:iCs/>
          <w:sz w:val="24"/>
          <w:szCs w:val="24"/>
        </w:rPr>
      </w:pPr>
      <w:r w:rsidRPr="00F57BBC">
        <w:rPr>
          <w:rFonts w:ascii="Times New Roman" w:hAnsi="Times New Roman" w:cs="Times New Roman"/>
          <w:b/>
          <w:iCs/>
          <w:sz w:val="24"/>
          <w:szCs w:val="24"/>
        </w:rPr>
        <w:t>Блок С</w:t>
      </w:r>
    </w:p>
    <w:p w:rsidR="0064777C" w:rsidRPr="0064777C" w:rsidRDefault="0064777C" w:rsidP="00971AD3">
      <w:pPr>
        <w:spacing w:after="0"/>
        <w:rPr>
          <w:rFonts w:ascii="Times New Roman" w:hAnsi="Times New Roman" w:cs="Times New Roman"/>
          <w:iCs/>
          <w:sz w:val="24"/>
          <w:szCs w:val="24"/>
        </w:rPr>
      </w:pPr>
      <w:r w:rsidRPr="0064777C">
        <w:rPr>
          <w:rFonts w:ascii="Times New Roman" w:hAnsi="Times New Roman" w:cs="Times New Roman"/>
          <w:iCs/>
          <w:sz w:val="24"/>
          <w:szCs w:val="24"/>
        </w:rPr>
        <w:t>Задание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118"/>
      </w:tblGrid>
      <w:tr w:rsidR="0064777C" w:rsidRPr="00971AD3" w:rsidTr="000122BB">
        <w:tc>
          <w:tcPr>
            <w:tcW w:w="2093" w:type="dxa"/>
            <w:shd w:val="clear" w:color="auto" w:fill="auto"/>
          </w:tcPr>
          <w:p w:rsidR="0064777C" w:rsidRPr="00971AD3" w:rsidRDefault="0064777C" w:rsidP="000122BB">
            <w:pPr>
              <w:spacing w:after="0"/>
              <w:jc w:val="center"/>
              <w:rPr>
                <w:rFonts w:ascii="Times New Roman" w:hAnsi="Times New Roman" w:cs="Times New Roman"/>
                <w:iCs/>
                <w:sz w:val="24"/>
                <w:szCs w:val="24"/>
              </w:rPr>
            </w:pPr>
            <w:r w:rsidRPr="00971AD3">
              <w:rPr>
                <w:rFonts w:ascii="Times New Roman" w:hAnsi="Times New Roman" w:cs="Times New Roman"/>
                <w:iCs/>
                <w:sz w:val="24"/>
                <w:szCs w:val="24"/>
              </w:rPr>
              <w:t>1</w:t>
            </w:r>
          </w:p>
        </w:tc>
        <w:tc>
          <w:tcPr>
            <w:tcW w:w="3118" w:type="dxa"/>
            <w:shd w:val="clear" w:color="auto" w:fill="auto"/>
          </w:tcPr>
          <w:p w:rsidR="0064777C" w:rsidRPr="00971AD3" w:rsidRDefault="0064777C" w:rsidP="000122BB">
            <w:pPr>
              <w:spacing w:after="0"/>
              <w:rPr>
                <w:rFonts w:ascii="Times New Roman" w:hAnsi="Times New Roman" w:cs="Times New Roman"/>
                <w:iCs/>
                <w:sz w:val="24"/>
                <w:szCs w:val="24"/>
              </w:rPr>
            </w:pPr>
          </w:p>
        </w:tc>
      </w:tr>
      <w:tr w:rsidR="0064777C" w:rsidRPr="00971AD3" w:rsidTr="000122BB">
        <w:tc>
          <w:tcPr>
            <w:tcW w:w="2093" w:type="dxa"/>
            <w:shd w:val="clear" w:color="auto" w:fill="auto"/>
          </w:tcPr>
          <w:p w:rsidR="0064777C" w:rsidRPr="00971AD3" w:rsidRDefault="0064777C" w:rsidP="000122BB">
            <w:pPr>
              <w:spacing w:after="0"/>
              <w:jc w:val="center"/>
              <w:rPr>
                <w:rFonts w:ascii="Times New Roman" w:hAnsi="Times New Roman" w:cs="Times New Roman"/>
                <w:iCs/>
                <w:sz w:val="24"/>
                <w:szCs w:val="24"/>
              </w:rPr>
            </w:pPr>
            <w:r w:rsidRPr="00971AD3">
              <w:rPr>
                <w:rFonts w:ascii="Times New Roman" w:hAnsi="Times New Roman" w:cs="Times New Roman"/>
                <w:iCs/>
                <w:sz w:val="24"/>
                <w:szCs w:val="24"/>
              </w:rPr>
              <w:t>2</w:t>
            </w:r>
          </w:p>
        </w:tc>
        <w:tc>
          <w:tcPr>
            <w:tcW w:w="3118" w:type="dxa"/>
            <w:shd w:val="clear" w:color="auto" w:fill="auto"/>
          </w:tcPr>
          <w:p w:rsidR="0064777C" w:rsidRPr="00971AD3" w:rsidRDefault="0064777C" w:rsidP="000122BB">
            <w:pPr>
              <w:spacing w:after="0"/>
              <w:rPr>
                <w:rFonts w:ascii="Times New Roman" w:hAnsi="Times New Roman" w:cs="Times New Roman"/>
                <w:iCs/>
                <w:sz w:val="24"/>
                <w:szCs w:val="24"/>
              </w:rPr>
            </w:pPr>
          </w:p>
        </w:tc>
      </w:tr>
      <w:tr w:rsidR="0064777C" w:rsidRPr="00971AD3" w:rsidTr="000122BB">
        <w:tc>
          <w:tcPr>
            <w:tcW w:w="2093" w:type="dxa"/>
            <w:shd w:val="clear" w:color="auto" w:fill="auto"/>
          </w:tcPr>
          <w:p w:rsidR="0064777C" w:rsidRPr="00971AD3" w:rsidRDefault="0064777C" w:rsidP="000122BB">
            <w:pPr>
              <w:spacing w:after="0"/>
              <w:jc w:val="center"/>
              <w:rPr>
                <w:rFonts w:ascii="Times New Roman" w:hAnsi="Times New Roman" w:cs="Times New Roman"/>
                <w:iCs/>
                <w:sz w:val="24"/>
                <w:szCs w:val="24"/>
              </w:rPr>
            </w:pPr>
            <w:r w:rsidRPr="00971AD3">
              <w:rPr>
                <w:rFonts w:ascii="Times New Roman" w:hAnsi="Times New Roman" w:cs="Times New Roman"/>
                <w:iCs/>
                <w:sz w:val="24"/>
                <w:szCs w:val="24"/>
              </w:rPr>
              <w:t>3</w:t>
            </w:r>
          </w:p>
        </w:tc>
        <w:tc>
          <w:tcPr>
            <w:tcW w:w="3118" w:type="dxa"/>
            <w:shd w:val="clear" w:color="auto" w:fill="auto"/>
          </w:tcPr>
          <w:p w:rsidR="0064777C" w:rsidRPr="00971AD3" w:rsidRDefault="0064777C" w:rsidP="000122BB">
            <w:pPr>
              <w:spacing w:after="0"/>
              <w:rPr>
                <w:rFonts w:ascii="Times New Roman" w:hAnsi="Times New Roman" w:cs="Times New Roman"/>
                <w:iCs/>
                <w:sz w:val="24"/>
                <w:szCs w:val="24"/>
              </w:rPr>
            </w:pPr>
          </w:p>
        </w:tc>
      </w:tr>
      <w:tr w:rsidR="0064777C" w:rsidRPr="00971AD3" w:rsidTr="000122BB">
        <w:tc>
          <w:tcPr>
            <w:tcW w:w="2093" w:type="dxa"/>
            <w:shd w:val="clear" w:color="auto" w:fill="auto"/>
          </w:tcPr>
          <w:p w:rsidR="0064777C" w:rsidRPr="00971AD3" w:rsidRDefault="0064777C" w:rsidP="000122BB">
            <w:pPr>
              <w:spacing w:after="0"/>
              <w:jc w:val="center"/>
              <w:rPr>
                <w:rFonts w:ascii="Times New Roman" w:hAnsi="Times New Roman" w:cs="Times New Roman"/>
                <w:iCs/>
                <w:sz w:val="24"/>
                <w:szCs w:val="24"/>
              </w:rPr>
            </w:pPr>
            <w:r>
              <w:rPr>
                <w:rFonts w:ascii="Times New Roman" w:hAnsi="Times New Roman" w:cs="Times New Roman"/>
                <w:iCs/>
                <w:sz w:val="24"/>
                <w:szCs w:val="24"/>
              </w:rPr>
              <w:t>4</w:t>
            </w:r>
          </w:p>
        </w:tc>
        <w:tc>
          <w:tcPr>
            <w:tcW w:w="3118" w:type="dxa"/>
            <w:shd w:val="clear" w:color="auto" w:fill="auto"/>
          </w:tcPr>
          <w:p w:rsidR="0064777C" w:rsidRPr="00971AD3" w:rsidRDefault="0064777C" w:rsidP="000122BB">
            <w:pPr>
              <w:spacing w:after="0"/>
              <w:rPr>
                <w:rFonts w:ascii="Times New Roman" w:hAnsi="Times New Roman" w:cs="Times New Roman"/>
                <w:iCs/>
                <w:sz w:val="24"/>
                <w:szCs w:val="24"/>
              </w:rPr>
            </w:pPr>
          </w:p>
        </w:tc>
      </w:tr>
    </w:tbl>
    <w:p w:rsidR="0064777C" w:rsidRDefault="0064777C" w:rsidP="0064777C">
      <w:pPr>
        <w:spacing w:after="0"/>
        <w:rPr>
          <w:rFonts w:ascii="Times New Roman" w:hAnsi="Times New Roman" w:cs="Times New Roman"/>
          <w:iCs/>
          <w:sz w:val="24"/>
          <w:szCs w:val="24"/>
        </w:rPr>
      </w:pPr>
    </w:p>
    <w:p w:rsidR="00F57BBC" w:rsidRPr="00F57BBC" w:rsidRDefault="00F57BBC" w:rsidP="00971AD3">
      <w:pPr>
        <w:spacing w:after="0"/>
        <w:rPr>
          <w:rFonts w:ascii="Times New Roman" w:hAnsi="Times New Roman" w:cs="Times New Roman"/>
          <w:b/>
          <w:iCs/>
          <w:sz w:val="24"/>
          <w:szCs w:val="24"/>
        </w:rPr>
      </w:pPr>
    </w:p>
    <w:p w:rsidR="00CA1C67" w:rsidRPr="00F57BBC" w:rsidRDefault="00CA1C67" w:rsidP="00971AD3">
      <w:pPr>
        <w:spacing w:after="0"/>
        <w:rPr>
          <w:rFonts w:ascii="Times New Roman" w:hAnsi="Times New Roman" w:cs="Times New Roman"/>
          <w:sz w:val="24"/>
          <w:szCs w:val="24"/>
        </w:rPr>
      </w:pPr>
    </w:p>
    <w:p w:rsidR="00CA1C67" w:rsidRPr="00F57BBC" w:rsidRDefault="00F57BBC" w:rsidP="00971AD3">
      <w:pPr>
        <w:spacing w:after="0"/>
        <w:rPr>
          <w:rFonts w:ascii="Times New Roman" w:hAnsi="Times New Roman" w:cs="Times New Roman"/>
          <w:sz w:val="24"/>
          <w:szCs w:val="24"/>
        </w:rPr>
      </w:pPr>
      <w:r w:rsidRPr="00F57BBC">
        <w:rPr>
          <w:rFonts w:ascii="Times New Roman" w:hAnsi="Times New Roman" w:cs="Times New Roman"/>
          <w:sz w:val="24"/>
          <w:szCs w:val="24"/>
        </w:rPr>
        <w:t>Задание 2</w:t>
      </w:r>
    </w:p>
    <w:p w:rsidR="00CA1C67" w:rsidRDefault="00CA1C67" w:rsidP="00CA1C67">
      <w:pPr>
        <w:rPr>
          <w:b/>
          <w:sz w:val="28"/>
          <w:szCs w:val="28"/>
        </w:rPr>
      </w:pPr>
    </w:p>
    <w:p w:rsidR="00CA1C67" w:rsidRDefault="00CA1C67" w:rsidP="00CA1C67">
      <w:pPr>
        <w:rPr>
          <w:b/>
          <w:sz w:val="28"/>
          <w:szCs w:val="28"/>
        </w:rPr>
      </w:pPr>
    </w:p>
    <w:p w:rsidR="00CA1C67" w:rsidRDefault="00CA1C67" w:rsidP="009474ED">
      <w:pPr>
        <w:jc w:val="center"/>
        <w:rPr>
          <w:rFonts w:ascii="Times New Roman" w:hAnsi="Times New Roman" w:cs="Times New Roman"/>
          <w:sz w:val="28"/>
          <w:szCs w:val="28"/>
        </w:rPr>
      </w:pPr>
    </w:p>
    <w:p w:rsidR="00CA1C67" w:rsidRDefault="00CA1C67" w:rsidP="009474ED">
      <w:pPr>
        <w:jc w:val="center"/>
        <w:rPr>
          <w:rFonts w:ascii="Times New Roman" w:hAnsi="Times New Roman" w:cs="Times New Roman"/>
          <w:sz w:val="28"/>
          <w:szCs w:val="28"/>
        </w:rPr>
      </w:pPr>
    </w:p>
    <w:p w:rsidR="00CA1C67" w:rsidRDefault="00CA1C67" w:rsidP="009474ED">
      <w:pPr>
        <w:jc w:val="center"/>
        <w:rPr>
          <w:rFonts w:ascii="Times New Roman" w:hAnsi="Times New Roman" w:cs="Times New Roman"/>
          <w:sz w:val="28"/>
          <w:szCs w:val="28"/>
        </w:rPr>
      </w:pPr>
    </w:p>
    <w:p w:rsidR="00CA1C67" w:rsidRDefault="00CA1C67" w:rsidP="009474ED">
      <w:pPr>
        <w:jc w:val="center"/>
        <w:rPr>
          <w:rFonts w:ascii="Times New Roman" w:hAnsi="Times New Roman" w:cs="Times New Roman"/>
          <w:sz w:val="28"/>
          <w:szCs w:val="28"/>
        </w:rPr>
      </w:pPr>
    </w:p>
    <w:p w:rsidR="00CA1C67" w:rsidRDefault="00CA1C67" w:rsidP="009474ED">
      <w:pPr>
        <w:jc w:val="center"/>
        <w:rPr>
          <w:rFonts w:ascii="Times New Roman" w:hAnsi="Times New Roman" w:cs="Times New Roman"/>
          <w:sz w:val="28"/>
          <w:szCs w:val="28"/>
        </w:rPr>
      </w:pPr>
    </w:p>
    <w:p w:rsidR="00CA1C67" w:rsidRDefault="00CA1C67" w:rsidP="009474ED">
      <w:pPr>
        <w:jc w:val="center"/>
        <w:rPr>
          <w:rFonts w:ascii="Times New Roman" w:hAnsi="Times New Roman" w:cs="Times New Roman"/>
          <w:sz w:val="28"/>
          <w:szCs w:val="28"/>
        </w:rPr>
      </w:pPr>
    </w:p>
    <w:p w:rsidR="00CA1C67" w:rsidRDefault="00CA1C67" w:rsidP="009474ED">
      <w:pPr>
        <w:jc w:val="center"/>
        <w:rPr>
          <w:rFonts w:ascii="Times New Roman" w:hAnsi="Times New Roman" w:cs="Times New Roman"/>
          <w:sz w:val="28"/>
          <w:szCs w:val="28"/>
        </w:rPr>
      </w:pPr>
    </w:p>
    <w:p w:rsidR="00CA1C67" w:rsidRDefault="00CA1C67" w:rsidP="009474ED">
      <w:pPr>
        <w:jc w:val="center"/>
        <w:rPr>
          <w:rFonts w:ascii="Times New Roman" w:hAnsi="Times New Roman" w:cs="Times New Roman"/>
          <w:sz w:val="28"/>
          <w:szCs w:val="28"/>
        </w:rPr>
      </w:pPr>
    </w:p>
    <w:p w:rsidR="00CA1C67" w:rsidRDefault="00CA1C67" w:rsidP="00CA1C67">
      <w:pPr>
        <w:rPr>
          <w:rFonts w:ascii="Times New Roman" w:hAnsi="Times New Roman" w:cs="Times New Roman"/>
          <w:sz w:val="28"/>
          <w:szCs w:val="28"/>
        </w:rPr>
      </w:pPr>
    </w:p>
    <w:p w:rsidR="00971AD3" w:rsidRDefault="00971AD3" w:rsidP="00F57BBC">
      <w:pPr>
        <w:rPr>
          <w:rFonts w:ascii="Times New Roman" w:hAnsi="Times New Roman" w:cs="Times New Roman"/>
          <w:sz w:val="28"/>
          <w:szCs w:val="28"/>
        </w:rPr>
      </w:pPr>
    </w:p>
    <w:p w:rsidR="0064777C" w:rsidRDefault="0064777C" w:rsidP="00DF6757">
      <w:pPr>
        <w:shd w:val="clear" w:color="auto" w:fill="FFFFFF"/>
        <w:spacing w:before="100" w:beforeAutospacing="1" w:after="100" w:afterAutospacing="1" w:line="240" w:lineRule="auto"/>
        <w:ind w:right="283"/>
        <w:rPr>
          <w:rFonts w:ascii="Times New Roman" w:hAnsi="Times New Roman" w:cs="Times New Roman"/>
          <w:i/>
          <w:iCs/>
          <w:color w:val="000000"/>
          <w:sz w:val="24"/>
          <w:szCs w:val="24"/>
          <w:lang w:val="en-US" w:eastAsia="ru-RU"/>
        </w:rPr>
      </w:pPr>
    </w:p>
    <w:p w:rsidR="002602A9" w:rsidRPr="00AD5584" w:rsidRDefault="002602A9" w:rsidP="002602A9">
      <w:pPr>
        <w:shd w:val="clear" w:color="auto" w:fill="FFFFFF"/>
        <w:spacing w:before="100" w:beforeAutospacing="1" w:after="100" w:afterAutospacing="1" w:line="240" w:lineRule="auto"/>
        <w:ind w:left="510" w:right="283"/>
        <w:jc w:val="right"/>
        <w:rPr>
          <w:rFonts w:ascii="Times New Roman" w:hAnsi="Times New Roman" w:cs="Times New Roman"/>
          <w:color w:val="000000"/>
          <w:sz w:val="24"/>
          <w:szCs w:val="24"/>
          <w:lang w:eastAsia="ru-RU"/>
        </w:rPr>
      </w:pPr>
      <w:r>
        <w:rPr>
          <w:rFonts w:ascii="Times New Roman" w:hAnsi="Times New Roman" w:cs="Times New Roman"/>
          <w:i/>
          <w:iCs/>
          <w:color w:val="000000"/>
          <w:sz w:val="24"/>
          <w:szCs w:val="24"/>
          <w:lang w:eastAsia="ru-RU"/>
        </w:rPr>
        <w:t>П</w:t>
      </w:r>
      <w:r w:rsidRPr="00AD5584">
        <w:rPr>
          <w:rFonts w:ascii="Times New Roman" w:hAnsi="Times New Roman" w:cs="Times New Roman"/>
          <w:i/>
          <w:iCs/>
          <w:color w:val="000000"/>
          <w:sz w:val="24"/>
          <w:szCs w:val="24"/>
          <w:lang w:eastAsia="ru-RU"/>
        </w:rPr>
        <w:t xml:space="preserve">риложение </w:t>
      </w:r>
      <w:r>
        <w:rPr>
          <w:rFonts w:ascii="Times New Roman" w:hAnsi="Times New Roman" w:cs="Times New Roman"/>
          <w:i/>
          <w:iCs/>
          <w:color w:val="000000"/>
          <w:sz w:val="24"/>
          <w:szCs w:val="24"/>
          <w:lang w:eastAsia="ru-RU"/>
        </w:rPr>
        <w:t>1</w:t>
      </w:r>
    </w:p>
    <w:p w:rsidR="002602A9" w:rsidRPr="00AD5584" w:rsidRDefault="002602A9" w:rsidP="002602A9">
      <w:pPr>
        <w:shd w:val="clear" w:color="auto" w:fill="FFFFFF"/>
        <w:spacing w:before="100" w:beforeAutospacing="1" w:after="100" w:afterAutospacing="1" w:line="240" w:lineRule="auto"/>
        <w:jc w:val="center"/>
        <w:rPr>
          <w:rFonts w:ascii="Times New Roman" w:hAnsi="Times New Roman" w:cs="Times New Roman"/>
          <w:color w:val="000000"/>
          <w:sz w:val="24"/>
          <w:szCs w:val="24"/>
          <w:lang w:eastAsia="ru-RU"/>
        </w:rPr>
      </w:pPr>
      <w:r w:rsidRPr="00AD5584">
        <w:rPr>
          <w:rFonts w:ascii="Times New Roman" w:hAnsi="Times New Roman" w:cs="Times New Roman"/>
          <w:b/>
          <w:bCs/>
          <w:color w:val="000000"/>
          <w:sz w:val="24"/>
          <w:szCs w:val="24"/>
          <w:lang w:eastAsia="ru-RU"/>
        </w:rPr>
        <w:t xml:space="preserve"> Критерии и схемы оценивания выполнения заданий </w:t>
      </w:r>
      <w:r w:rsidRPr="00AD5584">
        <w:rPr>
          <w:rFonts w:ascii="Times New Roman" w:hAnsi="Times New Roman" w:cs="Times New Roman"/>
          <w:b/>
          <w:bCs/>
          <w:color w:val="000000"/>
          <w:sz w:val="24"/>
          <w:szCs w:val="24"/>
          <w:lang w:eastAsia="ru-RU"/>
        </w:rPr>
        <w:br/>
        <w:t>«Письмо» (максимум 20 баллов за все задание)</w:t>
      </w:r>
    </w:p>
    <w:p w:rsidR="002602A9" w:rsidRPr="00AD5584" w:rsidRDefault="002602A9" w:rsidP="002602A9">
      <w:pPr>
        <w:shd w:val="clear" w:color="auto" w:fill="FFFFFF"/>
        <w:spacing w:before="100" w:beforeAutospacing="1" w:after="100" w:afterAutospacing="1" w:line="240" w:lineRule="auto"/>
        <w:jc w:val="center"/>
        <w:rPr>
          <w:rFonts w:ascii="Times New Roman" w:hAnsi="Times New Roman" w:cs="Times New Roman"/>
          <w:color w:val="000000"/>
          <w:sz w:val="24"/>
          <w:szCs w:val="24"/>
          <w:lang w:eastAsia="ru-RU"/>
        </w:rPr>
      </w:pPr>
      <w:r w:rsidRPr="00AD5584">
        <w:rPr>
          <w:rFonts w:ascii="Times New Roman" w:hAnsi="Times New Roman" w:cs="Times New Roman"/>
          <w:b/>
          <w:bCs/>
          <w:color w:val="000000"/>
          <w:sz w:val="24"/>
          <w:szCs w:val="24"/>
          <w:lang w:eastAsia="ru-RU"/>
        </w:rPr>
        <w:t>Критерии оценивания выполнения задания 5 (максимум 6 баллов)</w:t>
      </w:r>
    </w:p>
    <w:tbl>
      <w:tblPr>
        <w:tblW w:w="9915" w:type="dxa"/>
        <w:tblCellSpacing w:w="0" w:type="dxa"/>
        <w:tblInd w:w="-118" w:type="dxa"/>
        <w:tblBorders>
          <w:top w:val="outset" w:sz="6" w:space="0" w:color="000000"/>
          <w:left w:val="outset" w:sz="6" w:space="0" w:color="000000"/>
          <w:bottom w:val="outset" w:sz="6" w:space="0" w:color="000000"/>
          <w:right w:val="outset" w:sz="6" w:space="0" w:color="000000"/>
        </w:tblBorders>
        <w:tblCellMar>
          <w:top w:w="120" w:type="dxa"/>
          <w:left w:w="120" w:type="dxa"/>
          <w:bottom w:w="120" w:type="dxa"/>
          <w:right w:w="120" w:type="dxa"/>
        </w:tblCellMar>
        <w:tblLook w:val="00A0" w:firstRow="1" w:lastRow="0" w:firstColumn="1" w:lastColumn="0" w:noHBand="0" w:noVBand="0"/>
      </w:tblPr>
      <w:tblGrid>
        <w:gridCol w:w="983"/>
        <w:gridCol w:w="2972"/>
        <w:gridCol w:w="2658"/>
        <w:gridCol w:w="3302"/>
      </w:tblGrid>
      <w:tr w:rsidR="002602A9" w:rsidRPr="00881F31" w:rsidTr="00F942B4">
        <w:trPr>
          <w:trHeight w:val="120"/>
          <w:tblCellSpacing w:w="0" w:type="dxa"/>
        </w:trPr>
        <w:tc>
          <w:tcPr>
            <w:tcW w:w="795" w:type="dxa"/>
            <w:tcBorders>
              <w:top w:val="outset" w:sz="6" w:space="0" w:color="000000"/>
              <w:bottom w:val="outset" w:sz="6" w:space="0" w:color="000000"/>
              <w:right w:val="outset" w:sz="6" w:space="0" w:color="000000"/>
            </w:tcBorders>
            <w:shd w:val="clear" w:color="auto" w:fill="FFFFFF"/>
            <w:vAlign w:val="center"/>
          </w:tcPr>
          <w:p w:rsidR="002602A9" w:rsidRPr="00AD5584" w:rsidRDefault="002602A9" w:rsidP="00F942B4">
            <w:pPr>
              <w:spacing w:before="100" w:beforeAutospacing="1" w:after="100" w:afterAutospacing="1" w:line="120" w:lineRule="atLeast"/>
              <w:ind w:left="-57" w:right="-57"/>
              <w:jc w:val="center"/>
              <w:rPr>
                <w:rFonts w:ascii="Times New Roman" w:hAnsi="Times New Roman" w:cs="Times New Roman"/>
                <w:sz w:val="24"/>
                <w:szCs w:val="24"/>
                <w:lang w:eastAsia="ru-RU"/>
              </w:rPr>
            </w:pPr>
            <w:r w:rsidRPr="00AD5584">
              <w:rPr>
                <w:rFonts w:ascii="Times New Roman" w:hAnsi="Times New Roman" w:cs="Times New Roman"/>
                <w:b/>
                <w:bCs/>
                <w:sz w:val="24"/>
                <w:szCs w:val="24"/>
                <w:lang w:eastAsia="ru-RU"/>
              </w:rPr>
              <w:t>Баллы</w:t>
            </w:r>
          </w:p>
        </w:tc>
        <w:tc>
          <w:tcPr>
            <w:tcW w:w="2700" w:type="dxa"/>
            <w:tcBorders>
              <w:top w:val="outset" w:sz="6" w:space="0" w:color="000000"/>
              <w:left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120" w:lineRule="atLeast"/>
              <w:jc w:val="center"/>
              <w:rPr>
                <w:rFonts w:ascii="Times New Roman" w:hAnsi="Times New Roman" w:cs="Times New Roman"/>
                <w:sz w:val="24"/>
                <w:szCs w:val="24"/>
                <w:lang w:eastAsia="ru-RU"/>
              </w:rPr>
            </w:pPr>
            <w:r w:rsidRPr="00AD5584">
              <w:rPr>
                <w:rFonts w:ascii="Times New Roman" w:hAnsi="Times New Roman" w:cs="Times New Roman"/>
                <w:b/>
                <w:bCs/>
                <w:sz w:val="24"/>
                <w:szCs w:val="24"/>
                <w:lang w:eastAsia="ru-RU"/>
              </w:rPr>
              <w:t>Решение коммуникативной задачи</w:t>
            </w:r>
          </w:p>
        </w:tc>
        <w:tc>
          <w:tcPr>
            <w:tcW w:w="241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602A9" w:rsidRPr="00AD5584" w:rsidRDefault="002602A9" w:rsidP="00F942B4">
            <w:pPr>
              <w:spacing w:before="100" w:beforeAutospacing="1" w:after="100" w:afterAutospacing="1" w:line="120" w:lineRule="atLeast"/>
              <w:jc w:val="center"/>
              <w:rPr>
                <w:rFonts w:ascii="Times New Roman" w:hAnsi="Times New Roman" w:cs="Times New Roman"/>
                <w:sz w:val="24"/>
                <w:szCs w:val="24"/>
                <w:lang w:eastAsia="ru-RU"/>
              </w:rPr>
            </w:pPr>
            <w:r w:rsidRPr="00AD5584">
              <w:rPr>
                <w:rFonts w:ascii="Times New Roman" w:hAnsi="Times New Roman" w:cs="Times New Roman"/>
                <w:b/>
                <w:bCs/>
                <w:sz w:val="24"/>
                <w:szCs w:val="24"/>
                <w:lang w:eastAsia="ru-RU"/>
              </w:rPr>
              <w:t>Организация текста</w:t>
            </w:r>
          </w:p>
        </w:tc>
        <w:tc>
          <w:tcPr>
            <w:tcW w:w="3000" w:type="dxa"/>
            <w:tcBorders>
              <w:top w:val="outset" w:sz="6" w:space="0" w:color="000000"/>
              <w:left w:val="outset" w:sz="6" w:space="0" w:color="000000"/>
              <w:bottom w:val="outset" w:sz="6" w:space="0" w:color="000000"/>
            </w:tcBorders>
            <w:shd w:val="clear" w:color="auto" w:fill="FFFFFF"/>
          </w:tcPr>
          <w:p w:rsidR="002602A9" w:rsidRPr="00AD5584" w:rsidRDefault="002602A9" w:rsidP="00F942B4">
            <w:pPr>
              <w:spacing w:before="100" w:beforeAutospacing="1" w:after="100" w:afterAutospacing="1" w:line="120" w:lineRule="atLeast"/>
              <w:jc w:val="center"/>
              <w:rPr>
                <w:rFonts w:ascii="Times New Roman" w:hAnsi="Times New Roman" w:cs="Times New Roman"/>
                <w:sz w:val="24"/>
                <w:szCs w:val="24"/>
                <w:lang w:eastAsia="ru-RU"/>
              </w:rPr>
            </w:pPr>
            <w:r w:rsidRPr="00AD5584">
              <w:rPr>
                <w:rFonts w:ascii="Times New Roman" w:hAnsi="Times New Roman" w:cs="Times New Roman"/>
                <w:b/>
                <w:bCs/>
                <w:sz w:val="24"/>
                <w:szCs w:val="24"/>
                <w:lang w:eastAsia="ru-RU"/>
              </w:rPr>
              <w:t>Языковое оформление текста</w:t>
            </w:r>
          </w:p>
        </w:tc>
      </w:tr>
      <w:tr w:rsidR="002602A9" w:rsidRPr="00881F31" w:rsidTr="00F942B4">
        <w:trPr>
          <w:trHeight w:val="15"/>
          <w:tblCellSpacing w:w="0" w:type="dxa"/>
        </w:trPr>
        <w:tc>
          <w:tcPr>
            <w:tcW w:w="795" w:type="dxa"/>
            <w:tcBorders>
              <w:top w:val="outset" w:sz="6" w:space="0" w:color="000000"/>
              <w:bottom w:val="outset" w:sz="6" w:space="0" w:color="000000"/>
              <w:right w:val="outset" w:sz="6" w:space="0" w:color="000000"/>
            </w:tcBorders>
            <w:shd w:val="clear" w:color="auto" w:fill="FFFFFF"/>
          </w:tcPr>
          <w:p w:rsidR="002602A9" w:rsidRPr="00AD5584" w:rsidRDefault="002602A9" w:rsidP="00F942B4">
            <w:pPr>
              <w:spacing w:after="0" w:line="240" w:lineRule="auto"/>
              <w:rPr>
                <w:rFonts w:ascii="Times New Roman" w:hAnsi="Times New Roman" w:cs="Times New Roman"/>
                <w:sz w:val="24"/>
                <w:szCs w:val="24"/>
                <w:lang w:eastAsia="ru-RU"/>
              </w:rPr>
            </w:pPr>
          </w:p>
        </w:tc>
        <w:tc>
          <w:tcPr>
            <w:tcW w:w="2700" w:type="dxa"/>
            <w:tcBorders>
              <w:top w:val="outset" w:sz="6" w:space="0" w:color="000000"/>
              <w:left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15" w:lineRule="atLeast"/>
              <w:jc w:val="center"/>
              <w:rPr>
                <w:rFonts w:ascii="Times New Roman" w:hAnsi="Times New Roman" w:cs="Times New Roman"/>
                <w:sz w:val="24"/>
                <w:szCs w:val="24"/>
                <w:lang w:eastAsia="ru-RU"/>
              </w:rPr>
            </w:pPr>
            <w:r w:rsidRPr="00AD5584">
              <w:rPr>
                <w:rFonts w:ascii="Times New Roman" w:hAnsi="Times New Roman" w:cs="Times New Roman"/>
                <w:sz w:val="24"/>
                <w:szCs w:val="24"/>
                <w:lang w:eastAsia="ru-RU"/>
              </w:rPr>
              <w:t>К1</w:t>
            </w:r>
          </w:p>
        </w:tc>
        <w:tc>
          <w:tcPr>
            <w:tcW w:w="2415" w:type="dxa"/>
            <w:tcBorders>
              <w:top w:val="outset" w:sz="6" w:space="0" w:color="000000"/>
              <w:left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15" w:lineRule="atLeast"/>
              <w:jc w:val="center"/>
              <w:rPr>
                <w:rFonts w:ascii="Times New Roman" w:hAnsi="Times New Roman" w:cs="Times New Roman"/>
                <w:sz w:val="24"/>
                <w:szCs w:val="24"/>
                <w:lang w:eastAsia="ru-RU"/>
              </w:rPr>
            </w:pPr>
            <w:r w:rsidRPr="00AD5584">
              <w:rPr>
                <w:rFonts w:ascii="Times New Roman" w:hAnsi="Times New Roman" w:cs="Times New Roman"/>
                <w:sz w:val="24"/>
                <w:szCs w:val="24"/>
                <w:lang w:eastAsia="ru-RU"/>
              </w:rPr>
              <w:t>К2</w:t>
            </w:r>
          </w:p>
        </w:tc>
        <w:tc>
          <w:tcPr>
            <w:tcW w:w="3000" w:type="dxa"/>
            <w:tcBorders>
              <w:top w:val="outset" w:sz="6" w:space="0" w:color="000000"/>
              <w:left w:val="outset" w:sz="6" w:space="0" w:color="000000"/>
              <w:bottom w:val="outset" w:sz="6" w:space="0" w:color="000000"/>
            </w:tcBorders>
            <w:shd w:val="clear" w:color="auto" w:fill="FFFFFF"/>
          </w:tcPr>
          <w:p w:rsidR="002602A9" w:rsidRPr="00AD5584" w:rsidRDefault="002602A9" w:rsidP="00F942B4">
            <w:pPr>
              <w:spacing w:before="100" w:beforeAutospacing="1" w:after="100" w:afterAutospacing="1" w:line="15" w:lineRule="atLeast"/>
              <w:jc w:val="center"/>
              <w:rPr>
                <w:rFonts w:ascii="Times New Roman" w:hAnsi="Times New Roman" w:cs="Times New Roman"/>
                <w:sz w:val="24"/>
                <w:szCs w:val="24"/>
                <w:lang w:eastAsia="ru-RU"/>
              </w:rPr>
            </w:pPr>
            <w:r w:rsidRPr="00AD5584">
              <w:rPr>
                <w:rFonts w:ascii="Times New Roman" w:hAnsi="Times New Roman" w:cs="Times New Roman"/>
                <w:sz w:val="24"/>
                <w:szCs w:val="24"/>
                <w:lang w:eastAsia="ru-RU"/>
              </w:rPr>
              <w:t>К3</w:t>
            </w:r>
          </w:p>
        </w:tc>
      </w:tr>
      <w:tr w:rsidR="002602A9" w:rsidRPr="00881F31" w:rsidTr="00F942B4">
        <w:trPr>
          <w:tblCellSpacing w:w="0" w:type="dxa"/>
        </w:trPr>
        <w:tc>
          <w:tcPr>
            <w:tcW w:w="795" w:type="dxa"/>
            <w:tcBorders>
              <w:top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240" w:lineRule="auto"/>
              <w:jc w:val="center"/>
              <w:rPr>
                <w:rFonts w:ascii="Times New Roman" w:hAnsi="Times New Roman" w:cs="Times New Roman"/>
                <w:sz w:val="24"/>
                <w:szCs w:val="24"/>
                <w:lang w:eastAsia="ru-RU"/>
              </w:rPr>
            </w:pPr>
            <w:r w:rsidRPr="00AD5584">
              <w:rPr>
                <w:rFonts w:ascii="Times New Roman" w:hAnsi="Times New Roman" w:cs="Times New Roman"/>
                <w:b/>
                <w:bCs/>
                <w:sz w:val="24"/>
                <w:szCs w:val="24"/>
                <w:lang w:eastAsia="ru-RU"/>
              </w:rPr>
              <w:t>2</w:t>
            </w:r>
          </w:p>
        </w:tc>
        <w:tc>
          <w:tcPr>
            <w:tcW w:w="2700" w:type="dxa"/>
            <w:tcBorders>
              <w:top w:val="outset" w:sz="6" w:space="0" w:color="000000"/>
              <w:left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240" w:lineRule="auto"/>
              <w:rPr>
                <w:rFonts w:ascii="Times New Roman" w:hAnsi="Times New Roman" w:cs="Times New Roman"/>
                <w:sz w:val="24"/>
                <w:szCs w:val="24"/>
                <w:lang w:eastAsia="ru-RU"/>
              </w:rPr>
            </w:pPr>
            <w:r w:rsidRPr="00AD5584">
              <w:rPr>
                <w:rFonts w:ascii="Times New Roman" w:hAnsi="Times New Roman" w:cs="Times New Roman"/>
                <w:b/>
                <w:bCs/>
                <w:sz w:val="24"/>
                <w:szCs w:val="24"/>
                <w:lang w:eastAsia="ru-RU"/>
              </w:rPr>
              <w:t>Задание выполнено полностью: </w:t>
            </w:r>
            <w:r w:rsidRPr="00AD5584">
              <w:rPr>
                <w:rFonts w:ascii="Times New Roman" w:hAnsi="Times New Roman" w:cs="Times New Roman"/>
                <w:sz w:val="24"/>
                <w:szCs w:val="24"/>
                <w:lang w:eastAsia="ru-RU"/>
              </w:rPr>
              <w:t>содер</w:t>
            </w:r>
            <w:r w:rsidRPr="00AD5584">
              <w:rPr>
                <w:rFonts w:ascii="Times New Roman" w:hAnsi="Times New Roman" w:cs="Times New Roman"/>
                <w:sz w:val="24"/>
                <w:szCs w:val="24"/>
                <w:lang w:eastAsia="ru-RU"/>
              </w:rPr>
              <w:softHyphen/>
              <w:t>жание отражает все аспекты, указанные в задании (даны пол</w:t>
            </w:r>
            <w:r w:rsidRPr="00AD5584">
              <w:rPr>
                <w:rFonts w:ascii="Times New Roman" w:hAnsi="Times New Roman" w:cs="Times New Roman"/>
                <w:sz w:val="24"/>
                <w:szCs w:val="24"/>
                <w:lang w:eastAsia="ru-RU"/>
              </w:rPr>
              <w:softHyphen/>
              <w:t>ные ответы на все вопросы, заданы три вопроса по указанной теме); стилевое оформ</w:t>
            </w:r>
            <w:r w:rsidRPr="00AD5584">
              <w:rPr>
                <w:rFonts w:ascii="Times New Roman" w:hAnsi="Times New Roman" w:cs="Times New Roman"/>
                <w:sz w:val="24"/>
                <w:szCs w:val="24"/>
                <w:lang w:eastAsia="ru-RU"/>
              </w:rPr>
              <w:softHyphen/>
              <w:t>ление речи вы</w:t>
            </w:r>
            <w:r w:rsidRPr="00AD5584">
              <w:rPr>
                <w:rFonts w:ascii="Times New Roman" w:hAnsi="Times New Roman" w:cs="Times New Roman"/>
                <w:sz w:val="24"/>
                <w:szCs w:val="24"/>
                <w:lang w:eastAsia="ru-RU"/>
              </w:rPr>
              <w:softHyphen/>
              <w:t>брано правильно с учетом цели выска</w:t>
            </w:r>
            <w:r w:rsidRPr="00AD5584">
              <w:rPr>
                <w:rFonts w:ascii="Times New Roman" w:hAnsi="Times New Roman" w:cs="Times New Roman"/>
                <w:sz w:val="24"/>
                <w:szCs w:val="24"/>
                <w:lang w:eastAsia="ru-RU"/>
              </w:rPr>
              <w:softHyphen/>
              <w:t>зывания и адресата; соблюдены принятые в языке нормы веж</w:t>
            </w:r>
            <w:r w:rsidRPr="00AD5584">
              <w:rPr>
                <w:rFonts w:ascii="Times New Roman" w:hAnsi="Times New Roman" w:cs="Times New Roman"/>
                <w:sz w:val="24"/>
                <w:szCs w:val="24"/>
                <w:lang w:eastAsia="ru-RU"/>
              </w:rPr>
              <w:softHyphen/>
              <w:t>ливости</w:t>
            </w:r>
          </w:p>
        </w:tc>
        <w:tc>
          <w:tcPr>
            <w:tcW w:w="2415" w:type="dxa"/>
            <w:tcBorders>
              <w:top w:val="outset" w:sz="6" w:space="0" w:color="000000"/>
              <w:left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240" w:lineRule="auto"/>
              <w:rPr>
                <w:rFonts w:ascii="Times New Roman" w:hAnsi="Times New Roman" w:cs="Times New Roman"/>
                <w:sz w:val="24"/>
                <w:szCs w:val="24"/>
                <w:lang w:eastAsia="ru-RU"/>
              </w:rPr>
            </w:pPr>
            <w:r w:rsidRPr="00AD5584">
              <w:rPr>
                <w:rFonts w:ascii="Times New Roman" w:hAnsi="Times New Roman" w:cs="Times New Roman"/>
                <w:sz w:val="24"/>
                <w:szCs w:val="24"/>
                <w:lang w:eastAsia="ru-RU"/>
              </w:rPr>
              <w:t>Высказывание ло</w:t>
            </w:r>
            <w:r w:rsidRPr="00AD5584">
              <w:rPr>
                <w:rFonts w:ascii="Times New Roman" w:hAnsi="Times New Roman" w:cs="Times New Roman"/>
                <w:sz w:val="24"/>
                <w:szCs w:val="24"/>
                <w:lang w:eastAsia="ru-RU"/>
              </w:rPr>
              <w:softHyphen/>
              <w:t>гично; средства ло</w:t>
            </w:r>
            <w:r w:rsidRPr="00AD5584">
              <w:rPr>
                <w:rFonts w:ascii="Times New Roman" w:hAnsi="Times New Roman" w:cs="Times New Roman"/>
                <w:sz w:val="24"/>
                <w:szCs w:val="24"/>
                <w:lang w:eastAsia="ru-RU"/>
              </w:rPr>
              <w:softHyphen/>
              <w:t>ги</w:t>
            </w:r>
            <w:r w:rsidRPr="00AD5584">
              <w:rPr>
                <w:rFonts w:ascii="Times New Roman" w:hAnsi="Times New Roman" w:cs="Times New Roman"/>
                <w:sz w:val="24"/>
                <w:szCs w:val="24"/>
                <w:lang w:eastAsia="ru-RU"/>
              </w:rPr>
              <w:softHyphen/>
              <w:t>ческой связи ис</w:t>
            </w:r>
            <w:r w:rsidRPr="00AD5584">
              <w:rPr>
                <w:rFonts w:ascii="Times New Roman" w:hAnsi="Times New Roman" w:cs="Times New Roman"/>
                <w:sz w:val="24"/>
                <w:szCs w:val="24"/>
                <w:lang w:eastAsia="ru-RU"/>
              </w:rPr>
              <w:softHyphen/>
              <w:t>пользованы пра</w:t>
            </w:r>
            <w:r w:rsidRPr="00AD5584">
              <w:rPr>
                <w:rFonts w:ascii="Times New Roman" w:hAnsi="Times New Roman" w:cs="Times New Roman"/>
                <w:sz w:val="24"/>
                <w:szCs w:val="24"/>
                <w:lang w:eastAsia="ru-RU"/>
              </w:rPr>
              <w:softHyphen/>
              <w:t>вильно; текст вер</w:t>
            </w:r>
            <w:r w:rsidRPr="00AD5584">
              <w:rPr>
                <w:rFonts w:ascii="Times New Roman" w:hAnsi="Times New Roman" w:cs="Times New Roman"/>
                <w:sz w:val="24"/>
                <w:szCs w:val="24"/>
                <w:lang w:eastAsia="ru-RU"/>
              </w:rPr>
              <w:softHyphen/>
              <w:t>но раз</w:t>
            </w:r>
            <w:r w:rsidRPr="00AD5584">
              <w:rPr>
                <w:rFonts w:ascii="Times New Roman" w:hAnsi="Times New Roman" w:cs="Times New Roman"/>
                <w:sz w:val="24"/>
                <w:szCs w:val="24"/>
                <w:lang w:eastAsia="ru-RU"/>
              </w:rPr>
              <w:softHyphen/>
              <w:t>делён на абзацы; структур</w:t>
            </w:r>
            <w:r w:rsidRPr="00AD5584">
              <w:rPr>
                <w:rFonts w:ascii="Times New Roman" w:hAnsi="Times New Roman" w:cs="Times New Roman"/>
                <w:sz w:val="24"/>
                <w:szCs w:val="24"/>
                <w:lang w:eastAsia="ru-RU"/>
              </w:rPr>
              <w:softHyphen/>
              <w:t>ное офор</w:t>
            </w:r>
            <w:r w:rsidRPr="00AD5584">
              <w:rPr>
                <w:rFonts w:ascii="Times New Roman" w:hAnsi="Times New Roman" w:cs="Times New Roman"/>
                <w:sz w:val="24"/>
                <w:szCs w:val="24"/>
                <w:lang w:eastAsia="ru-RU"/>
              </w:rPr>
              <w:softHyphen/>
              <w:t>мление текста со</w:t>
            </w:r>
            <w:r w:rsidRPr="00AD5584">
              <w:rPr>
                <w:rFonts w:ascii="Times New Roman" w:hAnsi="Times New Roman" w:cs="Times New Roman"/>
                <w:sz w:val="24"/>
                <w:szCs w:val="24"/>
                <w:lang w:eastAsia="ru-RU"/>
              </w:rPr>
              <w:softHyphen/>
              <w:t>ответст</w:t>
            </w:r>
            <w:r w:rsidRPr="00AD5584">
              <w:rPr>
                <w:rFonts w:ascii="Times New Roman" w:hAnsi="Times New Roman" w:cs="Times New Roman"/>
                <w:sz w:val="24"/>
                <w:szCs w:val="24"/>
                <w:lang w:eastAsia="ru-RU"/>
              </w:rPr>
              <w:softHyphen/>
              <w:t>вует нор</w:t>
            </w:r>
            <w:r w:rsidRPr="00AD5584">
              <w:rPr>
                <w:rFonts w:ascii="Times New Roman" w:hAnsi="Times New Roman" w:cs="Times New Roman"/>
                <w:sz w:val="24"/>
                <w:szCs w:val="24"/>
                <w:lang w:eastAsia="ru-RU"/>
              </w:rPr>
              <w:softHyphen/>
              <w:t>мам, при</w:t>
            </w:r>
            <w:r w:rsidRPr="00AD5584">
              <w:rPr>
                <w:rFonts w:ascii="Times New Roman" w:hAnsi="Times New Roman" w:cs="Times New Roman"/>
                <w:sz w:val="24"/>
                <w:szCs w:val="24"/>
                <w:lang w:eastAsia="ru-RU"/>
              </w:rPr>
              <w:softHyphen/>
              <w:t>ня</w:t>
            </w:r>
            <w:r w:rsidRPr="00AD5584">
              <w:rPr>
                <w:rFonts w:ascii="Times New Roman" w:hAnsi="Times New Roman" w:cs="Times New Roman"/>
                <w:sz w:val="24"/>
                <w:szCs w:val="24"/>
                <w:lang w:eastAsia="ru-RU"/>
              </w:rPr>
              <w:softHyphen/>
              <w:t>тым в стране изучае</w:t>
            </w:r>
            <w:r w:rsidRPr="00AD5584">
              <w:rPr>
                <w:rFonts w:ascii="Times New Roman" w:hAnsi="Times New Roman" w:cs="Times New Roman"/>
                <w:sz w:val="24"/>
                <w:szCs w:val="24"/>
                <w:lang w:eastAsia="ru-RU"/>
              </w:rPr>
              <w:softHyphen/>
              <w:t>мого языка</w:t>
            </w:r>
          </w:p>
        </w:tc>
        <w:tc>
          <w:tcPr>
            <w:tcW w:w="3000" w:type="dxa"/>
            <w:tcBorders>
              <w:top w:val="outset" w:sz="6" w:space="0" w:color="000000"/>
              <w:left w:val="outset" w:sz="6" w:space="0" w:color="000000"/>
              <w:bottom w:val="outset" w:sz="6" w:space="0" w:color="000000"/>
            </w:tcBorders>
            <w:shd w:val="clear" w:color="auto" w:fill="FFFFFF"/>
          </w:tcPr>
          <w:p w:rsidR="002602A9" w:rsidRPr="00AD5584" w:rsidRDefault="002602A9" w:rsidP="00F942B4">
            <w:pPr>
              <w:spacing w:before="100" w:beforeAutospacing="1" w:after="100" w:afterAutospacing="1" w:line="240" w:lineRule="auto"/>
              <w:rPr>
                <w:rFonts w:ascii="Times New Roman" w:hAnsi="Times New Roman" w:cs="Times New Roman"/>
                <w:sz w:val="24"/>
                <w:szCs w:val="24"/>
                <w:lang w:eastAsia="ru-RU"/>
              </w:rPr>
            </w:pPr>
            <w:r w:rsidRPr="00AD5584">
              <w:rPr>
                <w:rFonts w:ascii="Times New Roman" w:hAnsi="Times New Roman" w:cs="Times New Roman"/>
                <w:sz w:val="24"/>
                <w:szCs w:val="24"/>
                <w:lang w:eastAsia="ru-RU"/>
              </w:rPr>
              <w:t>Используемый словар</w:t>
            </w:r>
            <w:r w:rsidRPr="00AD5584">
              <w:rPr>
                <w:rFonts w:ascii="Times New Roman" w:hAnsi="Times New Roman" w:cs="Times New Roman"/>
                <w:sz w:val="24"/>
                <w:szCs w:val="24"/>
                <w:lang w:eastAsia="ru-RU"/>
              </w:rPr>
              <w:softHyphen/>
              <w:t>ный запас и граммати</w:t>
            </w:r>
            <w:r w:rsidRPr="00AD5584">
              <w:rPr>
                <w:rFonts w:ascii="Times New Roman" w:hAnsi="Times New Roman" w:cs="Times New Roman"/>
                <w:sz w:val="24"/>
                <w:szCs w:val="24"/>
                <w:lang w:eastAsia="ru-RU"/>
              </w:rPr>
              <w:softHyphen/>
              <w:t>ческие структуры соот</w:t>
            </w:r>
            <w:r w:rsidRPr="00AD5584">
              <w:rPr>
                <w:rFonts w:ascii="Times New Roman" w:hAnsi="Times New Roman" w:cs="Times New Roman"/>
                <w:sz w:val="24"/>
                <w:szCs w:val="24"/>
                <w:lang w:eastAsia="ru-RU"/>
              </w:rPr>
              <w:softHyphen/>
              <w:t>ветствуют поставлен</w:t>
            </w:r>
            <w:r w:rsidRPr="00AD5584">
              <w:rPr>
                <w:rFonts w:ascii="Times New Roman" w:hAnsi="Times New Roman" w:cs="Times New Roman"/>
                <w:sz w:val="24"/>
                <w:szCs w:val="24"/>
                <w:lang w:eastAsia="ru-RU"/>
              </w:rPr>
              <w:softHyphen/>
              <w:t>ной задаче; орфо</w:t>
            </w:r>
            <w:r w:rsidRPr="00AD5584">
              <w:rPr>
                <w:rFonts w:ascii="Times New Roman" w:hAnsi="Times New Roman" w:cs="Times New Roman"/>
                <w:sz w:val="24"/>
                <w:szCs w:val="24"/>
                <w:lang w:eastAsia="ru-RU"/>
              </w:rPr>
              <w:softHyphen/>
              <w:t>гра</w:t>
            </w:r>
            <w:r w:rsidRPr="00AD5584">
              <w:rPr>
                <w:rFonts w:ascii="Times New Roman" w:hAnsi="Times New Roman" w:cs="Times New Roman"/>
                <w:sz w:val="24"/>
                <w:szCs w:val="24"/>
                <w:lang w:eastAsia="ru-RU"/>
              </w:rPr>
              <w:softHyphen/>
              <w:t>фические и пунк</w:t>
            </w:r>
            <w:r w:rsidRPr="00AD5584">
              <w:rPr>
                <w:rFonts w:ascii="Times New Roman" w:hAnsi="Times New Roman" w:cs="Times New Roman"/>
                <w:sz w:val="24"/>
                <w:szCs w:val="24"/>
                <w:lang w:eastAsia="ru-RU"/>
              </w:rPr>
              <w:softHyphen/>
              <w:t>туаци</w:t>
            </w:r>
            <w:r w:rsidRPr="00AD5584">
              <w:rPr>
                <w:rFonts w:ascii="Times New Roman" w:hAnsi="Times New Roman" w:cs="Times New Roman"/>
                <w:sz w:val="24"/>
                <w:szCs w:val="24"/>
                <w:lang w:eastAsia="ru-RU"/>
              </w:rPr>
              <w:softHyphen/>
              <w:t>онные ошибки практи</w:t>
            </w:r>
            <w:r w:rsidRPr="00AD5584">
              <w:rPr>
                <w:rFonts w:ascii="Times New Roman" w:hAnsi="Times New Roman" w:cs="Times New Roman"/>
                <w:sz w:val="24"/>
                <w:szCs w:val="24"/>
                <w:lang w:eastAsia="ru-RU"/>
              </w:rPr>
              <w:softHyphen/>
              <w:t>чески отсутст</w:t>
            </w:r>
            <w:r w:rsidRPr="00AD5584">
              <w:rPr>
                <w:rFonts w:ascii="Times New Roman" w:hAnsi="Times New Roman" w:cs="Times New Roman"/>
                <w:sz w:val="24"/>
                <w:szCs w:val="24"/>
                <w:lang w:eastAsia="ru-RU"/>
              </w:rPr>
              <w:softHyphen/>
              <w:t>ву</w:t>
            </w:r>
            <w:r w:rsidRPr="00AD5584">
              <w:rPr>
                <w:rFonts w:ascii="Times New Roman" w:hAnsi="Times New Roman" w:cs="Times New Roman"/>
                <w:sz w:val="24"/>
                <w:szCs w:val="24"/>
                <w:lang w:eastAsia="ru-RU"/>
              </w:rPr>
              <w:softHyphen/>
              <w:t>ют (до</w:t>
            </w:r>
            <w:r w:rsidRPr="00AD5584">
              <w:rPr>
                <w:rFonts w:ascii="Times New Roman" w:hAnsi="Times New Roman" w:cs="Times New Roman"/>
                <w:sz w:val="24"/>
                <w:szCs w:val="24"/>
                <w:lang w:eastAsia="ru-RU"/>
              </w:rPr>
              <w:softHyphen/>
              <w:t>пускается не более 2-х негрубых лексико-грам</w:t>
            </w:r>
            <w:r w:rsidRPr="00AD5584">
              <w:rPr>
                <w:rFonts w:ascii="Times New Roman" w:hAnsi="Times New Roman" w:cs="Times New Roman"/>
                <w:sz w:val="24"/>
                <w:szCs w:val="24"/>
                <w:lang w:eastAsia="ru-RU"/>
              </w:rPr>
              <w:softHyphen/>
              <w:t>матиче</w:t>
            </w:r>
            <w:r w:rsidRPr="00AD5584">
              <w:rPr>
                <w:rFonts w:ascii="Times New Roman" w:hAnsi="Times New Roman" w:cs="Times New Roman"/>
                <w:sz w:val="24"/>
                <w:szCs w:val="24"/>
                <w:lang w:eastAsia="ru-RU"/>
              </w:rPr>
              <w:softHyphen/>
              <w:t>с</w:t>
            </w:r>
            <w:r w:rsidRPr="00AD5584">
              <w:rPr>
                <w:rFonts w:ascii="Times New Roman" w:hAnsi="Times New Roman" w:cs="Times New Roman"/>
                <w:sz w:val="24"/>
                <w:szCs w:val="24"/>
                <w:lang w:eastAsia="ru-RU"/>
              </w:rPr>
              <w:softHyphen/>
              <w:t>ких ошибок или/и не более 2-х не</w:t>
            </w:r>
            <w:r w:rsidRPr="00AD5584">
              <w:rPr>
                <w:rFonts w:ascii="Times New Roman" w:hAnsi="Times New Roman" w:cs="Times New Roman"/>
                <w:sz w:val="24"/>
                <w:szCs w:val="24"/>
                <w:lang w:eastAsia="ru-RU"/>
              </w:rPr>
              <w:softHyphen/>
              <w:t>гру</w:t>
            </w:r>
            <w:r w:rsidRPr="00AD5584">
              <w:rPr>
                <w:rFonts w:ascii="Times New Roman" w:hAnsi="Times New Roman" w:cs="Times New Roman"/>
                <w:sz w:val="24"/>
                <w:szCs w:val="24"/>
                <w:lang w:eastAsia="ru-RU"/>
              </w:rPr>
              <w:softHyphen/>
              <w:t>бых орфографиче</w:t>
            </w:r>
            <w:r w:rsidRPr="00AD5584">
              <w:rPr>
                <w:rFonts w:ascii="Times New Roman" w:hAnsi="Times New Roman" w:cs="Times New Roman"/>
                <w:sz w:val="24"/>
                <w:szCs w:val="24"/>
                <w:lang w:eastAsia="ru-RU"/>
              </w:rPr>
              <w:softHyphen/>
              <w:t>ских и пунктуационных оши</w:t>
            </w:r>
            <w:r w:rsidRPr="00AD5584">
              <w:rPr>
                <w:rFonts w:ascii="Times New Roman" w:hAnsi="Times New Roman" w:cs="Times New Roman"/>
                <w:sz w:val="24"/>
                <w:szCs w:val="24"/>
                <w:lang w:eastAsia="ru-RU"/>
              </w:rPr>
              <w:softHyphen/>
              <w:t>бок)</w:t>
            </w:r>
          </w:p>
        </w:tc>
      </w:tr>
      <w:tr w:rsidR="002602A9" w:rsidRPr="00881F31" w:rsidTr="00F942B4">
        <w:trPr>
          <w:tblCellSpacing w:w="0" w:type="dxa"/>
        </w:trPr>
        <w:tc>
          <w:tcPr>
            <w:tcW w:w="795" w:type="dxa"/>
            <w:tcBorders>
              <w:top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240" w:lineRule="auto"/>
              <w:jc w:val="center"/>
              <w:rPr>
                <w:rFonts w:ascii="Times New Roman" w:hAnsi="Times New Roman" w:cs="Times New Roman"/>
                <w:sz w:val="24"/>
                <w:szCs w:val="24"/>
                <w:lang w:eastAsia="ru-RU"/>
              </w:rPr>
            </w:pPr>
            <w:r w:rsidRPr="00AD5584">
              <w:rPr>
                <w:rFonts w:ascii="Times New Roman" w:hAnsi="Times New Roman" w:cs="Times New Roman"/>
                <w:b/>
                <w:bCs/>
                <w:sz w:val="24"/>
                <w:szCs w:val="24"/>
                <w:lang w:eastAsia="ru-RU"/>
              </w:rPr>
              <w:t>1</w:t>
            </w:r>
          </w:p>
        </w:tc>
        <w:tc>
          <w:tcPr>
            <w:tcW w:w="2700" w:type="dxa"/>
            <w:tcBorders>
              <w:top w:val="outset" w:sz="6" w:space="0" w:color="000000"/>
              <w:left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240" w:lineRule="auto"/>
              <w:rPr>
                <w:rFonts w:ascii="Times New Roman" w:hAnsi="Times New Roman" w:cs="Times New Roman"/>
                <w:sz w:val="24"/>
                <w:szCs w:val="24"/>
                <w:lang w:eastAsia="ru-RU"/>
              </w:rPr>
            </w:pPr>
            <w:r w:rsidRPr="00AD5584">
              <w:rPr>
                <w:rFonts w:ascii="Times New Roman" w:hAnsi="Times New Roman" w:cs="Times New Roman"/>
                <w:b/>
                <w:bCs/>
                <w:sz w:val="24"/>
                <w:szCs w:val="24"/>
                <w:lang w:eastAsia="ru-RU"/>
              </w:rPr>
              <w:t>Задание выполнено не полностью: </w:t>
            </w:r>
            <w:r w:rsidRPr="00AD5584">
              <w:rPr>
                <w:rFonts w:ascii="Times New Roman" w:hAnsi="Times New Roman" w:cs="Times New Roman"/>
                <w:sz w:val="24"/>
                <w:szCs w:val="24"/>
                <w:lang w:eastAsia="ru-RU"/>
              </w:rPr>
              <w:t>со</w:t>
            </w:r>
            <w:r w:rsidRPr="00AD5584">
              <w:rPr>
                <w:rFonts w:ascii="Times New Roman" w:hAnsi="Times New Roman" w:cs="Times New Roman"/>
                <w:sz w:val="24"/>
                <w:szCs w:val="24"/>
                <w:lang w:eastAsia="ru-RU"/>
              </w:rPr>
              <w:softHyphen/>
              <w:t>держание отражает не все аспекты, ука</w:t>
            </w:r>
            <w:r w:rsidRPr="00AD5584">
              <w:rPr>
                <w:rFonts w:ascii="Times New Roman" w:hAnsi="Times New Roman" w:cs="Times New Roman"/>
                <w:sz w:val="24"/>
                <w:szCs w:val="24"/>
                <w:lang w:eastAsia="ru-RU"/>
              </w:rPr>
              <w:softHyphen/>
              <w:t>занные в задании (более одного аспек</w:t>
            </w:r>
            <w:r w:rsidRPr="00AD5584">
              <w:rPr>
                <w:rFonts w:ascii="Times New Roman" w:hAnsi="Times New Roman" w:cs="Times New Roman"/>
                <w:sz w:val="24"/>
                <w:szCs w:val="24"/>
                <w:lang w:eastAsia="ru-RU"/>
              </w:rPr>
              <w:softHyphen/>
              <w:t>та раскрыто не пол</w:t>
            </w:r>
            <w:r w:rsidRPr="00AD5584">
              <w:rPr>
                <w:rFonts w:ascii="Times New Roman" w:hAnsi="Times New Roman" w:cs="Times New Roman"/>
                <w:sz w:val="24"/>
                <w:szCs w:val="24"/>
                <w:lang w:eastAsia="ru-RU"/>
              </w:rPr>
              <w:softHyphen/>
              <w:t>ностью или один ас</w:t>
            </w:r>
            <w:r w:rsidRPr="00AD5584">
              <w:rPr>
                <w:rFonts w:ascii="Times New Roman" w:hAnsi="Times New Roman" w:cs="Times New Roman"/>
                <w:sz w:val="24"/>
                <w:szCs w:val="24"/>
                <w:lang w:eastAsia="ru-RU"/>
              </w:rPr>
              <w:softHyphen/>
              <w:t>пект полностью от</w:t>
            </w:r>
            <w:r w:rsidRPr="00AD5584">
              <w:rPr>
                <w:rFonts w:ascii="Times New Roman" w:hAnsi="Times New Roman" w:cs="Times New Roman"/>
                <w:sz w:val="24"/>
                <w:szCs w:val="24"/>
                <w:lang w:eastAsia="ru-RU"/>
              </w:rPr>
              <w:softHyphen/>
              <w:t>сутст</w:t>
            </w:r>
            <w:r w:rsidRPr="00AD5584">
              <w:rPr>
                <w:rFonts w:ascii="Times New Roman" w:hAnsi="Times New Roman" w:cs="Times New Roman"/>
                <w:sz w:val="24"/>
                <w:szCs w:val="24"/>
                <w:lang w:eastAsia="ru-RU"/>
              </w:rPr>
              <w:softHyphen/>
              <w:t>вует); встре</w:t>
            </w:r>
            <w:r w:rsidRPr="00AD5584">
              <w:rPr>
                <w:rFonts w:ascii="Times New Roman" w:hAnsi="Times New Roman" w:cs="Times New Roman"/>
                <w:sz w:val="24"/>
                <w:szCs w:val="24"/>
                <w:lang w:eastAsia="ru-RU"/>
              </w:rPr>
              <w:softHyphen/>
              <w:t>ча</w:t>
            </w:r>
            <w:r w:rsidRPr="00AD5584">
              <w:rPr>
                <w:rFonts w:ascii="Times New Roman" w:hAnsi="Times New Roman" w:cs="Times New Roman"/>
                <w:sz w:val="24"/>
                <w:szCs w:val="24"/>
                <w:lang w:eastAsia="ru-RU"/>
              </w:rPr>
              <w:softHyphen/>
              <w:t>ются наруше</w:t>
            </w:r>
            <w:r w:rsidRPr="00AD5584">
              <w:rPr>
                <w:rFonts w:ascii="Times New Roman" w:hAnsi="Times New Roman" w:cs="Times New Roman"/>
                <w:sz w:val="24"/>
                <w:szCs w:val="24"/>
                <w:lang w:eastAsia="ru-RU"/>
              </w:rPr>
              <w:softHyphen/>
              <w:t>ния стилевого оформ</w:t>
            </w:r>
            <w:r w:rsidRPr="00AD5584">
              <w:rPr>
                <w:rFonts w:ascii="Times New Roman" w:hAnsi="Times New Roman" w:cs="Times New Roman"/>
                <w:sz w:val="24"/>
                <w:szCs w:val="24"/>
                <w:lang w:eastAsia="ru-RU"/>
              </w:rPr>
              <w:softHyphen/>
            </w:r>
            <w:r w:rsidRPr="00AD5584">
              <w:rPr>
                <w:rFonts w:ascii="Times New Roman" w:hAnsi="Times New Roman" w:cs="Times New Roman"/>
                <w:sz w:val="24"/>
                <w:szCs w:val="24"/>
                <w:lang w:eastAsia="ru-RU"/>
              </w:rPr>
              <w:softHyphen/>
              <w:t>ле</w:t>
            </w:r>
            <w:r w:rsidRPr="00AD5584">
              <w:rPr>
                <w:rFonts w:ascii="Times New Roman" w:hAnsi="Times New Roman" w:cs="Times New Roman"/>
                <w:sz w:val="24"/>
                <w:szCs w:val="24"/>
                <w:lang w:eastAsia="ru-RU"/>
              </w:rPr>
              <w:softHyphen/>
              <w:t>ния речи или/и принятых в языке норм вежли</w:t>
            </w:r>
            <w:r w:rsidRPr="00AD5584">
              <w:rPr>
                <w:rFonts w:ascii="Times New Roman" w:hAnsi="Times New Roman" w:cs="Times New Roman"/>
                <w:sz w:val="24"/>
                <w:szCs w:val="24"/>
                <w:lang w:eastAsia="ru-RU"/>
              </w:rPr>
              <w:softHyphen/>
              <w:t>вости</w:t>
            </w:r>
          </w:p>
        </w:tc>
        <w:tc>
          <w:tcPr>
            <w:tcW w:w="2415" w:type="dxa"/>
            <w:tcBorders>
              <w:top w:val="outset" w:sz="6" w:space="0" w:color="000000"/>
              <w:left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240" w:lineRule="auto"/>
              <w:rPr>
                <w:rFonts w:ascii="Times New Roman" w:hAnsi="Times New Roman" w:cs="Times New Roman"/>
                <w:sz w:val="24"/>
                <w:szCs w:val="24"/>
                <w:lang w:eastAsia="ru-RU"/>
              </w:rPr>
            </w:pPr>
            <w:r w:rsidRPr="00AD5584">
              <w:rPr>
                <w:rFonts w:ascii="Times New Roman" w:hAnsi="Times New Roman" w:cs="Times New Roman"/>
                <w:sz w:val="24"/>
                <w:szCs w:val="24"/>
                <w:lang w:eastAsia="ru-RU"/>
              </w:rPr>
              <w:t>Высказывание не всегда логично; име</w:t>
            </w:r>
            <w:r w:rsidRPr="00AD5584">
              <w:rPr>
                <w:rFonts w:ascii="Times New Roman" w:hAnsi="Times New Roman" w:cs="Times New Roman"/>
                <w:sz w:val="24"/>
                <w:szCs w:val="24"/>
                <w:lang w:eastAsia="ru-RU"/>
              </w:rPr>
              <w:softHyphen/>
              <w:t>ются недос</w:t>
            </w:r>
            <w:r w:rsidRPr="00AD5584">
              <w:rPr>
                <w:rFonts w:ascii="Times New Roman" w:hAnsi="Times New Roman" w:cs="Times New Roman"/>
                <w:sz w:val="24"/>
                <w:szCs w:val="24"/>
                <w:lang w:eastAsia="ru-RU"/>
              </w:rPr>
              <w:softHyphen/>
              <w:t>тат</w:t>
            </w:r>
            <w:r w:rsidRPr="00AD5584">
              <w:rPr>
                <w:rFonts w:ascii="Times New Roman" w:hAnsi="Times New Roman" w:cs="Times New Roman"/>
                <w:sz w:val="24"/>
                <w:szCs w:val="24"/>
                <w:lang w:eastAsia="ru-RU"/>
              </w:rPr>
              <w:softHyphen/>
              <w:t>ки/ошибки в ис</w:t>
            </w:r>
            <w:r w:rsidRPr="00AD5584">
              <w:rPr>
                <w:rFonts w:ascii="Times New Roman" w:hAnsi="Times New Roman" w:cs="Times New Roman"/>
                <w:sz w:val="24"/>
                <w:szCs w:val="24"/>
                <w:lang w:eastAsia="ru-RU"/>
              </w:rPr>
              <w:softHyphen/>
              <w:t>пользовании средств логиче</w:t>
            </w:r>
            <w:r w:rsidRPr="00AD5584">
              <w:rPr>
                <w:rFonts w:ascii="Times New Roman" w:hAnsi="Times New Roman" w:cs="Times New Roman"/>
                <w:sz w:val="24"/>
                <w:szCs w:val="24"/>
                <w:lang w:eastAsia="ru-RU"/>
              </w:rPr>
              <w:softHyphen/>
              <w:t>с</w:t>
            </w:r>
            <w:r w:rsidRPr="00AD5584">
              <w:rPr>
                <w:rFonts w:ascii="Times New Roman" w:hAnsi="Times New Roman" w:cs="Times New Roman"/>
                <w:sz w:val="24"/>
                <w:szCs w:val="24"/>
                <w:lang w:eastAsia="ru-RU"/>
              </w:rPr>
              <w:softHyphen/>
              <w:t>кой свя</w:t>
            </w:r>
            <w:r w:rsidRPr="00AD5584">
              <w:rPr>
                <w:rFonts w:ascii="Times New Roman" w:hAnsi="Times New Roman" w:cs="Times New Roman"/>
                <w:sz w:val="24"/>
                <w:szCs w:val="24"/>
                <w:lang w:eastAsia="ru-RU"/>
              </w:rPr>
              <w:softHyphen/>
              <w:t>зи, их вы</w:t>
            </w:r>
            <w:r w:rsidRPr="00AD5584">
              <w:rPr>
                <w:rFonts w:ascii="Times New Roman" w:hAnsi="Times New Roman" w:cs="Times New Roman"/>
                <w:sz w:val="24"/>
                <w:szCs w:val="24"/>
                <w:lang w:eastAsia="ru-RU"/>
              </w:rPr>
              <w:softHyphen/>
              <w:t>бор ограничен; де</w:t>
            </w:r>
            <w:r w:rsidRPr="00AD5584">
              <w:rPr>
                <w:rFonts w:ascii="Times New Roman" w:hAnsi="Times New Roman" w:cs="Times New Roman"/>
                <w:sz w:val="24"/>
                <w:szCs w:val="24"/>
                <w:lang w:eastAsia="ru-RU"/>
              </w:rPr>
              <w:softHyphen/>
              <w:t>ле</w:t>
            </w:r>
            <w:r w:rsidRPr="00AD5584">
              <w:rPr>
                <w:rFonts w:ascii="Times New Roman" w:hAnsi="Times New Roman" w:cs="Times New Roman"/>
                <w:sz w:val="24"/>
                <w:szCs w:val="24"/>
                <w:lang w:eastAsia="ru-RU"/>
              </w:rPr>
              <w:softHyphen/>
              <w:t>ние текста на аб</w:t>
            </w:r>
            <w:r w:rsidRPr="00AD5584">
              <w:rPr>
                <w:rFonts w:ascii="Times New Roman" w:hAnsi="Times New Roman" w:cs="Times New Roman"/>
                <w:sz w:val="24"/>
                <w:szCs w:val="24"/>
                <w:lang w:eastAsia="ru-RU"/>
              </w:rPr>
              <w:softHyphen/>
              <w:t>зацы нело</w:t>
            </w:r>
            <w:r w:rsidRPr="00AD5584">
              <w:rPr>
                <w:rFonts w:ascii="Times New Roman" w:hAnsi="Times New Roman" w:cs="Times New Roman"/>
                <w:sz w:val="24"/>
                <w:szCs w:val="24"/>
                <w:lang w:eastAsia="ru-RU"/>
              </w:rPr>
              <w:softHyphen/>
              <w:t>гич</w:t>
            </w:r>
            <w:r w:rsidRPr="00AD5584">
              <w:rPr>
                <w:rFonts w:ascii="Times New Roman" w:hAnsi="Times New Roman" w:cs="Times New Roman"/>
                <w:sz w:val="24"/>
                <w:szCs w:val="24"/>
                <w:lang w:eastAsia="ru-RU"/>
              </w:rPr>
              <w:softHyphen/>
              <w:t>но/отсутствует; имеются отдель</w:t>
            </w:r>
            <w:r w:rsidRPr="00AD5584">
              <w:rPr>
                <w:rFonts w:ascii="Times New Roman" w:hAnsi="Times New Roman" w:cs="Times New Roman"/>
                <w:sz w:val="24"/>
                <w:szCs w:val="24"/>
                <w:lang w:eastAsia="ru-RU"/>
              </w:rPr>
              <w:softHyphen/>
              <w:t>ные нарушения принятых норм оформления лич</w:t>
            </w:r>
            <w:r w:rsidRPr="00AD5584">
              <w:rPr>
                <w:rFonts w:ascii="Times New Roman" w:hAnsi="Times New Roman" w:cs="Times New Roman"/>
                <w:sz w:val="24"/>
                <w:szCs w:val="24"/>
                <w:lang w:eastAsia="ru-RU"/>
              </w:rPr>
              <w:softHyphen/>
              <w:t>ного письма</w:t>
            </w:r>
          </w:p>
        </w:tc>
        <w:tc>
          <w:tcPr>
            <w:tcW w:w="3000" w:type="dxa"/>
            <w:tcBorders>
              <w:top w:val="outset" w:sz="6" w:space="0" w:color="000000"/>
              <w:left w:val="outset" w:sz="6" w:space="0" w:color="000000"/>
              <w:bottom w:val="outset" w:sz="6" w:space="0" w:color="000000"/>
            </w:tcBorders>
            <w:shd w:val="clear" w:color="auto" w:fill="FFFFFF"/>
          </w:tcPr>
          <w:p w:rsidR="002602A9" w:rsidRPr="00AD5584" w:rsidRDefault="002602A9" w:rsidP="00F942B4">
            <w:pPr>
              <w:spacing w:before="100" w:beforeAutospacing="1" w:after="100" w:afterAutospacing="1" w:line="240" w:lineRule="auto"/>
              <w:rPr>
                <w:rFonts w:ascii="Times New Roman" w:hAnsi="Times New Roman" w:cs="Times New Roman"/>
                <w:sz w:val="24"/>
                <w:szCs w:val="24"/>
                <w:lang w:eastAsia="ru-RU"/>
              </w:rPr>
            </w:pPr>
            <w:r w:rsidRPr="00AD5584">
              <w:rPr>
                <w:rFonts w:ascii="Times New Roman" w:hAnsi="Times New Roman" w:cs="Times New Roman"/>
                <w:sz w:val="24"/>
                <w:szCs w:val="24"/>
                <w:lang w:eastAsia="ru-RU"/>
              </w:rPr>
              <w:t>Имеются лексические и грамматические ошиб</w:t>
            </w:r>
            <w:r w:rsidRPr="00AD5584">
              <w:rPr>
                <w:rFonts w:ascii="Times New Roman" w:hAnsi="Times New Roman" w:cs="Times New Roman"/>
                <w:sz w:val="24"/>
                <w:szCs w:val="24"/>
                <w:lang w:eastAsia="ru-RU"/>
              </w:rPr>
              <w:softHyphen/>
              <w:t>ки, не затрудняю</w:t>
            </w:r>
            <w:r w:rsidRPr="00AD5584">
              <w:rPr>
                <w:rFonts w:ascii="Times New Roman" w:hAnsi="Times New Roman" w:cs="Times New Roman"/>
                <w:sz w:val="24"/>
                <w:szCs w:val="24"/>
                <w:lang w:eastAsia="ru-RU"/>
              </w:rPr>
              <w:softHyphen/>
              <w:t>щие понимания текста; име</w:t>
            </w:r>
            <w:r w:rsidRPr="00AD5584">
              <w:rPr>
                <w:rFonts w:ascii="Times New Roman" w:hAnsi="Times New Roman" w:cs="Times New Roman"/>
                <w:sz w:val="24"/>
                <w:szCs w:val="24"/>
                <w:lang w:eastAsia="ru-RU"/>
              </w:rPr>
              <w:softHyphen/>
              <w:t>ются орфографические и пунктуационные ошиб</w:t>
            </w:r>
            <w:r w:rsidRPr="00AD5584">
              <w:rPr>
                <w:rFonts w:ascii="Times New Roman" w:hAnsi="Times New Roman" w:cs="Times New Roman"/>
                <w:sz w:val="24"/>
                <w:szCs w:val="24"/>
                <w:lang w:eastAsia="ru-RU"/>
              </w:rPr>
              <w:softHyphen/>
              <w:t>ки, не затруд</w:t>
            </w:r>
            <w:r w:rsidRPr="00AD5584">
              <w:rPr>
                <w:rFonts w:ascii="Times New Roman" w:hAnsi="Times New Roman" w:cs="Times New Roman"/>
                <w:sz w:val="24"/>
                <w:szCs w:val="24"/>
                <w:lang w:eastAsia="ru-RU"/>
              </w:rPr>
              <w:softHyphen/>
              <w:t>няющие ком</w:t>
            </w:r>
            <w:r w:rsidRPr="00AD5584">
              <w:rPr>
                <w:rFonts w:ascii="Times New Roman" w:hAnsi="Times New Roman" w:cs="Times New Roman"/>
                <w:sz w:val="24"/>
                <w:szCs w:val="24"/>
                <w:lang w:eastAsia="ru-RU"/>
              </w:rPr>
              <w:softHyphen/>
              <w:t>муникации (допускается не более 4-х негрубых лексико-грамматиче</w:t>
            </w:r>
            <w:r w:rsidRPr="00AD5584">
              <w:rPr>
                <w:rFonts w:ascii="Times New Roman" w:hAnsi="Times New Roman" w:cs="Times New Roman"/>
                <w:sz w:val="24"/>
                <w:szCs w:val="24"/>
                <w:lang w:eastAsia="ru-RU"/>
              </w:rPr>
              <w:softHyphen/>
              <w:t>с</w:t>
            </w:r>
            <w:r w:rsidRPr="00AD5584">
              <w:rPr>
                <w:rFonts w:ascii="Times New Roman" w:hAnsi="Times New Roman" w:cs="Times New Roman"/>
                <w:sz w:val="24"/>
                <w:szCs w:val="24"/>
                <w:lang w:eastAsia="ru-RU"/>
              </w:rPr>
              <w:softHyphen/>
              <w:t>ких оши</w:t>
            </w:r>
            <w:r w:rsidRPr="00AD5584">
              <w:rPr>
                <w:rFonts w:ascii="Times New Roman" w:hAnsi="Times New Roman" w:cs="Times New Roman"/>
                <w:sz w:val="24"/>
                <w:szCs w:val="24"/>
                <w:lang w:eastAsia="ru-RU"/>
              </w:rPr>
              <w:softHyphen/>
              <w:t>бок или/и не более 4-х не</w:t>
            </w:r>
            <w:r w:rsidRPr="00AD5584">
              <w:rPr>
                <w:rFonts w:ascii="Times New Roman" w:hAnsi="Times New Roman" w:cs="Times New Roman"/>
                <w:sz w:val="24"/>
                <w:szCs w:val="24"/>
                <w:lang w:eastAsia="ru-RU"/>
              </w:rPr>
              <w:softHyphen/>
              <w:t>грубых орфографиче</w:t>
            </w:r>
            <w:r w:rsidRPr="00AD5584">
              <w:rPr>
                <w:rFonts w:ascii="Times New Roman" w:hAnsi="Times New Roman" w:cs="Times New Roman"/>
                <w:sz w:val="24"/>
                <w:szCs w:val="24"/>
                <w:lang w:eastAsia="ru-RU"/>
              </w:rPr>
              <w:softHyphen/>
              <w:t>ских и пунктуационных оши</w:t>
            </w:r>
            <w:r w:rsidRPr="00AD5584">
              <w:rPr>
                <w:rFonts w:ascii="Times New Roman" w:hAnsi="Times New Roman" w:cs="Times New Roman"/>
                <w:sz w:val="24"/>
                <w:szCs w:val="24"/>
                <w:lang w:eastAsia="ru-RU"/>
              </w:rPr>
              <w:softHyphen/>
              <w:t>бок)</w:t>
            </w:r>
          </w:p>
        </w:tc>
      </w:tr>
    </w:tbl>
    <w:p w:rsidR="002602A9" w:rsidRPr="00AD5584" w:rsidRDefault="002602A9" w:rsidP="002602A9">
      <w:pPr>
        <w:spacing w:after="0" w:line="240" w:lineRule="auto"/>
        <w:rPr>
          <w:rFonts w:ascii="Times New Roman" w:hAnsi="Times New Roman" w:cs="Times New Roman"/>
          <w:vanish/>
          <w:sz w:val="24"/>
          <w:szCs w:val="24"/>
          <w:lang w:eastAsia="ru-RU"/>
        </w:rPr>
      </w:pPr>
    </w:p>
    <w:tbl>
      <w:tblPr>
        <w:tblW w:w="9915" w:type="dxa"/>
        <w:tblCellSpacing w:w="0" w:type="dxa"/>
        <w:tblInd w:w="-118" w:type="dxa"/>
        <w:tblBorders>
          <w:top w:val="outset" w:sz="6" w:space="0" w:color="000000"/>
          <w:left w:val="outset" w:sz="6" w:space="0" w:color="000000"/>
          <w:bottom w:val="outset" w:sz="6" w:space="0" w:color="000000"/>
          <w:right w:val="outset" w:sz="6" w:space="0" w:color="000000"/>
        </w:tblBorders>
        <w:tblCellMar>
          <w:top w:w="120" w:type="dxa"/>
          <w:left w:w="120" w:type="dxa"/>
          <w:bottom w:w="120" w:type="dxa"/>
          <w:right w:w="120" w:type="dxa"/>
        </w:tblCellMar>
        <w:tblLook w:val="00A0" w:firstRow="1" w:lastRow="0" w:firstColumn="1" w:lastColumn="0" w:noHBand="0" w:noVBand="0"/>
      </w:tblPr>
      <w:tblGrid>
        <w:gridCol w:w="885"/>
        <w:gridCol w:w="3005"/>
        <w:gridCol w:w="2687"/>
        <w:gridCol w:w="3338"/>
      </w:tblGrid>
      <w:tr w:rsidR="002602A9" w:rsidRPr="00881F31" w:rsidTr="00F942B4">
        <w:trPr>
          <w:tblCellSpacing w:w="0" w:type="dxa"/>
        </w:trPr>
        <w:tc>
          <w:tcPr>
            <w:tcW w:w="795" w:type="dxa"/>
            <w:tcBorders>
              <w:top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240" w:lineRule="auto"/>
              <w:jc w:val="center"/>
              <w:rPr>
                <w:rFonts w:ascii="Times New Roman" w:hAnsi="Times New Roman" w:cs="Times New Roman"/>
                <w:sz w:val="24"/>
                <w:szCs w:val="24"/>
                <w:lang w:eastAsia="ru-RU"/>
              </w:rPr>
            </w:pPr>
            <w:r w:rsidRPr="00AD5584">
              <w:rPr>
                <w:rFonts w:ascii="Times New Roman" w:hAnsi="Times New Roman" w:cs="Times New Roman"/>
                <w:b/>
                <w:bCs/>
                <w:sz w:val="24"/>
                <w:szCs w:val="24"/>
                <w:lang w:eastAsia="ru-RU"/>
              </w:rPr>
              <w:lastRenderedPageBreak/>
              <w:t>0</w:t>
            </w:r>
          </w:p>
        </w:tc>
        <w:tc>
          <w:tcPr>
            <w:tcW w:w="2700" w:type="dxa"/>
            <w:tcBorders>
              <w:top w:val="outset" w:sz="6" w:space="0" w:color="000000"/>
              <w:left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240" w:lineRule="auto"/>
              <w:rPr>
                <w:rFonts w:ascii="Times New Roman" w:hAnsi="Times New Roman" w:cs="Times New Roman"/>
                <w:sz w:val="24"/>
                <w:szCs w:val="24"/>
                <w:lang w:eastAsia="ru-RU"/>
              </w:rPr>
            </w:pPr>
            <w:r w:rsidRPr="00AD5584">
              <w:rPr>
                <w:rFonts w:ascii="Times New Roman" w:hAnsi="Times New Roman" w:cs="Times New Roman"/>
                <w:b/>
                <w:bCs/>
                <w:sz w:val="24"/>
                <w:szCs w:val="24"/>
                <w:lang w:eastAsia="ru-RU"/>
              </w:rPr>
              <w:t>Задание не выпол</w:t>
            </w:r>
            <w:r w:rsidRPr="00AD5584">
              <w:rPr>
                <w:rFonts w:ascii="Times New Roman" w:hAnsi="Times New Roman" w:cs="Times New Roman"/>
                <w:b/>
                <w:bCs/>
                <w:sz w:val="24"/>
                <w:szCs w:val="24"/>
                <w:lang w:eastAsia="ru-RU"/>
              </w:rPr>
              <w:softHyphen/>
              <w:t>нено: </w:t>
            </w:r>
            <w:r w:rsidRPr="00AD5584">
              <w:rPr>
                <w:rFonts w:ascii="Times New Roman" w:hAnsi="Times New Roman" w:cs="Times New Roman"/>
                <w:sz w:val="24"/>
                <w:szCs w:val="24"/>
                <w:lang w:eastAsia="ru-RU"/>
              </w:rPr>
              <w:t>содержание не отражает тех аспек</w:t>
            </w:r>
            <w:r w:rsidRPr="00AD5584">
              <w:rPr>
                <w:rFonts w:ascii="Times New Roman" w:hAnsi="Times New Roman" w:cs="Times New Roman"/>
                <w:sz w:val="24"/>
                <w:szCs w:val="24"/>
                <w:lang w:eastAsia="ru-RU"/>
              </w:rPr>
              <w:softHyphen/>
              <w:t>тов, которые указаны в задании, или/и не со</w:t>
            </w:r>
            <w:r w:rsidRPr="00AD5584">
              <w:rPr>
                <w:rFonts w:ascii="Times New Roman" w:hAnsi="Times New Roman" w:cs="Times New Roman"/>
                <w:sz w:val="24"/>
                <w:szCs w:val="24"/>
                <w:lang w:eastAsia="ru-RU"/>
              </w:rPr>
              <w:softHyphen/>
              <w:t>ответствует требу</w:t>
            </w:r>
            <w:r w:rsidRPr="00AD5584">
              <w:rPr>
                <w:rFonts w:ascii="Times New Roman" w:hAnsi="Times New Roman" w:cs="Times New Roman"/>
                <w:sz w:val="24"/>
                <w:szCs w:val="24"/>
                <w:lang w:eastAsia="ru-RU"/>
              </w:rPr>
              <w:softHyphen/>
              <w:t>е</w:t>
            </w:r>
            <w:r w:rsidRPr="00AD5584">
              <w:rPr>
                <w:rFonts w:ascii="Times New Roman" w:hAnsi="Times New Roman" w:cs="Times New Roman"/>
                <w:sz w:val="24"/>
                <w:szCs w:val="24"/>
                <w:lang w:eastAsia="ru-RU"/>
              </w:rPr>
              <w:softHyphen/>
              <w:t>мому объёму</w:t>
            </w:r>
          </w:p>
        </w:tc>
        <w:tc>
          <w:tcPr>
            <w:tcW w:w="2415" w:type="dxa"/>
            <w:tcBorders>
              <w:top w:val="outset" w:sz="6" w:space="0" w:color="000000"/>
              <w:left w:val="outset" w:sz="6" w:space="0" w:color="000000"/>
              <w:bottom w:val="outset" w:sz="6" w:space="0" w:color="000000"/>
              <w:right w:val="outset" w:sz="6" w:space="0" w:color="000000"/>
            </w:tcBorders>
            <w:shd w:val="clear" w:color="auto" w:fill="FFFFFF"/>
          </w:tcPr>
          <w:p w:rsidR="002602A9" w:rsidRPr="00AD5584" w:rsidRDefault="002602A9" w:rsidP="00F942B4">
            <w:pPr>
              <w:spacing w:before="100" w:beforeAutospacing="1" w:after="100" w:afterAutospacing="1" w:line="240" w:lineRule="auto"/>
              <w:rPr>
                <w:rFonts w:ascii="Times New Roman" w:hAnsi="Times New Roman" w:cs="Times New Roman"/>
                <w:sz w:val="24"/>
                <w:szCs w:val="24"/>
                <w:lang w:eastAsia="ru-RU"/>
              </w:rPr>
            </w:pPr>
            <w:r w:rsidRPr="00AD5584">
              <w:rPr>
                <w:rFonts w:ascii="Times New Roman" w:hAnsi="Times New Roman" w:cs="Times New Roman"/>
                <w:sz w:val="24"/>
                <w:szCs w:val="24"/>
                <w:lang w:eastAsia="ru-RU"/>
              </w:rPr>
              <w:t>Отсутствует ло</w:t>
            </w:r>
            <w:r w:rsidRPr="00AD5584">
              <w:rPr>
                <w:rFonts w:ascii="Times New Roman" w:hAnsi="Times New Roman" w:cs="Times New Roman"/>
                <w:sz w:val="24"/>
                <w:szCs w:val="24"/>
                <w:lang w:eastAsia="ru-RU"/>
              </w:rPr>
              <w:softHyphen/>
              <w:t>гика в построении высказывания; принятые нормы оформления лич</w:t>
            </w:r>
            <w:r w:rsidRPr="00AD5584">
              <w:rPr>
                <w:rFonts w:ascii="Times New Roman" w:hAnsi="Times New Roman" w:cs="Times New Roman"/>
                <w:sz w:val="24"/>
                <w:szCs w:val="24"/>
                <w:lang w:eastAsia="ru-RU"/>
              </w:rPr>
              <w:softHyphen/>
              <w:t>ного письма не соблюдаются</w:t>
            </w:r>
          </w:p>
        </w:tc>
        <w:tc>
          <w:tcPr>
            <w:tcW w:w="3000" w:type="dxa"/>
            <w:tcBorders>
              <w:top w:val="outset" w:sz="6" w:space="0" w:color="000000"/>
              <w:left w:val="outset" w:sz="6" w:space="0" w:color="000000"/>
              <w:bottom w:val="outset" w:sz="6" w:space="0" w:color="000000"/>
            </w:tcBorders>
            <w:shd w:val="clear" w:color="auto" w:fill="FFFFFF"/>
          </w:tcPr>
          <w:p w:rsidR="002602A9" w:rsidRPr="00AD5584" w:rsidRDefault="002602A9" w:rsidP="00F942B4">
            <w:pPr>
              <w:spacing w:before="100" w:beforeAutospacing="1" w:after="100" w:afterAutospacing="1" w:line="240" w:lineRule="auto"/>
              <w:rPr>
                <w:rFonts w:ascii="Times New Roman" w:hAnsi="Times New Roman" w:cs="Times New Roman"/>
                <w:sz w:val="24"/>
                <w:szCs w:val="24"/>
                <w:lang w:eastAsia="ru-RU"/>
              </w:rPr>
            </w:pPr>
            <w:r w:rsidRPr="00AD5584">
              <w:rPr>
                <w:rFonts w:ascii="Times New Roman" w:hAnsi="Times New Roman" w:cs="Times New Roman"/>
                <w:sz w:val="24"/>
                <w:szCs w:val="24"/>
                <w:lang w:eastAsia="ru-RU"/>
              </w:rPr>
              <w:t>Понимание текста за</w:t>
            </w:r>
            <w:r w:rsidRPr="00AD5584">
              <w:rPr>
                <w:rFonts w:ascii="Times New Roman" w:hAnsi="Times New Roman" w:cs="Times New Roman"/>
                <w:sz w:val="24"/>
                <w:szCs w:val="24"/>
                <w:lang w:eastAsia="ru-RU"/>
              </w:rPr>
              <w:softHyphen/>
              <w:t>труднено из-за мно</w:t>
            </w:r>
            <w:r w:rsidRPr="00AD5584">
              <w:rPr>
                <w:rFonts w:ascii="Times New Roman" w:hAnsi="Times New Roman" w:cs="Times New Roman"/>
                <w:sz w:val="24"/>
                <w:szCs w:val="24"/>
                <w:lang w:eastAsia="ru-RU"/>
              </w:rPr>
              <w:softHyphen/>
              <w:t>жества лексико-грам</w:t>
            </w:r>
            <w:r w:rsidRPr="00AD5584">
              <w:rPr>
                <w:rFonts w:ascii="Times New Roman" w:hAnsi="Times New Roman" w:cs="Times New Roman"/>
                <w:sz w:val="24"/>
                <w:szCs w:val="24"/>
                <w:lang w:eastAsia="ru-RU"/>
              </w:rPr>
              <w:softHyphen/>
              <w:t>матических ошибок</w:t>
            </w:r>
          </w:p>
        </w:tc>
      </w:tr>
    </w:tbl>
    <w:p w:rsidR="002602A9" w:rsidRDefault="002602A9" w:rsidP="002602A9">
      <w:pPr>
        <w:shd w:val="clear" w:color="auto" w:fill="FFFFFF"/>
        <w:spacing w:before="100" w:beforeAutospacing="1" w:after="100" w:afterAutospacing="1" w:line="240" w:lineRule="auto"/>
        <w:ind w:left="720"/>
        <w:jc w:val="right"/>
        <w:rPr>
          <w:rFonts w:ascii="Times New Roman" w:hAnsi="Times New Roman" w:cs="Times New Roman"/>
          <w:i/>
          <w:iCs/>
          <w:color w:val="000000"/>
          <w:sz w:val="24"/>
          <w:szCs w:val="24"/>
          <w:lang w:eastAsia="ru-RU"/>
        </w:rPr>
      </w:pPr>
    </w:p>
    <w:p w:rsidR="002602A9" w:rsidRPr="00AD5584" w:rsidRDefault="002602A9" w:rsidP="002602A9">
      <w:pPr>
        <w:shd w:val="clear" w:color="auto" w:fill="FFFFFF"/>
        <w:spacing w:before="100" w:beforeAutospacing="1" w:after="100" w:afterAutospacing="1" w:line="240" w:lineRule="auto"/>
        <w:ind w:left="720"/>
        <w:jc w:val="center"/>
        <w:rPr>
          <w:rFonts w:ascii="Times New Roman" w:hAnsi="Times New Roman" w:cs="Times New Roman"/>
          <w:color w:val="000000"/>
          <w:sz w:val="24"/>
          <w:szCs w:val="24"/>
          <w:lang w:eastAsia="ru-RU"/>
        </w:rPr>
      </w:pPr>
      <w:r w:rsidRPr="00AD5584">
        <w:rPr>
          <w:rFonts w:ascii="Times New Roman" w:hAnsi="Times New Roman" w:cs="Times New Roman"/>
          <w:b/>
          <w:bCs/>
          <w:color w:val="000000"/>
          <w:sz w:val="24"/>
          <w:szCs w:val="24"/>
          <w:lang w:eastAsia="ru-RU"/>
        </w:rPr>
        <w:t>Порядок определения процента текстуальных совпадений</w:t>
      </w:r>
      <w:r>
        <w:rPr>
          <w:rFonts w:ascii="Times New Roman" w:hAnsi="Times New Roman" w:cs="Times New Roman"/>
          <w:b/>
          <w:bCs/>
          <w:color w:val="000000"/>
          <w:sz w:val="24"/>
          <w:szCs w:val="24"/>
          <w:lang w:eastAsia="ru-RU"/>
        </w:rPr>
        <w:t xml:space="preserve"> </w:t>
      </w:r>
      <w:r w:rsidRPr="00AD5584">
        <w:rPr>
          <w:rFonts w:ascii="Times New Roman" w:hAnsi="Times New Roman" w:cs="Times New Roman"/>
          <w:b/>
          <w:bCs/>
          <w:color w:val="000000"/>
          <w:sz w:val="24"/>
          <w:szCs w:val="24"/>
          <w:lang w:eastAsia="ru-RU"/>
        </w:rPr>
        <w:t xml:space="preserve">в задании письмо </w:t>
      </w:r>
    </w:p>
    <w:p w:rsidR="002602A9" w:rsidRPr="00AD5584" w:rsidRDefault="002602A9" w:rsidP="002602A9">
      <w:pPr>
        <w:shd w:val="clear" w:color="auto" w:fill="FFFFFF"/>
        <w:spacing w:before="100" w:beforeAutospacing="1" w:after="100" w:afterAutospacing="1" w:line="240" w:lineRule="auto"/>
        <w:ind w:firstLine="709"/>
        <w:rPr>
          <w:rFonts w:ascii="Times New Roman" w:hAnsi="Times New Roman" w:cs="Times New Roman"/>
          <w:color w:val="000000"/>
          <w:sz w:val="24"/>
          <w:szCs w:val="24"/>
          <w:lang w:eastAsia="ru-RU"/>
        </w:rPr>
      </w:pPr>
      <w:r w:rsidRPr="00AD5584">
        <w:rPr>
          <w:rFonts w:ascii="Times New Roman" w:hAnsi="Times New Roman" w:cs="Times New Roman"/>
          <w:color w:val="000000"/>
          <w:sz w:val="24"/>
          <w:szCs w:val="24"/>
          <w:lang w:eastAsia="ru-RU"/>
        </w:rPr>
        <w:t>При оценивании задания особое внимание уделяется способности обучающегося продуцировать развёрнутое письменное высказывание. Если более 30% ответа имеет непродуктивный характер (т.е. текстуально совпадает с опубликованным источником или другими работами), то выставляется 0 баллов по критерию «Решение коммуникативной задачи», и, соответственно, всё задание оценивается в 0 баллов.</w:t>
      </w:r>
      <w:r>
        <w:rPr>
          <w:rFonts w:ascii="Times New Roman" w:hAnsi="Times New Roman" w:cs="Times New Roman"/>
          <w:color w:val="000000"/>
          <w:sz w:val="24"/>
          <w:szCs w:val="24"/>
          <w:lang w:eastAsia="ru-RU"/>
        </w:rPr>
        <w:t xml:space="preserve">  </w:t>
      </w:r>
      <w:r w:rsidRPr="00AD5584">
        <w:rPr>
          <w:rFonts w:ascii="Times New Roman" w:hAnsi="Times New Roman" w:cs="Times New Roman"/>
          <w:color w:val="000000"/>
          <w:sz w:val="24"/>
          <w:szCs w:val="24"/>
          <w:lang w:eastAsia="ru-RU"/>
        </w:rPr>
        <w:t>Текстуальным совпадением считается дословное совпадение отрезка письменной речи длиной 10 слов и более.</w:t>
      </w:r>
      <w:r>
        <w:rPr>
          <w:rFonts w:ascii="Times New Roman" w:hAnsi="Times New Roman" w:cs="Times New Roman"/>
          <w:color w:val="000000"/>
          <w:sz w:val="24"/>
          <w:szCs w:val="24"/>
          <w:lang w:eastAsia="ru-RU"/>
        </w:rPr>
        <w:t xml:space="preserve"> </w:t>
      </w:r>
      <w:r w:rsidRPr="00AD5584">
        <w:rPr>
          <w:rFonts w:ascii="Times New Roman" w:hAnsi="Times New Roman" w:cs="Times New Roman"/>
          <w:color w:val="000000"/>
          <w:sz w:val="24"/>
          <w:szCs w:val="24"/>
          <w:lang w:eastAsia="ru-RU"/>
        </w:rPr>
        <w:t>Выявленные текстуальные совпадения суммируются, и при превышении ими 30% от общего числа слов в ответе, работа оценивается в 0 баллов.</w:t>
      </w:r>
    </w:p>
    <w:p w:rsidR="002602A9" w:rsidRPr="009474ED" w:rsidRDefault="002602A9" w:rsidP="002602A9">
      <w:pPr>
        <w:shd w:val="clear" w:color="auto" w:fill="FFFFFF"/>
        <w:spacing w:before="100" w:beforeAutospacing="1" w:after="100" w:afterAutospacing="1" w:line="240" w:lineRule="auto"/>
        <w:ind w:firstLine="709"/>
        <w:jc w:val="center"/>
        <w:rPr>
          <w:rFonts w:ascii="Times New Roman" w:hAnsi="Times New Roman" w:cs="Times New Roman"/>
          <w:sz w:val="24"/>
          <w:szCs w:val="24"/>
          <w:lang w:eastAsia="ru-RU"/>
        </w:rPr>
      </w:pPr>
      <w:r w:rsidRPr="009474ED">
        <w:rPr>
          <w:rFonts w:ascii="Times New Roman" w:hAnsi="Times New Roman" w:cs="Times New Roman"/>
          <w:b/>
          <w:bCs/>
          <w:sz w:val="24"/>
          <w:szCs w:val="24"/>
          <w:lang w:eastAsia="ru-RU"/>
        </w:rPr>
        <w:t>Порядок подсчета слов в заданиях раздела «Письмо»</w:t>
      </w:r>
    </w:p>
    <w:p w:rsidR="002602A9" w:rsidRPr="009474ED" w:rsidRDefault="002602A9" w:rsidP="002602A9">
      <w:pPr>
        <w:pStyle w:val="a3"/>
        <w:spacing w:before="0" w:beforeAutospacing="0" w:after="0" w:afterAutospacing="0" w:line="270" w:lineRule="atLeast"/>
      </w:pPr>
      <w:r w:rsidRPr="009474ED">
        <w:t>При оценивании заданий раздела «Письмо» следует учитывать такой параметр, как объем письменного текста, выраженный в количестве слов. Требуемый объем для развернутого письменного высказывания  – 200-250 слов. Допустимое отклонение от заданного объема составляет 10%. Если в выполненном менее 180 слов, то задание проверке не подлежит и оценивается в 0 баллов. При определении соответствия объема представленной работы вышеуказанным требованиям считаются все слова, начиная с первого слова по последнее, включая вспомогательные глаголы, предлоги, артикли, частицы. В личном письме адрес, дата, подпись также подлежат подсчету. При этом:</w:t>
      </w:r>
    </w:p>
    <w:p w:rsidR="002602A9" w:rsidRPr="009474ED" w:rsidRDefault="002602A9" w:rsidP="002602A9">
      <w:pPr>
        <w:pStyle w:val="a3"/>
        <w:spacing w:before="0" w:beforeAutospacing="0" w:after="0" w:afterAutospacing="0" w:line="270" w:lineRule="atLeast"/>
      </w:pPr>
      <w:r w:rsidRPr="009474ED">
        <w:t>• стяженные (краткие) формы can't, didn't, isn't, I'm и т.п. считаются как одно слово;</w:t>
      </w:r>
      <w:r w:rsidRPr="009474ED">
        <w:br/>
        <w:t>• числительные, выраженные цифрами 1; 25; 2009, 126204 и т.п. считаются как одно слово;</w:t>
      </w:r>
      <w:r w:rsidRPr="009474ED">
        <w:br/>
        <w:t>• числительные, выраженные словами, считаются как слова;</w:t>
      </w:r>
      <w:r w:rsidRPr="009474ED">
        <w:br/>
        <w:t>• сложные слова, такие как good-looking, well-bred, English-speaking, twenty-five считаются как одно слово;</w:t>
      </w:r>
      <w:r w:rsidRPr="009474ED">
        <w:br/>
        <w:t>• сокращения, например, USA, e-mail, TV, CD-rom считаются как одно слово.</w:t>
      </w:r>
    </w:p>
    <w:p w:rsidR="002602A9" w:rsidRPr="009474ED" w:rsidRDefault="002602A9" w:rsidP="002602A9">
      <w:pPr>
        <w:shd w:val="clear" w:color="auto" w:fill="FFFFFF"/>
        <w:spacing w:before="278" w:after="278" w:line="240" w:lineRule="auto"/>
        <w:ind w:left="360"/>
        <w:jc w:val="center"/>
        <w:rPr>
          <w:rFonts w:ascii="Times New Roman" w:hAnsi="Times New Roman" w:cs="Times New Roman"/>
          <w:b/>
          <w:bCs/>
          <w:sz w:val="24"/>
          <w:szCs w:val="24"/>
          <w:lang w:eastAsia="ru-RU"/>
        </w:rPr>
      </w:pPr>
    </w:p>
    <w:p w:rsidR="002602A9" w:rsidRDefault="002602A9" w:rsidP="002602A9">
      <w:pPr>
        <w:shd w:val="clear" w:color="auto" w:fill="FFFFFF"/>
        <w:spacing w:before="278" w:after="278" w:line="240" w:lineRule="auto"/>
        <w:ind w:left="360"/>
        <w:jc w:val="center"/>
        <w:rPr>
          <w:rFonts w:ascii="Times New Roman" w:hAnsi="Times New Roman" w:cs="Times New Roman"/>
          <w:b/>
          <w:bCs/>
          <w:sz w:val="24"/>
          <w:szCs w:val="24"/>
          <w:lang w:eastAsia="ru-RU"/>
        </w:rPr>
      </w:pPr>
    </w:p>
    <w:p w:rsidR="005806F0" w:rsidRDefault="005806F0" w:rsidP="00163519">
      <w:pPr>
        <w:rPr>
          <w:rFonts w:ascii="Times New Roman" w:hAnsi="Times New Roman" w:cs="Times New Roman"/>
          <w:b/>
          <w:sz w:val="28"/>
          <w:szCs w:val="28"/>
        </w:rPr>
      </w:pPr>
    </w:p>
    <w:p w:rsidR="002602A9" w:rsidRDefault="002602A9" w:rsidP="00163519">
      <w:pPr>
        <w:rPr>
          <w:rFonts w:ascii="Times New Roman" w:hAnsi="Times New Roman" w:cs="Times New Roman"/>
          <w:b/>
          <w:sz w:val="28"/>
          <w:szCs w:val="28"/>
        </w:rPr>
      </w:pPr>
    </w:p>
    <w:p w:rsidR="002602A9" w:rsidRDefault="002602A9" w:rsidP="00163519">
      <w:pPr>
        <w:rPr>
          <w:rFonts w:ascii="Times New Roman" w:hAnsi="Times New Roman" w:cs="Times New Roman"/>
          <w:b/>
          <w:sz w:val="28"/>
          <w:szCs w:val="28"/>
        </w:rPr>
      </w:pPr>
    </w:p>
    <w:p w:rsidR="002602A9" w:rsidRDefault="002602A9" w:rsidP="00163519">
      <w:pPr>
        <w:rPr>
          <w:rFonts w:ascii="Times New Roman" w:hAnsi="Times New Roman" w:cs="Times New Roman"/>
          <w:b/>
          <w:sz w:val="28"/>
          <w:szCs w:val="28"/>
        </w:rPr>
      </w:pPr>
    </w:p>
    <w:p w:rsidR="002602A9" w:rsidRDefault="002602A9" w:rsidP="00163519">
      <w:pPr>
        <w:rPr>
          <w:rFonts w:ascii="Times New Roman" w:hAnsi="Times New Roman" w:cs="Times New Roman"/>
          <w:b/>
          <w:sz w:val="28"/>
          <w:szCs w:val="28"/>
        </w:rPr>
      </w:pPr>
    </w:p>
    <w:p w:rsidR="002602A9" w:rsidRDefault="002602A9" w:rsidP="00163519">
      <w:pPr>
        <w:rPr>
          <w:rFonts w:ascii="Times New Roman" w:hAnsi="Times New Roman" w:cs="Times New Roman"/>
          <w:b/>
          <w:sz w:val="28"/>
          <w:szCs w:val="28"/>
        </w:rPr>
      </w:pPr>
    </w:p>
    <w:p w:rsidR="002602A9" w:rsidRDefault="002602A9" w:rsidP="00163519">
      <w:pPr>
        <w:rPr>
          <w:rFonts w:ascii="Times New Roman" w:hAnsi="Times New Roman" w:cs="Times New Roman"/>
          <w:b/>
          <w:sz w:val="28"/>
          <w:szCs w:val="28"/>
        </w:rPr>
      </w:pPr>
    </w:p>
    <w:p w:rsidR="002602A9" w:rsidRPr="002602A9" w:rsidRDefault="002602A9" w:rsidP="00163519">
      <w:pPr>
        <w:rPr>
          <w:rFonts w:ascii="Times New Roman" w:hAnsi="Times New Roman" w:cs="Times New Roman"/>
          <w:b/>
          <w:sz w:val="28"/>
          <w:szCs w:val="28"/>
        </w:rPr>
      </w:pPr>
    </w:p>
    <w:p w:rsidR="005806F0" w:rsidRPr="002602A9" w:rsidRDefault="005806F0" w:rsidP="00163519">
      <w:pPr>
        <w:rPr>
          <w:rFonts w:ascii="Times New Roman" w:hAnsi="Times New Roman" w:cs="Times New Roman"/>
          <w:b/>
          <w:sz w:val="28"/>
          <w:szCs w:val="28"/>
        </w:rPr>
      </w:pPr>
    </w:p>
    <w:p w:rsidR="00163519" w:rsidRPr="002602A9" w:rsidRDefault="00163519" w:rsidP="00163519">
      <w:pPr>
        <w:pStyle w:val="a9"/>
        <w:ind w:left="1068"/>
        <w:jc w:val="center"/>
        <w:rPr>
          <w:rFonts w:ascii="Times New Roman" w:hAnsi="Times New Roman" w:cs="Times New Roman"/>
          <w:b/>
          <w:sz w:val="28"/>
          <w:szCs w:val="28"/>
        </w:rPr>
      </w:pPr>
      <w:r w:rsidRPr="002602A9">
        <w:rPr>
          <w:rFonts w:ascii="Times New Roman" w:hAnsi="Times New Roman" w:cs="Times New Roman"/>
          <w:b/>
          <w:sz w:val="28"/>
          <w:szCs w:val="28"/>
        </w:rPr>
        <w:t>2.</w:t>
      </w:r>
      <w:r>
        <w:rPr>
          <w:rFonts w:ascii="Times New Roman" w:hAnsi="Times New Roman" w:cs="Times New Roman"/>
          <w:b/>
          <w:sz w:val="28"/>
          <w:szCs w:val="28"/>
        </w:rPr>
        <w:t>КРИТЕРИИ</w:t>
      </w:r>
      <w:r w:rsidRPr="002602A9">
        <w:rPr>
          <w:rFonts w:ascii="Times New Roman" w:hAnsi="Times New Roman" w:cs="Times New Roman"/>
          <w:b/>
          <w:sz w:val="28"/>
          <w:szCs w:val="28"/>
        </w:rPr>
        <w:t xml:space="preserve"> </w:t>
      </w:r>
      <w:r>
        <w:rPr>
          <w:rFonts w:ascii="Times New Roman" w:hAnsi="Times New Roman" w:cs="Times New Roman"/>
          <w:b/>
          <w:sz w:val="28"/>
          <w:szCs w:val="28"/>
        </w:rPr>
        <w:t>ОЦЕНКИ</w:t>
      </w:r>
    </w:p>
    <w:p w:rsidR="00163519" w:rsidRPr="004D0AAD" w:rsidRDefault="00163519" w:rsidP="00163519">
      <w:pPr>
        <w:ind w:firstLine="708"/>
        <w:jc w:val="both"/>
        <w:rPr>
          <w:rFonts w:ascii="Times New Roman" w:hAnsi="Times New Roman" w:cs="Times New Roman"/>
          <w:sz w:val="28"/>
          <w:szCs w:val="28"/>
        </w:rPr>
      </w:pPr>
      <w:r w:rsidRPr="004D0AAD">
        <w:rPr>
          <w:rFonts w:ascii="Times New Roman" w:hAnsi="Times New Roman" w:cs="Times New Roman"/>
          <w:sz w:val="28"/>
          <w:szCs w:val="28"/>
        </w:rPr>
        <w:t>Применяется критериальная система оценки по каждому виду выполненных работ. В качестве критериев выступают признаки проявленных компетенций, признаки умений, признаки универсальных учебных действий. Отметка выставляется в соответствии с универсальной шкалой оцени</w:t>
      </w:r>
      <w:r>
        <w:rPr>
          <w:rFonts w:ascii="Times New Roman" w:hAnsi="Times New Roman" w:cs="Times New Roman"/>
          <w:sz w:val="28"/>
          <w:szCs w:val="28"/>
        </w:rPr>
        <w:t>вания по набранной сумме баллов</w:t>
      </w:r>
    </w:p>
    <w:p w:rsidR="00163519" w:rsidRPr="005E4DBA" w:rsidRDefault="00163519" w:rsidP="00163519">
      <w:pPr>
        <w:jc w:val="both"/>
      </w:pPr>
    </w:p>
    <w:tbl>
      <w:tblPr>
        <w:tblpPr w:leftFromText="180" w:rightFromText="180" w:vertAnchor="text" w:horzAnchor="margin" w:tblpXSpec="center" w:tblpY="104"/>
        <w:tblW w:w="963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2018"/>
        <w:gridCol w:w="2223"/>
        <w:gridCol w:w="2238"/>
        <w:gridCol w:w="3160"/>
      </w:tblGrid>
      <w:tr w:rsidR="00657C63" w:rsidRPr="004D0AAD" w:rsidTr="007B1590">
        <w:trPr>
          <w:trHeight w:val="20"/>
        </w:trPr>
        <w:tc>
          <w:tcPr>
            <w:tcW w:w="2018" w:type="dxa"/>
            <w:vMerge w:val="restart"/>
            <w:tcBorders>
              <w:top w:val="single" w:sz="8" w:space="0" w:color="auto"/>
              <w:bottom w:val="single" w:sz="6" w:space="0" w:color="auto"/>
              <w:right w:val="single" w:sz="4" w:space="0" w:color="auto"/>
            </w:tcBorders>
            <w:shd w:val="clear" w:color="auto" w:fill="auto"/>
            <w:vAlign w:val="center"/>
          </w:tcPr>
          <w:p w:rsidR="00657C63" w:rsidRPr="004D0AAD" w:rsidRDefault="00657C63" w:rsidP="007B1590">
            <w:pPr>
              <w:jc w:val="center"/>
              <w:rPr>
                <w:rFonts w:ascii="Times New Roman" w:hAnsi="Times New Roman" w:cs="Times New Roman"/>
                <w:sz w:val="28"/>
                <w:szCs w:val="28"/>
              </w:rPr>
            </w:pPr>
            <w:r w:rsidRPr="004D0AAD">
              <w:rPr>
                <w:rFonts w:ascii="Times New Roman" w:hAnsi="Times New Roman" w:cs="Times New Roman"/>
                <w:sz w:val="28"/>
                <w:szCs w:val="28"/>
              </w:rPr>
              <w:t>Процент результативности (правильных ответов)</w:t>
            </w:r>
          </w:p>
        </w:tc>
        <w:tc>
          <w:tcPr>
            <w:tcW w:w="2223" w:type="dxa"/>
            <w:vMerge w:val="restart"/>
            <w:tcBorders>
              <w:top w:val="single" w:sz="8" w:space="0" w:color="auto"/>
              <w:left w:val="single" w:sz="4" w:space="0" w:color="auto"/>
              <w:bottom w:val="single" w:sz="6" w:space="0" w:color="auto"/>
              <w:right w:val="single" w:sz="6" w:space="0" w:color="auto"/>
            </w:tcBorders>
            <w:shd w:val="clear" w:color="auto" w:fill="auto"/>
            <w:vAlign w:val="center"/>
          </w:tcPr>
          <w:p w:rsidR="00657C63" w:rsidRPr="004D0AAD" w:rsidRDefault="00657C63" w:rsidP="007B1590">
            <w:pPr>
              <w:jc w:val="both"/>
              <w:rPr>
                <w:rFonts w:ascii="Times New Roman" w:hAnsi="Times New Roman" w:cs="Times New Roman"/>
                <w:sz w:val="28"/>
                <w:szCs w:val="28"/>
              </w:rPr>
            </w:pPr>
            <w:r w:rsidRPr="004D0AAD">
              <w:rPr>
                <w:rFonts w:ascii="Times New Roman" w:hAnsi="Times New Roman" w:cs="Times New Roman"/>
                <w:sz w:val="28"/>
                <w:szCs w:val="28"/>
              </w:rPr>
              <w:t>Кол-во баллов</w:t>
            </w:r>
          </w:p>
        </w:tc>
        <w:tc>
          <w:tcPr>
            <w:tcW w:w="5398" w:type="dxa"/>
            <w:gridSpan w:val="2"/>
            <w:tcBorders>
              <w:top w:val="single" w:sz="8" w:space="0" w:color="auto"/>
              <w:left w:val="single" w:sz="6" w:space="0" w:color="auto"/>
              <w:bottom w:val="single" w:sz="6" w:space="0" w:color="auto"/>
            </w:tcBorders>
            <w:vAlign w:val="center"/>
          </w:tcPr>
          <w:p w:rsidR="00657C63" w:rsidRPr="004D0AAD" w:rsidRDefault="00657C63" w:rsidP="007B1590">
            <w:pPr>
              <w:jc w:val="center"/>
              <w:rPr>
                <w:rFonts w:ascii="Times New Roman" w:hAnsi="Times New Roman" w:cs="Times New Roman"/>
                <w:sz w:val="28"/>
                <w:szCs w:val="28"/>
              </w:rPr>
            </w:pPr>
            <w:r w:rsidRPr="004D0AAD">
              <w:rPr>
                <w:rFonts w:ascii="Times New Roman" w:hAnsi="Times New Roman" w:cs="Times New Roman"/>
                <w:sz w:val="28"/>
                <w:szCs w:val="28"/>
              </w:rPr>
              <w:t>Качественная оценка индивидуальных образовательных достижений</w:t>
            </w:r>
          </w:p>
        </w:tc>
      </w:tr>
      <w:tr w:rsidR="00657C63" w:rsidRPr="004D0AAD" w:rsidTr="007B1590">
        <w:trPr>
          <w:trHeight w:val="20"/>
        </w:trPr>
        <w:tc>
          <w:tcPr>
            <w:tcW w:w="2018" w:type="dxa"/>
            <w:vMerge/>
            <w:tcBorders>
              <w:top w:val="single" w:sz="6" w:space="0" w:color="auto"/>
              <w:bottom w:val="single" w:sz="8" w:space="0" w:color="auto"/>
              <w:right w:val="single" w:sz="4" w:space="0" w:color="auto"/>
            </w:tcBorders>
            <w:shd w:val="clear" w:color="auto" w:fill="auto"/>
            <w:vAlign w:val="center"/>
          </w:tcPr>
          <w:p w:rsidR="00657C63" w:rsidRPr="004D0AAD" w:rsidRDefault="00657C63" w:rsidP="007B1590">
            <w:pPr>
              <w:tabs>
                <w:tab w:val="left" w:pos="180"/>
              </w:tabs>
              <w:ind w:firstLine="360"/>
              <w:jc w:val="center"/>
              <w:rPr>
                <w:rFonts w:ascii="Times New Roman" w:hAnsi="Times New Roman" w:cs="Times New Roman"/>
                <w:sz w:val="28"/>
                <w:szCs w:val="28"/>
              </w:rPr>
            </w:pPr>
          </w:p>
        </w:tc>
        <w:tc>
          <w:tcPr>
            <w:tcW w:w="2223" w:type="dxa"/>
            <w:vMerge/>
            <w:tcBorders>
              <w:top w:val="single" w:sz="6" w:space="0" w:color="auto"/>
              <w:left w:val="single" w:sz="4" w:space="0" w:color="auto"/>
              <w:bottom w:val="single" w:sz="8" w:space="0" w:color="auto"/>
              <w:right w:val="single" w:sz="6" w:space="0" w:color="auto"/>
            </w:tcBorders>
            <w:shd w:val="clear" w:color="auto" w:fill="auto"/>
            <w:vAlign w:val="center"/>
          </w:tcPr>
          <w:p w:rsidR="00657C63" w:rsidRPr="004D0AAD" w:rsidRDefault="00657C63" w:rsidP="007B1590">
            <w:pPr>
              <w:tabs>
                <w:tab w:val="left" w:pos="180"/>
              </w:tabs>
              <w:ind w:firstLine="360"/>
              <w:jc w:val="center"/>
              <w:rPr>
                <w:rFonts w:ascii="Times New Roman" w:hAnsi="Times New Roman" w:cs="Times New Roman"/>
                <w:sz w:val="28"/>
                <w:szCs w:val="28"/>
              </w:rPr>
            </w:pPr>
          </w:p>
        </w:tc>
        <w:tc>
          <w:tcPr>
            <w:tcW w:w="2238" w:type="dxa"/>
            <w:tcBorders>
              <w:top w:val="single" w:sz="6" w:space="0" w:color="auto"/>
              <w:left w:val="single" w:sz="6" w:space="0" w:color="auto"/>
              <w:bottom w:val="single" w:sz="8" w:space="0" w:color="auto"/>
              <w:right w:val="single" w:sz="6" w:space="0" w:color="auto"/>
            </w:tcBorders>
            <w:vAlign w:val="center"/>
          </w:tcPr>
          <w:p w:rsidR="00657C63" w:rsidRPr="004D0AAD" w:rsidRDefault="00657C63" w:rsidP="007B1590">
            <w:pPr>
              <w:jc w:val="center"/>
              <w:rPr>
                <w:rFonts w:ascii="Times New Roman" w:hAnsi="Times New Roman" w:cs="Times New Roman"/>
                <w:sz w:val="28"/>
                <w:szCs w:val="28"/>
              </w:rPr>
            </w:pPr>
            <w:r w:rsidRPr="004D0AAD">
              <w:rPr>
                <w:rFonts w:ascii="Times New Roman" w:hAnsi="Times New Roman" w:cs="Times New Roman"/>
                <w:sz w:val="28"/>
                <w:szCs w:val="28"/>
              </w:rPr>
              <w:t>балл (отметка)</w:t>
            </w:r>
          </w:p>
        </w:tc>
        <w:tc>
          <w:tcPr>
            <w:tcW w:w="3160" w:type="dxa"/>
            <w:tcBorders>
              <w:top w:val="single" w:sz="6" w:space="0" w:color="auto"/>
              <w:left w:val="single" w:sz="6" w:space="0" w:color="auto"/>
              <w:bottom w:val="single" w:sz="8" w:space="0" w:color="auto"/>
            </w:tcBorders>
            <w:vAlign w:val="center"/>
          </w:tcPr>
          <w:p w:rsidR="00657C63" w:rsidRPr="004D0AAD" w:rsidRDefault="00657C63" w:rsidP="007B1590">
            <w:pPr>
              <w:jc w:val="center"/>
              <w:rPr>
                <w:rFonts w:ascii="Times New Roman" w:hAnsi="Times New Roman" w:cs="Times New Roman"/>
                <w:sz w:val="28"/>
                <w:szCs w:val="28"/>
              </w:rPr>
            </w:pPr>
            <w:r w:rsidRPr="004D0AAD">
              <w:rPr>
                <w:rFonts w:ascii="Times New Roman" w:hAnsi="Times New Roman" w:cs="Times New Roman"/>
                <w:sz w:val="28"/>
                <w:szCs w:val="28"/>
              </w:rPr>
              <w:t>вербальный аналог</w:t>
            </w:r>
          </w:p>
        </w:tc>
      </w:tr>
      <w:tr w:rsidR="00657C63" w:rsidRPr="004D0AAD" w:rsidTr="007B1590">
        <w:trPr>
          <w:trHeight w:val="20"/>
        </w:trPr>
        <w:tc>
          <w:tcPr>
            <w:tcW w:w="2018" w:type="dxa"/>
            <w:tcBorders>
              <w:top w:val="single" w:sz="8" w:space="0" w:color="auto"/>
              <w:right w:val="single" w:sz="4" w:space="0" w:color="auto"/>
            </w:tcBorders>
            <w:shd w:val="clear" w:color="auto" w:fill="auto"/>
            <w:vAlign w:val="center"/>
          </w:tcPr>
          <w:p w:rsidR="00657C63" w:rsidRPr="004D0AAD" w:rsidRDefault="00657C63" w:rsidP="007B1590">
            <w:pPr>
              <w:ind w:firstLine="86"/>
              <w:jc w:val="center"/>
              <w:rPr>
                <w:rFonts w:ascii="Times New Roman" w:hAnsi="Times New Roman" w:cs="Times New Roman"/>
                <w:sz w:val="28"/>
                <w:szCs w:val="28"/>
              </w:rPr>
            </w:pPr>
            <w:r w:rsidRPr="004D0AAD">
              <w:rPr>
                <w:rFonts w:ascii="Times New Roman" w:hAnsi="Times New Roman" w:cs="Times New Roman"/>
                <w:sz w:val="28"/>
                <w:szCs w:val="28"/>
              </w:rPr>
              <w:t>90 ÷ 100</w:t>
            </w:r>
          </w:p>
        </w:tc>
        <w:tc>
          <w:tcPr>
            <w:tcW w:w="2223" w:type="dxa"/>
            <w:tcBorders>
              <w:top w:val="single" w:sz="8" w:space="0" w:color="auto"/>
              <w:left w:val="single" w:sz="4" w:space="0" w:color="auto"/>
            </w:tcBorders>
            <w:shd w:val="clear" w:color="auto" w:fill="auto"/>
            <w:vAlign w:val="center"/>
          </w:tcPr>
          <w:p w:rsidR="00657C63" w:rsidRPr="004D0AAD" w:rsidRDefault="00E40D80" w:rsidP="00E40D80">
            <w:pPr>
              <w:pStyle w:val="1"/>
              <w:ind w:left="0"/>
              <w:jc w:val="both"/>
              <w:rPr>
                <w:bCs/>
                <w:sz w:val="28"/>
                <w:szCs w:val="28"/>
              </w:rPr>
            </w:pPr>
            <w:r>
              <w:rPr>
                <w:bCs/>
                <w:sz w:val="28"/>
                <w:szCs w:val="28"/>
              </w:rPr>
              <w:t>55</w:t>
            </w:r>
            <w:r w:rsidR="00657C63">
              <w:rPr>
                <w:bCs/>
                <w:sz w:val="28"/>
                <w:szCs w:val="28"/>
              </w:rPr>
              <w:t xml:space="preserve">- </w:t>
            </w:r>
            <w:r>
              <w:rPr>
                <w:bCs/>
                <w:sz w:val="28"/>
                <w:szCs w:val="28"/>
              </w:rPr>
              <w:t>61</w:t>
            </w:r>
          </w:p>
        </w:tc>
        <w:tc>
          <w:tcPr>
            <w:tcW w:w="2238" w:type="dxa"/>
            <w:tcBorders>
              <w:top w:val="single" w:sz="8" w:space="0" w:color="auto"/>
            </w:tcBorders>
            <w:vAlign w:val="center"/>
          </w:tcPr>
          <w:p w:rsidR="00657C63" w:rsidRPr="004D0AAD" w:rsidRDefault="00657C63" w:rsidP="007B1590">
            <w:pPr>
              <w:ind w:firstLine="86"/>
              <w:jc w:val="center"/>
              <w:rPr>
                <w:rFonts w:ascii="Times New Roman" w:hAnsi="Times New Roman" w:cs="Times New Roman"/>
                <w:sz w:val="28"/>
                <w:szCs w:val="28"/>
              </w:rPr>
            </w:pPr>
            <w:r w:rsidRPr="004D0AAD">
              <w:rPr>
                <w:rFonts w:ascii="Times New Roman" w:hAnsi="Times New Roman" w:cs="Times New Roman"/>
                <w:sz w:val="28"/>
                <w:szCs w:val="28"/>
              </w:rPr>
              <w:t>5</w:t>
            </w:r>
          </w:p>
        </w:tc>
        <w:tc>
          <w:tcPr>
            <w:tcW w:w="3160" w:type="dxa"/>
            <w:tcBorders>
              <w:top w:val="single" w:sz="8" w:space="0" w:color="auto"/>
            </w:tcBorders>
            <w:vAlign w:val="center"/>
          </w:tcPr>
          <w:p w:rsidR="00657C63" w:rsidRPr="004D0AAD" w:rsidRDefault="00657C63" w:rsidP="007B1590">
            <w:pPr>
              <w:jc w:val="center"/>
              <w:rPr>
                <w:rFonts w:ascii="Times New Roman" w:hAnsi="Times New Roman" w:cs="Times New Roman"/>
                <w:sz w:val="28"/>
                <w:szCs w:val="28"/>
              </w:rPr>
            </w:pPr>
            <w:r w:rsidRPr="004D0AAD">
              <w:rPr>
                <w:rFonts w:ascii="Times New Roman" w:hAnsi="Times New Roman" w:cs="Times New Roman"/>
                <w:sz w:val="28"/>
                <w:szCs w:val="28"/>
              </w:rPr>
              <w:t>отлично</w:t>
            </w:r>
          </w:p>
        </w:tc>
      </w:tr>
      <w:tr w:rsidR="00657C63" w:rsidRPr="004D0AAD" w:rsidTr="007B1590">
        <w:trPr>
          <w:trHeight w:val="20"/>
        </w:trPr>
        <w:tc>
          <w:tcPr>
            <w:tcW w:w="2018" w:type="dxa"/>
            <w:tcBorders>
              <w:right w:val="single" w:sz="4" w:space="0" w:color="auto"/>
            </w:tcBorders>
            <w:shd w:val="clear" w:color="auto" w:fill="auto"/>
            <w:vAlign w:val="center"/>
          </w:tcPr>
          <w:p w:rsidR="00657C63" w:rsidRPr="004D0AAD" w:rsidRDefault="00657C63" w:rsidP="007B1590">
            <w:pPr>
              <w:ind w:firstLine="86"/>
              <w:jc w:val="center"/>
              <w:rPr>
                <w:rFonts w:ascii="Times New Roman" w:hAnsi="Times New Roman" w:cs="Times New Roman"/>
                <w:sz w:val="28"/>
                <w:szCs w:val="28"/>
              </w:rPr>
            </w:pPr>
            <w:r>
              <w:rPr>
                <w:rFonts w:ascii="Times New Roman" w:hAnsi="Times New Roman" w:cs="Times New Roman"/>
                <w:sz w:val="28"/>
                <w:szCs w:val="28"/>
              </w:rPr>
              <w:t>7</w:t>
            </w:r>
            <w:r w:rsidRPr="004D0AAD">
              <w:rPr>
                <w:rFonts w:ascii="Times New Roman" w:hAnsi="Times New Roman" w:cs="Times New Roman"/>
                <w:sz w:val="28"/>
                <w:szCs w:val="28"/>
              </w:rPr>
              <w:t>0 ÷ 89</w:t>
            </w:r>
          </w:p>
        </w:tc>
        <w:tc>
          <w:tcPr>
            <w:tcW w:w="2223" w:type="dxa"/>
            <w:tcBorders>
              <w:left w:val="single" w:sz="4" w:space="0" w:color="auto"/>
            </w:tcBorders>
            <w:shd w:val="clear" w:color="auto" w:fill="auto"/>
            <w:vAlign w:val="center"/>
          </w:tcPr>
          <w:p w:rsidR="00657C63" w:rsidRPr="004D0AAD" w:rsidRDefault="00E40D80" w:rsidP="007B1590">
            <w:pPr>
              <w:pStyle w:val="1"/>
              <w:ind w:left="0"/>
              <w:jc w:val="both"/>
              <w:rPr>
                <w:bCs/>
                <w:sz w:val="28"/>
                <w:szCs w:val="28"/>
              </w:rPr>
            </w:pPr>
            <w:r>
              <w:rPr>
                <w:bCs/>
                <w:sz w:val="28"/>
                <w:szCs w:val="28"/>
              </w:rPr>
              <w:t>43-54</w:t>
            </w:r>
          </w:p>
        </w:tc>
        <w:tc>
          <w:tcPr>
            <w:tcW w:w="2238" w:type="dxa"/>
            <w:vAlign w:val="center"/>
          </w:tcPr>
          <w:p w:rsidR="00657C63" w:rsidRPr="004D0AAD" w:rsidRDefault="00657C63" w:rsidP="007B1590">
            <w:pPr>
              <w:ind w:firstLine="86"/>
              <w:jc w:val="center"/>
              <w:rPr>
                <w:rFonts w:ascii="Times New Roman" w:hAnsi="Times New Roman" w:cs="Times New Roman"/>
                <w:sz w:val="28"/>
                <w:szCs w:val="28"/>
              </w:rPr>
            </w:pPr>
            <w:r w:rsidRPr="004D0AAD">
              <w:rPr>
                <w:rFonts w:ascii="Times New Roman" w:hAnsi="Times New Roman" w:cs="Times New Roman"/>
                <w:sz w:val="28"/>
                <w:szCs w:val="28"/>
              </w:rPr>
              <w:t>4</w:t>
            </w:r>
          </w:p>
        </w:tc>
        <w:tc>
          <w:tcPr>
            <w:tcW w:w="3160" w:type="dxa"/>
            <w:vAlign w:val="center"/>
          </w:tcPr>
          <w:p w:rsidR="00657C63" w:rsidRPr="004D0AAD" w:rsidRDefault="00657C63" w:rsidP="007B1590">
            <w:pPr>
              <w:jc w:val="center"/>
              <w:rPr>
                <w:rFonts w:ascii="Times New Roman" w:hAnsi="Times New Roman" w:cs="Times New Roman"/>
                <w:sz w:val="28"/>
                <w:szCs w:val="28"/>
              </w:rPr>
            </w:pPr>
            <w:r w:rsidRPr="004D0AAD">
              <w:rPr>
                <w:rFonts w:ascii="Times New Roman" w:hAnsi="Times New Roman" w:cs="Times New Roman"/>
                <w:sz w:val="28"/>
                <w:szCs w:val="28"/>
              </w:rPr>
              <w:t>хорошо</w:t>
            </w:r>
          </w:p>
        </w:tc>
      </w:tr>
      <w:tr w:rsidR="00657C63" w:rsidRPr="004D0AAD" w:rsidTr="007B1590">
        <w:trPr>
          <w:trHeight w:val="20"/>
        </w:trPr>
        <w:tc>
          <w:tcPr>
            <w:tcW w:w="2018" w:type="dxa"/>
            <w:tcBorders>
              <w:right w:val="single" w:sz="4" w:space="0" w:color="auto"/>
            </w:tcBorders>
            <w:shd w:val="clear" w:color="auto" w:fill="auto"/>
            <w:vAlign w:val="center"/>
          </w:tcPr>
          <w:p w:rsidR="00657C63" w:rsidRPr="004D0AAD" w:rsidRDefault="00657C63" w:rsidP="007B1590">
            <w:pPr>
              <w:ind w:firstLine="86"/>
              <w:jc w:val="center"/>
              <w:rPr>
                <w:rFonts w:ascii="Times New Roman" w:hAnsi="Times New Roman" w:cs="Times New Roman"/>
                <w:sz w:val="28"/>
                <w:szCs w:val="28"/>
              </w:rPr>
            </w:pPr>
            <w:r>
              <w:rPr>
                <w:rFonts w:ascii="Times New Roman" w:hAnsi="Times New Roman" w:cs="Times New Roman"/>
                <w:sz w:val="28"/>
                <w:szCs w:val="28"/>
              </w:rPr>
              <w:t>5</w:t>
            </w:r>
            <w:r w:rsidRPr="004D0AAD">
              <w:rPr>
                <w:rFonts w:ascii="Times New Roman" w:hAnsi="Times New Roman" w:cs="Times New Roman"/>
                <w:sz w:val="28"/>
                <w:szCs w:val="28"/>
              </w:rPr>
              <w:t xml:space="preserve">0 ÷ </w:t>
            </w:r>
            <w:r>
              <w:rPr>
                <w:rFonts w:ascii="Times New Roman" w:hAnsi="Times New Roman" w:cs="Times New Roman"/>
                <w:sz w:val="28"/>
                <w:szCs w:val="28"/>
              </w:rPr>
              <w:t>69</w:t>
            </w:r>
          </w:p>
        </w:tc>
        <w:tc>
          <w:tcPr>
            <w:tcW w:w="2223" w:type="dxa"/>
            <w:tcBorders>
              <w:left w:val="single" w:sz="4" w:space="0" w:color="auto"/>
            </w:tcBorders>
            <w:shd w:val="clear" w:color="auto" w:fill="auto"/>
            <w:vAlign w:val="center"/>
          </w:tcPr>
          <w:p w:rsidR="00657C63" w:rsidRPr="004D0AAD" w:rsidRDefault="00E40D80" w:rsidP="007B1590">
            <w:pPr>
              <w:pStyle w:val="1"/>
              <w:ind w:left="0"/>
              <w:jc w:val="both"/>
              <w:rPr>
                <w:bCs/>
                <w:sz w:val="28"/>
                <w:szCs w:val="28"/>
              </w:rPr>
            </w:pPr>
            <w:r>
              <w:rPr>
                <w:bCs/>
                <w:sz w:val="28"/>
                <w:szCs w:val="28"/>
              </w:rPr>
              <w:t>30-42</w:t>
            </w:r>
            <w:r w:rsidR="00657C63">
              <w:rPr>
                <w:bCs/>
                <w:sz w:val="28"/>
                <w:szCs w:val="28"/>
              </w:rPr>
              <w:t xml:space="preserve"> </w:t>
            </w:r>
          </w:p>
        </w:tc>
        <w:tc>
          <w:tcPr>
            <w:tcW w:w="2238" w:type="dxa"/>
            <w:vAlign w:val="center"/>
          </w:tcPr>
          <w:p w:rsidR="00657C63" w:rsidRPr="004D0AAD" w:rsidRDefault="00657C63" w:rsidP="007B1590">
            <w:pPr>
              <w:ind w:firstLine="86"/>
              <w:jc w:val="center"/>
              <w:rPr>
                <w:rFonts w:ascii="Times New Roman" w:hAnsi="Times New Roman" w:cs="Times New Roman"/>
                <w:sz w:val="28"/>
                <w:szCs w:val="28"/>
              </w:rPr>
            </w:pPr>
            <w:r w:rsidRPr="004D0AAD">
              <w:rPr>
                <w:rFonts w:ascii="Times New Roman" w:hAnsi="Times New Roman" w:cs="Times New Roman"/>
                <w:sz w:val="28"/>
                <w:szCs w:val="28"/>
              </w:rPr>
              <w:t>3</w:t>
            </w:r>
          </w:p>
        </w:tc>
        <w:tc>
          <w:tcPr>
            <w:tcW w:w="3160" w:type="dxa"/>
            <w:vAlign w:val="center"/>
          </w:tcPr>
          <w:p w:rsidR="00657C63" w:rsidRPr="004D0AAD" w:rsidRDefault="00657C63" w:rsidP="007B1590">
            <w:pPr>
              <w:jc w:val="center"/>
              <w:rPr>
                <w:rFonts w:ascii="Times New Roman" w:hAnsi="Times New Roman" w:cs="Times New Roman"/>
                <w:sz w:val="28"/>
                <w:szCs w:val="28"/>
              </w:rPr>
            </w:pPr>
            <w:r w:rsidRPr="004D0AAD">
              <w:rPr>
                <w:rFonts w:ascii="Times New Roman" w:hAnsi="Times New Roman" w:cs="Times New Roman"/>
                <w:sz w:val="28"/>
                <w:szCs w:val="28"/>
              </w:rPr>
              <w:t>удовлетворительно</w:t>
            </w:r>
          </w:p>
        </w:tc>
      </w:tr>
      <w:tr w:rsidR="00657C63" w:rsidRPr="004D0AAD" w:rsidTr="007B1590">
        <w:trPr>
          <w:trHeight w:val="20"/>
        </w:trPr>
        <w:tc>
          <w:tcPr>
            <w:tcW w:w="2018" w:type="dxa"/>
            <w:tcBorders>
              <w:right w:val="single" w:sz="4" w:space="0" w:color="auto"/>
            </w:tcBorders>
            <w:shd w:val="clear" w:color="auto" w:fill="auto"/>
            <w:vAlign w:val="center"/>
          </w:tcPr>
          <w:p w:rsidR="00657C63" w:rsidRPr="004D0AAD" w:rsidRDefault="00657C63" w:rsidP="007B1590">
            <w:pPr>
              <w:ind w:firstLine="86"/>
              <w:jc w:val="center"/>
              <w:rPr>
                <w:rFonts w:ascii="Times New Roman" w:hAnsi="Times New Roman" w:cs="Times New Roman"/>
                <w:sz w:val="28"/>
                <w:szCs w:val="28"/>
              </w:rPr>
            </w:pPr>
            <w:r w:rsidRPr="004D0AAD">
              <w:rPr>
                <w:rFonts w:ascii="Times New Roman" w:hAnsi="Times New Roman" w:cs="Times New Roman"/>
                <w:sz w:val="28"/>
                <w:szCs w:val="28"/>
              </w:rPr>
              <w:t xml:space="preserve">менее </w:t>
            </w:r>
            <w:r>
              <w:rPr>
                <w:rFonts w:ascii="Times New Roman" w:hAnsi="Times New Roman" w:cs="Times New Roman"/>
                <w:sz w:val="28"/>
                <w:szCs w:val="28"/>
              </w:rPr>
              <w:t>50</w:t>
            </w:r>
          </w:p>
        </w:tc>
        <w:tc>
          <w:tcPr>
            <w:tcW w:w="2223" w:type="dxa"/>
            <w:tcBorders>
              <w:left w:val="single" w:sz="4" w:space="0" w:color="auto"/>
            </w:tcBorders>
            <w:shd w:val="clear" w:color="auto" w:fill="auto"/>
            <w:vAlign w:val="center"/>
          </w:tcPr>
          <w:p w:rsidR="00657C63" w:rsidRPr="004D0AAD" w:rsidRDefault="00657C63" w:rsidP="007B1590">
            <w:pPr>
              <w:pStyle w:val="1"/>
              <w:ind w:left="0"/>
              <w:jc w:val="both"/>
              <w:rPr>
                <w:bCs/>
                <w:sz w:val="28"/>
                <w:szCs w:val="28"/>
              </w:rPr>
            </w:pPr>
            <w:r>
              <w:rPr>
                <w:bCs/>
                <w:sz w:val="28"/>
                <w:szCs w:val="28"/>
              </w:rPr>
              <w:t>0 -  2</w:t>
            </w:r>
            <w:r w:rsidR="00E40D80">
              <w:rPr>
                <w:bCs/>
                <w:sz w:val="28"/>
                <w:szCs w:val="28"/>
              </w:rPr>
              <w:t>9</w:t>
            </w:r>
          </w:p>
        </w:tc>
        <w:tc>
          <w:tcPr>
            <w:tcW w:w="2238" w:type="dxa"/>
            <w:vAlign w:val="center"/>
          </w:tcPr>
          <w:p w:rsidR="00657C63" w:rsidRPr="004D0AAD" w:rsidRDefault="00657C63" w:rsidP="007B1590">
            <w:pPr>
              <w:ind w:firstLine="86"/>
              <w:jc w:val="center"/>
              <w:rPr>
                <w:rFonts w:ascii="Times New Roman" w:hAnsi="Times New Roman" w:cs="Times New Roman"/>
                <w:sz w:val="28"/>
                <w:szCs w:val="28"/>
              </w:rPr>
            </w:pPr>
            <w:r w:rsidRPr="004D0AAD">
              <w:rPr>
                <w:rFonts w:ascii="Times New Roman" w:hAnsi="Times New Roman" w:cs="Times New Roman"/>
                <w:sz w:val="28"/>
                <w:szCs w:val="28"/>
              </w:rPr>
              <w:t>2</w:t>
            </w:r>
          </w:p>
        </w:tc>
        <w:tc>
          <w:tcPr>
            <w:tcW w:w="3160" w:type="dxa"/>
            <w:vAlign w:val="center"/>
          </w:tcPr>
          <w:p w:rsidR="00657C63" w:rsidRPr="004D0AAD" w:rsidRDefault="00657C63" w:rsidP="007B1590">
            <w:pPr>
              <w:jc w:val="center"/>
              <w:rPr>
                <w:rFonts w:ascii="Times New Roman" w:hAnsi="Times New Roman" w:cs="Times New Roman"/>
                <w:sz w:val="28"/>
                <w:szCs w:val="28"/>
              </w:rPr>
            </w:pPr>
            <w:r w:rsidRPr="004D0AAD">
              <w:rPr>
                <w:rFonts w:ascii="Times New Roman" w:hAnsi="Times New Roman" w:cs="Times New Roman"/>
                <w:sz w:val="28"/>
                <w:szCs w:val="28"/>
              </w:rPr>
              <w:t>не удовлетворительно</w:t>
            </w:r>
          </w:p>
        </w:tc>
      </w:tr>
    </w:tbl>
    <w:p w:rsidR="00163519" w:rsidRDefault="00163519" w:rsidP="00163519">
      <w:pPr>
        <w:tabs>
          <w:tab w:val="left" w:pos="142"/>
        </w:tabs>
        <w:rPr>
          <w:rFonts w:eastAsia="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2392"/>
        <w:gridCol w:w="2403"/>
        <w:gridCol w:w="2385"/>
      </w:tblGrid>
      <w:tr w:rsidR="00163519" w:rsidRPr="007A1430" w:rsidTr="00163519">
        <w:tc>
          <w:tcPr>
            <w:tcW w:w="2390" w:type="dxa"/>
          </w:tcPr>
          <w:p w:rsidR="00163519" w:rsidRPr="00163519" w:rsidRDefault="00163519" w:rsidP="00163519">
            <w:pPr>
              <w:jc w:val="center"/>
              <w:rPr>
                <w:rFonts w:ascii="Times New Roman" w:hAnsi="Times New Roman" w:cs="Times New Roman"/>
                <w:b/>
                <w:sz w:val="28"/>
                <w:szCs w:val="28"/>
              </w:rPr>
            </w:pPr>
            <w:r w:rsidRPr="00163519">
              <w:rPr>
                <w:rFonts w:ascii="Times New Roman" w:hAnsi="Times New Roman" w:cs="Times New Roman"/>
                <w:b/>
                <w:sz w:val="28"/>
                <w:szCs w:val="28"/>
              </w:rPr>
              <w:t>Продуктивный</w:t>
            </w:r>
          </w:p>
          <w:p w:rsidR="00163519" w:rsidRPr="00163519" w:rsidRDefault="00163519" w:rsidP="00163519">
            <w:pPr>
              <w:jc w:val="center"/>
              <w:rPr>
                <w:rFonts w:ascii="Times New Roman" w:hAnsi="Times New Roman" w:cs="Times New Roman"/>
                <w:b/>
                <w:sz w:val="28"/>
                <w:szCs w:val="28"/>
              </w:rPr>
            </w:pPr>
            <w:r w:rsidRPr="00163519">
              <w:rPr>
                <w:rFonts w:ascii="Times New Roman" w:hAnsi="Times New Roman" w:cs="Times New Roman"/>
                <w:b/>
                <w:sz w:val="28"/>
                <w:szCs w:val="28"/>
              </w:rPr>
              <w:t>(творческий)</w:t>
            </w:r>
          </w:p>
        </w:tc>
        <w:tc>
          <w:tcPr>
            <w:tcW w:w="2392" w:type="dxa"/>
          </w:tcPr>
          <w:p w:rsidR="00163519" w:rsidRPr="00163519" w:rsidRDefault="00163519" w:rsidP="00163519">
            <w:pPr>
              <w:jc w:val="center"/>
              <w:rPr>
                <w:rFonts w:ascii="Times New Roman" w:hAnsi="Times New Roman" w:cs="Times New Roman"/>
                <w:b/>
                <w:sz w:val="28"/>
                <w:szCs w:val="28"/>
              </w:rPr>
            </w:pPr>
            <w:r w:rsidRPr="00163519">
              <w:rPr>
                <w:rFonts w:ascii="Times New Roman" w:hAnsi="Times New Roman" w:cs="Times New Roman"/>
                <w:b/>
                <w:sz w:val="28"/>
                <w:szCs w:val="28"/>
              </w:rPr>
              <w:t>Продуктивный (оптимальный)</w:t>
            </w:r>
          </w:p>
        </w:tc>
        <w:tc>
          <w:tcPr>
            <w:tcW w:w="2403" w:type="dxa"/>
          </w:tcPr>
          <w:p w:rsidR="00163519" w:rsidRPr="00163519" w:rsidRDefault="00163519" w:rsidP="00163519">
            <w:pPr>
              <w:jc w:val="center"/>
              <w:rPr>
                <w:rFonts w:ascii="Times New Roman" w:hAnsi="Times New Roman" w:cs="Times New Roman"/>
                <w:b/>
                <w:sz w:val="28"/>
                <w:szCs w:val="28"/>
              </w:rPr>
            </w:pPr>
            <w:r w:rsidRPr="00163519">
              <w:rPr>
                <w:rFonts w:ascii="Times New Roman" w:hAnsi="Times New Roman" w:cs="Times New Roman"/>
                <w:b/>
                <w:sz w:val="28"/>
                <w:szCs w:val="28"/>
              </w:rPr>
              <w:t>Репродуктивный</w:t>
            </w:r>
          </w:p>
        </w:tc>
        <w:tc>
          <w:tcPr>
            <w:tcW w:w="2386" w:type="dxa"/>
          </w:tcPr>
          <w:p w:rsidR="00163519" w:rsidRPr="00163519" w:rsidRDefault="00163519" w:rsidP="00163519">
            <w:pPr>
              <w:jc w:val="center"/>
              <w:rPr>
                <w:rFonts w:ascii="Times New Roman" w:hAnsi="Times New Roman" w:cs="Times New Roman"/>
                <w:b/>
                <w:sz w:val="28"/>
                <w:szCs w:val="28"/>
              </w:rPr>
            </w:pPr>
            <w:r w:rsidRPr="00163519">
              <w:rPr>
                <w:rFonts w:ascii="Times New Roman" w:hAnsi="Times New Roman" w:cs="Times New Roman"/>
                <w:b/>
                <w:sz w:val="28"/>
                <w:szCs w:val="28"/>
              </w:rPr>
              <w:t>Низкий</w:t>
            </w:r>
          </w:p>
        </w:tc>
      </w:tr>
      <w:tr w:rsidR="00163519" w:rsidTr="00163519">
        <w:tc>
          <w:tcPr>
            <w:tcW w:w="2390" w:type="dxa"/>
          </w:tcPr>
          <w:p w:rsidR="00163519" w:rsidRPr="00163519" w:rsidRDefault="00163519" w:rsidP="00163519">
            <w:pPr>
              <w:jc w:val="center"/>
              <w:rPr>
                <w:rFonts w:ascii="Times New Roman" w:hAnsi="Times New Roman" w:cs="Times New Roman"/>
                <w:sz w:val="28"/>
                <w:szCs w:val="28"/>
              </w:rPr>
            </w:pPr>
            <w:r w:rsidRPr="00163519">
              <w:rPr>
                <w:rFonts w:ascii="Times New Roman" w:hAnsi="Times New Roman" w:cs="Times New Roman"/>
                <w:sz w:val="28"/>
                <w:szCs w:val="28"/>
              </w:rPr>
              <w:t>«5»</w:t>
            </w:r>
          </w:p>
        </w:tc>
        <w:tc>
          <w:tcPr>
            <w:tcW w:w="2392" w:type="dxa"/>
          </w:tcPr>
          <w:p w:rsidR="00163519" w:rsidRPr="00163519" w:rsidRDefault="00163519" w:rsidP="00163519">
            <w:pPr>
              <w:jc w:val="center"/>
              <w:rPr>
                <w:rFonts w:ascii="Times New Roman" w:hAnsi="Times New Roman" w:cs="Times New Roman"/>
                <w:sz w:val="28"/>
                <w:szCs w:val="28"/>
              </w:rPr>
            </w:pPr>
            <w:r w:rsidRPr="00163519">
              <w:rPr>
                <w:rFonts w:ascii="Times New Roman" w:hAnsi="Times New Roman" w:cs="Times New Roman"/>
                <w:sz w:val="28"/>
                <w:szCs w:val="28"/>
              </w:rPr>
              <w:t>«4»</w:t>
            </w:r>
          </w:p>
        </w:tc>
        <w:tc>
          <w:tcPr>
            <w:tcW w:w="2403" w:type="dxa"/>
          </w:tcPr>
          <w:p w:rsidR="00163519" w:rsidRPr="00163519" w:rsidRDefault="00163519" w:rsidP="00163519">
            <w:pPr>
              <w:jc w:val="center"/>
              <w:rPr>
                <w:rFonts w:ascii="Times New Roman" w:hAnsi="Times New Roman" w:cs="Times New Roman"/>
                <w:sz w:val="28"/>
                <w:szCs w:val="28"/>
              </w:rPr>
            </w:pPr>
            <w:r w:rsidRPr="00163519">
              <w:rPr>
                <w:rFonts w:ascii="Times New Roman" w:hAnsi="Times New Roman" w:cs="Times New Roman"/>
                <w:sz w:val="28"/>
                <w:szCs w:val="28"/>
              </w:rPr>
              <w:t>«3»</w:t>
            </w:r>
          </w:p>
        </w:tc>
        <w:tc>
          <w:tcPr>
            <w:tcW w:w="2386" w:type="dxa"/>
          </w:tcPr>
          <w:p w:rsidR="00163519" w:rsidRPr="00163519" w:rsidRDefault="00163519" w:rsidP="00163519">
            <w:pPr>
              <w:jc w:val="center"/>
              <w:rPr>
                <w:rFonts w:ascii="Times New Roman" w:hAnsi="Times New Roman" w:cs="Times New Roman"/>
                <w:sz w:val="28"/>
                <w:szCs w:val="28"/>
              </w:rPr>
            </w:pPr>
            <w:r w:rsidRPr="00163519">
              <w:rPr>
                <w:rFonts w:ascii="Times New Roman" w:hAnsi="Times New Roman" w:cs="Times New Roman"/>
                <w:sz w:val="28"/>
                <w:szCs w:val="28"/>
              </w:rPr>
              <w:t>«2»</w:t>
            </w:r>
          </w:p>
        </w:tc>
      </w:tr>
      <w:tr w:rsidR="00163519" w:rsidTr="00163519">
        <w:tc>
          <w:tcPr>
            <w:tcW w:w="2390" w:type="dxa"/>
          </w:tcPr>
          <w:p w:rsidR="00163519" w:rsidRPr="00163519" w:rsidRDefault="00163519" w:rsidP="00163519">
            <w:pPr>
              <w:jc w:val="center"/>
              <w:rPr>
                <w:rFonts w:ascii="Times New Roman" w:hAnsi="Times New Roman" w:cs="Times New Roman"/>
                <w:sz w:val="28"/>
                <w:szCs w:val="28"/>
              </w:rPr>
            </w:pPr>
            <w:r w:rsidRPr="00163519">
              <w:rPr>
                <w:rFonts w:ascii="Times New Roman" w:hAnsi="Times New Roman" w:cs="Times New Roman"/>
                <w:sz w:val="28"/>
                <w:szCs w:val="28"/>
              </w:rPr>
              <w:t>90-100%</w:t>
            </w:r>
          </w:p>
        </w:tc>
        <w:tc>
          <w:tcPr>
            <w:tcW w:w="2392" w:type="dxa"/>
          </w:tcPr>
          <w:p w:rsidR="00163519" w:rsidRPr="00163519" w:rsidRDefault="00F57BBC" w:rsidP="00163519">
            <w:pPr>
              <w:jc w:val="center"/>
              <w:rPr>
                <w:rFonts w:ascii="Times New Roman" w:hAnsi="Times New Roman" w:cs="Times New Roman"/>
                <w:sz w:val="28"/>
                <w:szCs w:val="28"/>
              </w:rPr>
            </w:pPr>
            <w:r>
              <w:rPr>
                <w:rFonts w:ascii="Times New Roman" w:hAnsi="Times New Roman" w:cs="Times New Roman"/>
                <w:sz w:val="28"/>
                <w:szCs w:val="28"/>
              </w:rPr>
              <w:t>70-89</w:t>
            </w:r>
            <w:r w:rsidR="00163519" w:rsidRPr="00163519">
              <w:rPr>
                <w:rFonts w:ascii="Times New Roman" w:hAnsi="Times New Roman" w:cs="Times New Roman"/>
                <w:sz w:val="28"/>
                <w:szCs w:val="28"/>
              </w:rPr>
              <w:t>%</w:t>
            </w:r>
          </w:p>
        </w:tc>
        <w:tc>
          <w:tcPr>
            <w:tcW w:w="2403" w:type="dxa"/>
          </w:tcPr>
          <w:p w:rsidR="00163519" w:rsidRPr="00163519" w:rsidRDefault="00F57BBC" w:rsidP="00163519">
            <w:pPr>
              <w:jc w:val="center"/>
              <w:rPr>
                <w:rFonts w:ascii="Times New Roman" w:hAnsi="Times New Roman" w:cs="Times New Roman"/>
                <w:sz w:val="28"/>
                <w:szCs w:val="28"/>
              </w:rPr>
            </w:pPr>
            <w:r>
              <w:rPr>
                <w:rFonts w:ascii="Times New Roman" w:hAnsi="Times New Roman" w:cs="Times New Roman"/>
                <w:sz w:val="28"/>
                <w:szCs w:val="28"/>
              </w:rPr>
              <w:t>50-69</w:t>
            </w:r>
            <w:r w:rsidR="00163519" w:rsidRPr="00163519">
              <w:rPr>
                <w:rFonts w:ascii="Times New Roman" w:hAnsi="Times New Roman" w:cs="Times New Roman"/>
                <w:sz w:val="28"/>
                <w:szCs w:val="28"/>
              </w:rPr>
              <w:t>%</w:t>
            </w:r>
          </w:p>
        </w:tc>
        <w:tc>
          <w:tcPr>
            <w:tcW w:w="2386" w:type="dxa"/>
          </w:tcPr>
          <w:p w:rsidR="00163519" w:rsidRPr="00163519" w:rsidRDefault="00163519" w:rsidP="00163519">
            <w:pPr>
              <w:jc w:val="center"/>
              <w:rPr>
                <w:rFonts w:ascii="Times New Roman" w:hAnsi="Times New Roman" w:cs="Times New Roman"/>
                <w:sz w:val="28"/>
                <w:szCs w:val="28"/>
              </w:rPr>
            </w:pPr>
            <w:r w:rsidRPr="00163519">
              <w:rPr>
                <w:rFonts w:ascii="Times New Roman" w:hAnsi="Times New Roman" w:cs="Times New Roman"/>
                <w:sz w:val="28"/>
                <w:szCs w:val="28"/>
              </w:rPr>
              <w:t>Ниже 50%</w:t>
            </w:r>
          </w:p>
        </w:tc>
      </w:tr>
    </w:tbl>
    <w:p w:rsidR="009474ED" w:rsidRPr="002602A9" w:rsidRDefault="009474ED" w:rsidP="00F57BBC">
      <w:pPr>
        <w:jc w:val="center"/>
        <w:rPr>
          <w:rFonts w:ascii="Times New Roman" w:hAnsi="Times New Roman" w:cs="Times New Roman"/>
          <w:b/>
          <w:sz w:val="28"/>
          <w:szCs w:val="28"/>
        </w:rPr>
        <w:sectPr w:rsidR="009474ED" w:rsidRPr="002602A9" w:rsidSect="00F942B4">
          <w:footerReference w:type="default" r:id="rId8"/>
          <w:pgSz w:w="11906" w:h="16838"/>
          <w:pgMar w:top="1134" w:right="851" w:bottom="1134" w:left="1701" w:header="709" w:footer="709" w:gutter="0"/>
          <w:cols w:space="708"/>
          <w:docGrid w:linePitch="360"/>
        </w:sectPr>
      </w:pPr>
    </w:p>
    <w:p w:rsidR="002602A9" w:rsidRPr="007C096E" w:rsidRDefault="002602A9" w:rsidP="00191212">
      <w:pPr>
        <w:tabs>
          <w:tab w:val="left" w:pos="2268"/>
        </w:tabs>
        <w:spacing w:after="0" w:line="240" w:lineRule="auto"/>
        <w:jc w:val="center"/>
        <w:rPr>
          <w:rFonts w:ascii="Times New Roman" w:hAnsi="Times New Roman" w:cs="Times New Roman"/>
          <w:b/>
          <w:sz w:val="28"/>
          <w:szCs w:val="28"/>
          <w:u w:val="single"/>
        </w:rPr>
      </w:pPr>
      <w:r w:rsidRPr="007C096E">
        <w:rPr>
          <w:rFonts w:ascii="Times New Roman" w:hAnsi="Times New Roman" w:cs="Times New Roman"/>
          <w:b/>
          <w:sz w:val="28"/>
          <w:szCs w:val="28"/>
        </w:rPr>
        <w:lastRenderedPageBreak/>
        <w:t xml:space="preserve">Критерии по уровням деятельности с учётом всех формируемых компетенций </w:t>
      </w:r>
      <w:r>
        <w:rPr>
          <w:rFonts w:ascii="Times New Roman" w:hAnsi="Times New Roman" w:cs="Times New Roman"/>
          <w:b/>
          <w:sz w:val="28"/>
          <w:szCs w:val="28"/>
        </w:rPr>
        <w:t>на процедуре дифференцированный зачёт</w:t>
      </w:r>
    </w:p>
    <w:p w:rsidR="002602A9" w:rsidRDefault="002602A9" w:rsidP="002602A9">
      <w:pPr>
        <w:rPr>
          <w:rFonts w:ascii="Times New Roman" w:hAnsi="Times New Roman" w:cs="Times New Roman"/>
          <w:sz w:val="24"/>
          <w:szCs w:val="24"/>
        </w:rPr>
      </w:pPr>
    </w:p>
    <w:tbl>
      <w:tblPr>
        <w:tblW w:w="1538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647"/>
        <w:gridCol w:w="1843"/>
        <w:gridCol w:w="1134"/>
        <w:gridCol w:w="1778"/>
      </w:tblGrid>
      <w:tr w:rsidR="002602A9" w:rsidRPr="0042105E" w:rsidTr="002602A9">
        <w:trPr>
          <w:trHeight w:val="955"/>
        </w:trPr>
        <w:tc>
          <w:tcPr>
            <w:tcW w:w="1985" w:type="dxa"/>
            <w:vAlign w:val="center"/>
          </w:tcPr>
          <w:p w:rsidR="002602A9" w:rsidRPr="00183295" w:rsidRDefault="002602A9" w:rsidP="002602A9">
            <w:pPr>
              <w:tabs>
                <w:tab w:val="left" w:pos="2268"/>
              </w:tabs>
              <w:spacing w:after="0"/>
              <w:jc w:val="center"/>
            </w:pPr>
            <w:r w:rsidRPr="00183295">
              <w:t>Уровни деятельности,</w:t>
            </w:r>
          </w:p>
          <w:p w:rsidR="002602A9" w:rsidRPr="00183295" w:rsidRDefault="002602A9" w:rsidP="002602A9">
            <w:pPr>
              <w:tabs>
                <w:tab w:val="left" w:pos="2268"/>
              </w:tabs>
              <w:spacing w:after="0"/>
              <w:jc w:val="center"/>
            </w:pPr>
            <w:r w:rsidRPr="00183295">
              <w:t xml:space="preserve">оцениваемые ОК </w:t>
            </w:r>
          </w:p>
          <w:p w:rsidR="002602A9" w:rsidRPr="00183295" w:rsidRDefault="002602A9" w:rsidP="002602A9">
            <w:pPr>
              <w:tabs>
                <w:tab w:val="left" w:pos="2268"/>
              </w:tabs>
              <w:spacing w:after="0"/>
              <w:jc w:val="center"/>
            </w:pPr>
          </w:p>
        </w:tc>
        <w:tc>
          <w:tcPr>
            <w:tcW w:w="8647" w:type="dxa"/>
            <w:vAlign w:val="center"/>
          </w:tcPr>
          <w:p w:rsidR="002602A9" w:rsidRPr="00183295" w:rsidRDefault="002602A9" w:rsidP="002602A9">
            <w:pPr>
              <w:tabs>
                <w:tab w:val="left" w:pos="2268"/>
              </w:tabs>
              <w:jc w:val="center"/>
            </w:pPr>
            <w:r w:rsidRPr="00183295">
              <w:t>Критерии оценки</w:t>
            </w:r>
          </w:p>
        </w:tc>
        <w:tc>
          <w:tcPr>
            <w:tcW w:w="1843" w:type="dxa"/>
            <w:vAlign w:val="center"/>
          </w:tcPr>
          <w:p w:rsidR="002602A9" w:rsidRPr="00183295" w:rsidRDefault="002602A9" w:rsidP="002602A9">
            <w:pPr>
              <w:tabs>
                <w:tab w:val="left" w:pos="2268"/>
              </w:tabs>
              <w:jc w:val="center"/>
            </w:pPr>
            <w:r w:rsidRPr="00183295">
              <w:t>Задания дифференциро- ванного зачете</w:t>
            </w:r>
          </w:p>
        </w:tc>
        <w:tc>
          <w:tcPr>
            <w:tcW w:w="1134" w:type="dxa"/>
            <w:tcBorders>
              <w:bottom w:val="single" w:sz="4" w:space="0" w:color="auto"/>
            </w:tcBorders>
            <w:vAlign w:val="center"/>
          </w:tcPr>
          <w:p w:rsidR="002602A9" w:rsidRPr="00183295" w:rsidRDefault="002602A9" w:rsidP="002602A9">
            <w:pPr>
              <w:tabs>
                <w:tab w:val="left" w:pos="2268"/>
              </w:tabs>
              <w:jc w:val="center"/>
            </w:pPr>
            <w:r w:rsidRPr="00183295">
              <w:t>Оценки</w:t>
            </w:r>
          </w:p>
        </w:tc>
        <w:tc>
          <w:tcPr>
            <w:tcW w:w="1778" w:type="dxa"/>
            <w:tcBorders>
              <w:bottom w:val="single" w:sz="4" w:space="0" w:color="auto"/>
            </w:tcBorders>
            <w:vAlign w:val="center"/>
          </w:tcPr>
          <w:p w:rsidR="002602A9" w:rsidRPr="0042105E" w:rsidRDefault="002602A9" w:rsidP="002602A9">
            <w:pPr>
              <w:tabs>
                <w:tab w:val="left" w:pos="2268"/>
              </w:tabs>
              <w:jc w:val="center"/>
            </w:pPr>
            <w:r w:rsidRPr="0042105E">
              <w:t>Проявление признаков компетенций</w:t>
            </w:r>
          </w:p>
        </w:tc>
      </w:tr>
      <w:tr w:rsidR="002602A9" w:rsidRPr="0042105E" w:rsidTr="002602A9">
        <w:tc>
          <w:tcPr>
            <w:tcW w:w="1985" w:type="dxa"/>
          </w:tcPr>
          <w:p w:rsidR="002602A9" w:rsidRPr="00183295" w:rsidRDefault="002602A9" w:rsidP="002602A9">
            <w:pPr>
              <w:tabs>
                <w:tab w:val="left" w:pos="2268"/>
              </w:tabs>
              <w:spacing w:after="0"/>
            </w:pPr>
            <w:r w:rsidRPr="00183295">
              <w:t>Эмоционально-психологический</w:t>
            </w:r>
          </w:p>
          <w:p w:rsidR="002602A9" w:rsidRPr="00183295" w:rsidRDefault="002602A9" w:rsidP="002602A9">
            <w:pPr>
              <w:tabs>
                <w:tab w:val="left" w:pos="2268"/>
              </w:tabs>
              <w:spacing w:after="0"/>
            </w:pPr>
            <w:r w:rsidRPr="00183295">
              <w:t>(уровень узнавания)</w:t>
            </w:r>
          </w:p>
          <w:p w:rsidR="002602A9" w:rsidRPr="00183295" w:rsidRDefault="002602A9" w:rsidP="002602A9">
            <w:pPr>
              <w:tabs>
                <w:tab w:val="left" w:pos="2268"/>
              </w:tabs>
              <w:spacing w:after="0"/>
            </w:pPr>
            <w:r w:rsidRPr="00183295">
              <w:t>ОК 1</w:t>
            </w:r>
          </w:p>
        </w:tc>
        <w:tc>
          <w:tcPr>
            <w:tcW w:w="8647" w:type="dxa"/>
          </w:tcPr>
          <w:p w:rsidR="00C451AE" w:rsidRPr="00183295" w:rsidRDefault="00C451AE" w:rsidP="002602A9">
            <w:pPr>
              <w:pStyle w:val="a9"/>
              <w:tabs>
                <w:tab w:val="left" w:pos="2268"/>
              </w:tabs>
              <w:spacing w:after="0" w:line="240" w:lineRule="auto"/>
              <w:ind w:left="0"/>
              <w:contextualSpacing/>
              <w:rPr>
                <w:rFonts w:eastAsia="Times New Roman"/>
              </w:rPr>
            </w:pPr>
            <w:r w:rsidRPr="00183295">
              <w:rPr>
                <w:rFonts w:eastAsia="Times New Roman"/>
              </w:rPr>
              <w:t>Соблюдает правила общения</w:t>
            </w:r>
          </w:p>
          <w:p w:rsidR="002602A9" w:rsidRPr="00183295" w:rsidRDefault="00C451AE" w:rsidP="002602A9">
            <w:pPr>
              <w:pStyle w:val="a9"/>
              <w:tabs>
                <w:tab w:val="left" w:pos="2268"/>
              </w:tabs>
              <w:spacing w:after="0" w:line="240" w:lineRule="auto"/>
              <w:ind w:left="0"/>
              <w:contextualSpacing/>
            </w:pPr>
            <w:r w:rsidRPr="00183295">
              <w:t>Осуществляет запрос и обобщение информации</w:t>
            </w:r>
          </w:p>
          <w:p w:rsidR="00F942B4" w:rsidRPr="00183295" w:rsidRDefault="0010331C" w:rsidP="0010331C">
            <w:pPr>
              <w:pStyle w:val="a9"/>
              <w:tabs>
                <w:tab w:val="left" w:pos="2268"/>
              </w:tabs>
              <w:spacing w:after="0" w:line="240" w:lineRule="auto"/>
              <w:ind w:left="0"/>
              <w:contextualSpacing/>
            </w:pPr>
            <w:r w:rsidRPr="00183295">
              <w:t>Демонстрирует готовность к выполнению заданий</w:t>
            </w:r>
          </w:p>
        </w:tc>
        <w:tc>
          <w:tcPr>
            <w:tcW w:w="1843" w:type="dxa"/>
          </w:tcPr>
          <w:p w:rsidR="002602A9" w:rsidRPr="00183295" w:rsidRDefault="00C451AE" w:rsidP="002602A9">
            <w:pPr>
              <w:tabs>
                <w:tab w:val="left" w:pos="2268"/>
              </w:tabs>
              <w:spacing w:after="0"/>
              <w:jc w:val="center"/>
            </w:pPr>
            <w:r w:rsidRPr="00183295">
              <w:t>Задания блока А,Б,С</w:t>
            </w:r>
          </w:p>
        </w:tc>
        <w:tc>
          <w:tcPr>
            <w:tcW w:w="1134" w:type="dxa"/>
          </w:tcPr>
          <w:p w:rsidR="002602A9" w:rsidRPr="00183295" w:rsidRDefault="002602A9" w:rsidP="002602A9">
            <w:pPr>
              <w:tabs>
                <w:tab w:val="left" w:pos="2268"/>
              </w:tabs>
              <w:spacing w:after="0"/>
            </w:pPr>
            <w:r w:rsidRPr="00183295">
              <w:t xml:space="preserve">      0– 2</w:t>
            </w:r>
          </w:p>
          <w:p w:rsidR="002602A9" w:rsidRPr="00183295" w:rsidRDefault="002602A9" w:rsidP="002602A9">
            <w:pPr>
              <w:tabs>
                <w:tab w:val="left" w:pos="2268"/>
              </w:tabs>
              <w:spacing w:after="0"/>
              <w:jc w:val="center"/>
            </w:pPr>
            <w:r w:rsidRPr="00183295">
              <w:t>0– 2</w:t>
            </w:r>
          </w:p>
          <w:p w:rsidR="002602A9" w:rsidRPr="00183295" w:rsidRDefault="002602A9" w:rsidP="002602A9">
            <w:pPr>
              <w:tabs>
                <w:tab w:val="left" w:pos="2268"/>
              </w:tabs>
              <w:spacing w:after="0"/>
              <w:jc w:val="center"/>
            </w:pPr>
            <w:r w:rsidRPr="00183295">
              <w:t>0– 2</w:t>
            </w:r>
          </w:p>
          <w:p w:rsidR="002602A9" w:rsidRPr="00183295" w:rsidRDefault="002602A9" w:rsidP="002602A9">
            <w:pPr>
              <w:tabs>
                <w:tab w:val="left" w:pos="2268"/>
              </w:tabs>
              <w:spacing w:after="0"/>
              <w:jc w:val="center"/>
            </w:pPr>
          </w:p>
        </w:tc>
        <w:tc>
          <w:tcPr>
            <w:tcW w:w="1778" w:type="dxa"/>
            <w:tcBorders>
              <w:bottom w:val="single" w:sz="4" w:space="0" w:color="auto"/>
            </w:tcBorders>
          </w:tcPr>
          <w:p w:rsidR="002602A9" w:rsidRPr="0042105E" w:rsidRDefault="002602A9" w:rsidP="002602A9">
            <w:pPr>
              <w:tabs>
                <w:tab w:val="left" w:pos="2268"/>
              </w:tabs>
              <w:spacing w:after="0"/>
              <w:jc w:val="center"/>
            </w:pPr>
            <w:r w:rsidRPr="0042105E">
              <w:t>0 – Нет проявления</w:t>
            </w:r>
          </w:p>
          <w:p w:rsidR="002602A9" w:rsidRDefault="002602A9" w:rsidP="002602A9">
            <w:pPr>
              <w:tabs>
                <w:tab w:val="left" w:pos="2268"/>
              </w:tabs>
              <w:spacing w:after="0"/>
              <w:jc w:val="center"/>
            </w:pPr>
            <w:r w:rsidRPr="0042105E">
              <w:t xml:space="preserve">1б. – проявление признаков </w:t>
            </w:r>
          </w:p>
          <w:p w:rsidR="002602A9" w:rsidRPr="0042105E" w:rsidRDefault="002602A9" w:rsidP="002602A9">
            <w:pPr>
              <w:tabs>
                <w:tab w:val="left" w:pos="2268"/>
              </w:tabs>
              <w:spacing w:after="0"/>
              <w:jc w:val="center"/>
            </w:pPr>
            <w:r w:rsidRPr="0042105E">
              <w:t>2б. - полностью</w:t>
            </w:r>
          </w:p>
        </w:tc>
      </w:tr>
      <w:tr w:rsidR="002602A9" w:rsidRPr="0042105E" w:rsidTr="002602A9">
        <w:tc>
          <w:tcPr>
            <w:tcW w:w="1985" w:type="dxa"/>
          </w:tcPr>
          <w:p w:rsidR="002602A9" w:rsidRPr="00183295" w:rsidRDefault="002602A9" w:rsidP="002602A9">
            <w:pPr>
              <w:tabs>
                <w:tab w:val="left" w:pos="2268"/>
              </w:tabs>
              <w:spacing w:after="0"/>
            </w:pPr>
            <w:r w:rsidRPr="00183295">
              <w:t>Регулятивный</w:t>
            </w:r>
          </w:p>
          <w:p w:rsidR="002602A9" w:rsidRPr="00183295" w:rsidRDefault="002602A9" w:rsidP="002602A9">
            <w:pPr>
              <w:tabs>
                <w:tab w:val="left" w:pos="2268"/>
              </w:tabs>
              <w:spacing w:after="0"/>
            </w:pPr>
            <w:r w:rsidRPr="00183295">
              <w:t>(соответствие правилам, нормам)</w:t>
            </w:r>
          </w:p>
          <w:p w:rsidR="002602A9" w:rsidRPr="00183295" w:rsidRDefault="002602A9" w:rsidP="002602A9">
            <w:pPr>
              <w:tabs>
                <w:tab w:val="left" w:pos="2268"/>
              </w:tabs>
              <w:spacing w:after="0"/>
            </w:pPr>
            <w:r w:rsidRPr="00183295">
              <w:t>ОК2</w:t>
            </w:r>
          </w:p>
        </w:tc>
        <w:tc>
          <w:tcPr>
            <w:tcW w:w="8647" w:type="dxa"/>
          </w:tcPr>
          <w:p w:rsidR="00657C63" w:rsidRPr="00183295" w:rsidRDefault="00657C63" w:rsidP="00657C63">
            <w:pPr>
              <w:pStyle w:val="a9"/>
              <w:tabs>
                <w:tab w:val="left" w:pos="2268"/>
              </w:tabs>
              <w:spacing w:after="0" w:line="240" w:lineRule="auto"/>
              <w:ind w:left="0"/>
              <w:contextualSpacing/>
            </w:pPr>
            <w:r w:rsidRPr="00183295">
              <w:rPr>
                <w:rFonts w:eastAsia="Times New Roman"/>
              </w:rPr>
              <w:t xml:space="preserve">Владеет </w:t>
            </w:r>
            <w:r w:rsidR="0010331C" w:rsidRPr="00183295">
              <w:rPr>
                <w:rFonts w:eastAsia="Times New Roman"/>
              </w:rPr>
              <w:t>правилами словообразования</w:t>
            </w:r>
          </w:p>
          <w:p w:rsidR="00657C63" w:rsidRPr="00183295" w:rsidRDefault="0010331C" w:rsidP="00657C63">
            <w:pPr>
              <w:pStyle w:val="a9"/>
              <w:tabs>
                <w:tab w:val="left" w:pos="2268"/>
              </w:tabs>
              <w:spacing w:after="0" w:line="240" w:lineRule="auto"/>
              <w:ind w:left="0"/>
              <w:contextualSpacing/>
            </w:pPr>
            <w:r w:rsidRPr="00183295">
              <w:t>Выбирает слово-заместитель в соответствии с правилами изучаемого языка</w:t>
            </w:r>
          </w:p>
          <w:p w:rsidR="00C451AE" w:rsidRPr="00183295" w:rsidRDefault="0010331C" w:rsidP="00657C63">
            <w:pPr>
              <w:pStyle w:val="a9"/>
              <w:tabs>
                <w:tab w:val="left" w:pos="2268"/>
              </w:tabs>
              <w:spacing w:after="0" w:line="240" w:lineRule="auto"/>
              <w:ind w:left="0"/>
              <w:contextualSpacing/>
            </w:pPr>
            <w:r w:rsidRPr="00183295">
              <w:t>Определяет на практике сказуемое, стоящее в пассивном залоге</w:t>
            </w:r>
          </w:p>
        </w:tc>
        <w:tc>
          <w:tcPr>
            <w:tcW w:w="1843" w:type="dxa"/>
          </w:tcPr>
          <w:p w:rsidR="002602A9" w:rsidRPr="00183295" w:rsidRDefault="00C451AE" w:rsidP="002602A9">
            <w:pPr>
              <w:tabs>
                <w:tab w:val="left" w:pos="2268"/>
              </w:tabs>
              <w:spacing w:after="0"/>
              <w:jc w:val="center"/>
            </w:pPr>
            <w:r w:rsidRPr="00183295">
              <w:t>Блок А, зад.№1</w:t>
            </w:r>
          </w:p>
          <w:p w:rsidR="002602A9" w:rsidRPr="00183295" w:rsidRDefault="002602A9" w:rsidP="002602A9">
            <w:pPr>
              <w:tabs>
                <w:tab w:val="left" w:pos="2268"/>
              </w:tabs>
              <w:spacing w:after="0"/>
              <w:jc w:val="center"/>
            </w:pPr>
            <w:r w:rsidRPr="00183295">
              <w:t xml:space="preserve">Блок </w:t>
            </w:r>
            <w:r w:rsidR="00C451AE" w:rsidRPr="00183295">
              <w:t>А</w:t>
            </w:r>
            <w:r w:rsidRPr="00183295">
              <w:t>, зад.№2</w:t>
            </w:r>
          </w:p>
          <w:p w:rsidR="002602A9" w:rsidRPr="00183295" w:rsidRDefault="002602A9" w:rsidP="002602A9">
            <w:pPr>
              <w:tabs>
                <w:tab w:val="left" w:pos="2268"/>
              </w:tabs>
              <w:spacing w:after="0"/>
              <w:jc w:val="center"/>
            </w:pPr>
            <w:r w:rsidRPr="00183295">
              <w:t>Блок В, зад.№3</w:t>
            </w:r>
          </w:p>
          <w:p w:rsidR="002602A9" w:rsidRPr="00183295" w:rsidRDefault="002602A9" w:rsidP="002602A9">
            <w:pPr>
              <w:tabs>
                <w:tab w:val="left" w:pos="2268"/>
              </w:tabs>
              <w:spacing w:after="0"/>
              <w:jc w:val="center"/>
            </w:pPr>
          </w:p>
        </w:tc>
        <w:tc>
          <w:tcPr>
            <w:tcW w:w="1134" w:type="dxa"/>
            <w:vAlign w:val="center"/>
          </w:tcPr>
          <w:p w:rsidR="002602A9" w:rsidRPr="00183295" w:rsidRDefault="00C451AE" w:rsidP="00C451AE">
            <w:pPr>
              <w:tabs>
                <w:tab w:val="left" w:pos="2268"/>
              </w:tabs>
              <w:spacing w:after="0"/>
            </w:pPr>
            <w:r w:rsidRPr="00183295">
              <w:t>0-2</w:t>
            </w:r>
          </w:p>
          <w:p w:rsidR="00C451AE" w:rsidRPr="00183295" w:rsidRDefault="00C451AE" w:rsidP="00C451AE">
            <w:pPr>
              <w:tabs>
                <w:tab w:val="left" w:pos="2268"/>
              </w:tabs>
              <w:spacing w:after="0"/>
            </w:pPr>
            <w:r w:rsidRPr="00183295">
              <w:t>0-2</w:t>
            </w:r>
          </w:p>
          <w:p w:rsidR="00C451AE" w:rsidRPr="00183295" w:rsidRDefault="00C451AE" w:rsidP="00C451AE">
            <w:pPr>
              <w:tabs>
                <w:tab w:val="left" w:pos="2268"/>
              </w:tabs>
              <w:spacing w:after="0"/>
            </w:pPr>
            <w:r w:rsidRPr="00183295">
              <w:t>0-2</w:t>
            </w:r>
          </w:p>
          <w:p w:rsidR="00C451AE" w:rsidRPr="00183295" w:rsidRDefault="00C451AE" w:rsidP="00C451AE">
            <w:pPr>
              <w:tabs>
                <w:tab w:val="left" w:pos="2268"/>
              </w:tabs>
              <w:spacing w:after="0"/>
            </w:pPr>
          </w:p>
          <w:p w:rsidR="00C451AE" w:rsidRPr="00183295" w:rsidRDefault="00C451AE" w:rsidP="00C451AE">
            <w:pPr>
              <w:tabs>
                <w:tab w:val="left" w:pos="2268"/>
              </w:tabs>
              <w:spacing w:after="0"/>
            </w:pPr>
          </w:p>
        </w:tc>
        <w:tc>
          <w:tcPr>
            <w:tcW w:w="1778" w:type="dxa"/>
            <w:vMerge w:val="restart"/>
            <w:tcBorders>
              <w:top w:val="single" w:sz="4" w:space="0" w:color="auto"/>
            </w:tcBorders>
          </w:tcPr>
          <w:p w:rsidR="002602A9" w:rsidRPr="0042105E" w:rsidRDefault="002602A9" w:rsidP="002602A9">
            <w:pPr>
              <w:tabs>
                <w:tab w:val="left" w:pos="2268"/>
              </w:tabs>
              <w:spacing w:after="0"/>
              <w:jc w:val="center"/>
            </w:pPr>
          </w:p>
          <w:p w:rsidR="002602A9" w:rsidRPr="0042105E" w:rsidRDefault="002602A9" w:rsidP="002602A9">
            <w:pPr>
              <w:tabs>
                <w:tab w:val="left" w:pos="2268"/>
              </w:tabs>
              <w:spacing w:after="0"/>
              <w:jc w:val="center"/>
            </w:pPr>
            <w:r w:rsidRPr="0042105E">
              <w:t>0 – Нет проявления</w:t>
            </w:r>
          </w:p>
          <w:p w:rsidR="002602A9" w:rsidRDefault="002602A9" w:rsidP="002602A9">
            <w:pPr>
              <w:tabs>
                <w:tab w:val="left" w:pos="2268"/>
              </w:tabs>
              <w:spacing w:after="0"/>
              <w:jc w:val="center"/>
            </w:pPr>
            <w:r w:rsidRPr="0042105E">
              <w:t>1б. – проявление признаков</w:t>
            </w:r>
          </w:p>
          <w:p w:rsidR="002602A9" w:rsidRPr="0042105E" w:rsidRDefault="002602A9" w:rsidP="002602A9">
            <w:pPr>
              <w:tabs>
                <w:tab w:val="left" w:pos="2268"/>
              </w:tabs>
              <w:spacing w:after="0"/>
              <w:jc w:val="center"/>
            </w:pPr>
            <w:r w:rsidRPr="0042105E">
              <w:t>2б. - полностью</w:t>
            </w:r>
          </w:p>
        </w:tc>
      </w:tr>
      <w:tr w:rsidR="002602A9" w:rsidRPr="0042105E" w:rsidTr="002602A9">
        <w:tc>
          <w:tcPr>
            <w:tcW w:w="1985" w:type="dxa"/>
          </w:tcPr>
          <w:p w:rsidR="002602A9" w:rsidRPr="00183295" w:rsidRDefault="002602A9" w:rsidP="002602A9">
            <w:pPr>
              <w:tabs>
                <w:tab w:val="left" w:pos="2268"/>
              </w:tabs>
              <w:spacing w:after="0"/>
            </w:pPr>
            <w:r w:rsidRPr="00183295">
              <w:t>Аналитический</w:t>
            </w:r>
          </w:p>
          <w:p w:rsidR="002602A9" w:rsidRPr="00183295" w:rsidRDefault="002602A9" w:rsidP="002602A9">
            <w:pPr>
              <w:tabs>
                <w:tab w:val="left" w:pos="2268"/>
              </w:tabs>
              <w:spacing w:after="0"/>
            </w:pPr>
            <w:r w:rsidRPr="00183295">
              <w:t>ОК3</w:t>
            </w:r>
          </w:p>
        </w:tc>
        <w:tc>
          <w:tcPr>
            <w:tcW w:w="8647" w:type="dxa"/>
          </w:tcPr>
          <w:p w:rsidR="00043624" w:rsidRPr="00183295" w:rsidRDefault="00043624" w:rsidP="00657C63">
            <w:pPr>
              <w:pStyle w:val="a9"/>
              <w:tabs>
                <w:tab w:val="left" w:pos="2268"/>
              </w:tabs>
              <w:spacing w:after="0" w:line="240" w:lineRule="auto"/>
              <w:ind w:left="0"/>
              <w:contextualSpacing/>
              <w:rPr>
                <w:rFonts w:eastAsia="Times New Roman"/>
              </w:rPr>
            </w:pPr>
            <w:r w:rsidRPr="00183295">
              <w:rPr>
                <w:rFonts w:eastAsia="Times New Roman"/>
              </w:rPr>
              <w:t>Сопоставляет названия профессий  и выбирает верный перевод</w:t>
            </w:r>
          </w:p>
          <w:p w:rsidR="00657C63" w:rsidRPr="00183295" w:rsidRDefault="00043624" w:rsidP="00657C63">
            <w:pPr>
              <w:pStyle w:val="a9"/>
              <w:tabs>
                <w:tab w:val="left" w:pos="2268"/>
              </w:tabs>
              <w:spacing w:after="0" w:line="240" w:lineRule="auto"/>
              <w:ind w:left="0"/>
              <w:contextualSpacing/>
              <w:rPr>
                <w:rFonts w:eastAsia="Times New Roman"/>
              </w:rPr>
            </w:pPr>
            <w:r w:rsidRPr="00183295">
              <w:rPr>
                <w:rFonts w:eastAsia="Times New Roman"/>
              </w:rPr>
              <w:t xml:space="preserve"> Устанавливает закономерность использования лексико-грамматических форм</w:t>
            </w:r>
          </w:p>
          <w:p w:rsidR="00657C63" w:rsidRPr="00183295" w:rsidRDefault="00043624" w:rsidP="00657C63">
            <w:pPr>
              <w:pStyle w:val="a9"/>
              <w:tabs>
                <w:tab w:val="left" w:pos="2268"/>
              </w:tabs>
              <w:spacing w:after="0" w:line="240" w:lineRule="auto"/>
              <w:ind w:left="0"/>
              <w:contextualSpacing/>
              <w:rPr>
                <w:rFonts w:eastAsia="Times New Roman"/>
              </w:rPr>
            </w:pPr>
            <w:r w:rsidRPr="00183295">
              <w:rPr>
                <w:rFonts w:eastAsia="Times New Roman"/>
              </w:rPr>
              <w:t>Анализирует необходимость применения союза в сложных предложениях</w:t>
            </w:r>
          </w:p>
          <w:p w:rsidR="005C1ABA" w:rsidRPr="00183295" w:rsidRDefault="005C1ABA" w:rsidP="002602A9">
            <w:pPr>
              <w:pStyle w:val="a9"/>
              <w:tabs>
                <w:tab w:val="left" w:pos="2268"/>
              </w:tabs>
              <w:spacing w:after="0" w:line="240" w:lineRule="auto"/>
              <w:ind w:left="0"/>
              <w:contextualSpacing/>
              <w:rPr>
                <w:rFonts w:eastAsia="Times New Roman"/>
              </w:rPr>
            </w:pPr>
          </w:p>
          <w:p w:rsidR="002602A9" w:rsidRPr="00183295" w:rsidRDefault="00C451AE" w:rsidP="002602A9">
            <w:pPr>
              <w:pStyle w:val="a9"/>
              <w:tabs>
                <w:tab w:val="left" w:pos="2268"/>
              </w:tabs>
              <w:spacing w:after="0" w:line="240" w:lineRule="auto"/>
              <w:ind w:left="0"/>
              <w:contextualSpacing/>
              <w:rPr>
                <w:rFonts w:eastAsia="Times New Roman"/>
              </w:rPr>
            </w:pPr>
            <w:r w:rsidRPr="00183295">
              <w:rPr>
                <w:rFonts w:eastAsia="Times New Roman"/>
              </w:rPr>
              <w:t xml:space="preserve"> </w:t>
            </w:r>
            <w:r w:rsidR="002602A9" w:rsidRPr="00183295">
              <w:rPr>
                <w:rFonts w:eastAsia="Times New Roman"/>
              </w:rPr>
              <w:t xml:space="preserve"> </w:t>
            </w:r>
          </w:p>
        </w:tc>
        <w:tc>
          <w:tcPr>
            <w:tcW w:w="1843" w:type="dxa"/>
          </w:tcPr>
          <w:p w:rsidR="002602A9" w:rsidRPr="00183295" w:rsidRDefault="005C1ABA" w:rsidP="002602A9">
            <w:pPr>
              <w:tabs>
                <w:tab w:val="left" w:pos="2268"/>
              </w:tabs>
              <w:spacing w:after="0"/>
              <w:jc w:val="center"/>
            </w:pPr>
            <w:r w:rsidRPr="00183295">
              <w:t>Задания блока Б</w:t>
            </w:r>
          </w:p>
          <w:p w:rsidR="002602A9" w:rsidRPr="00183295" w:rsidRDefault="002602A9" w:rsidP="002602A9">
            <w:pPr>
              <w:tabs>
                <w:tab w:val="left" w:pos="2268"/>
              </w:tabs>
              <w:spacing w:after="0"/>
              <w:jc w:val="center"/>
            </w:pPr>
          </w:p>
          <w:p w:rsidR="002602A9" w:rsidRPr="00183295" w:rsidRDefault="002602A9" w:rsidP="002602A9">
            <w:pPr>
              <w:tabs>
                <w:tab w:val="left" w:pos="2268"/>
              </w:tabs>
              <w:spacing w:after="0"/>
              <w:jc w:val="center"/>
            </w:pPr>
          </w:p>
        </w:tc>
        <w:tc>
          <w:tcPr>
            <w:tcW w:w="1134" w:type="dxa"/>
          </w:tcPr>
          <w:p w:rsidR="002602A9" w:rsidRPr="00183295" w:rsidRDefault="002602A9" w:rsidP="002602A9">
            <w:pPr>
              <w:tabs>
                <w:tab w:val="left" w:pos="2268"/>
              </w:tabs>
              <w:spacing w:after="0"/>
              <w:jc w:val="center"/>
            </w:pPr>
            <w:r w:rsidRPr="00183295">
              <w:t>0 – 2</w:t>
            </w:r>
          </w:p>
          <w:p w:rsidR="002602A9" w:rsidRPr="00183295" w:rsidRDefault="002602A9" w:rsidP="002602A9">
            <w:pPr>
              <w:tabs>
                <w:tab w:val="left" w:pos="2268"/>
              </w:tabs>
              <w:spacing w:after="0"/>
              <w:jc w:val="center"/>
            </w:pPr>
            <w:r w:rsidRPr="00183295">
              <w:t>0 – 2</w:t>
            </w:r>
          </w:p>
          <w:p w:rsidR="002602A9" w:rsidRPr="00183295" w:rsidRDefault="005C1ABA" w:rsidP="005C1ABA">
            <w:pPr>
              <w:tabs>
                <w:tab w:val="left" w:pos="2268"/>
              </w:tabs>
              <w:spacing w:after="0"/>
            </w:pPr>
            <w:r w:rsidRPr="00183295">
              <w:t xml:space="preserve">      </w:t>
            </w:r>
            <w:r w:rsidR="002602A9" w:rsidRPr="00183295">
              <w:t>0</w:t>
            </w:r>
            <w:r w:rsidRPr="00183295">
              <w:t xml:space="preserve"> - 2</w:t>
            </w:r>
          </w:p>
          <w:p w:rsidR="005C1ABA" w:rsidRPr="00183295" w:rsidRDefault="005C1ABA" w:rsidP="002602A9">
            <w:pPr>
              <w:tabs>
                <w:tab w:val="left" w:pos="2268"/>
              </w:tabs>
              <w:spacing w:after="0"/>
              <w:jc w:val="center"/>
              <w:rPr>
                <w:lang w:val="en-US"/>
              </w:rPr>
            </w:pPr>
          </w:p>
        </w:tc>
        <w:tc>
          <w:tcPr>
            <w:tcW w:w="1778" w:type="dxa"/>
            <w:vMerge/>
            <w:tcBorders>
              <w:bottom w:val="nil"/>
            </w:tcBorders>
          </w:tcPr>
          <w:p w:rsidR="002602A9" w:rsidRPr="0042105E" w:rsidRDefault="002602A9" w:rsidP="002602A9">
            <w:pPr>
              <w:tabs>
                <w:tab w:val="left" w:pos="2268"/>
              </w:tabs>
              <w:spacing w:after="0"/>
              <w:jc w:val="center"/>
            </w:pPr>
          </w:p>
        </w:tc>
      </w:tr>
      <w:tr w:rsidR="002602A9" w:rsidRPr="0042105E" w:rsidTr="002602A9">
        <w:tc>
          <w:tcPr>
            <w:tcW w:w="1985" w:type="dxa"/>
          </w:tcPr>
          <w:p w:rsidR="002602A9" w:rsidRPr="00183295" w:rsidRDefault="002602A9" w:rsidP="002602A9">
            <w:pPr>
              <w:tabs>
                <w:tab w:val="left" w:pos="2268"/>
              </w:tabs>
              <w:spacing w:after="0"/>
            </w:pPr>
            <w:r w:rsidRPr="00183295">
              <w:t>Социально-коммуникативный</w:t>
            </w:r>
          </w:p>
          <w:p w:rsidR="002602A9" w:rsidRPr="00183295" w:rsidRDefault="002602A9" w:rsidP="002602A9">
            <w:pPr>
              <w:tabs>
                <w:tab w:val="left" w:pos="2268"/>
              </w:tabs>
              <w:spacing w:after="0"/>
            </w:pPr>
          </w:p>
          <w:p w:rsidR="002602A9" w:rsidRPr="00183295" w:rsidRDefault="002602A9" w:rsidP="002602A9">
            <w:pPr>
              <w:tabs>
                <w:tab w:val="left" w:pos="2268"/>
              </w:tabs>
              <w:spacing w:after="0"/>
            </w:pPr>
            <w:r w:rsidRPr="00183295">
              <w:t>ОК4,</w:t>
            </w:r>
          </w:p>
        </w:tc>
        <w:tc>
          <w:tcPr>
            <w:tcW w:w="8647" w:type="dxa"/>
          </w:tcPr>
          <w:p w:rsidR="002602A9" w:rsidRPr="00183295" w:rsidRDefault="002602A9" w:rsidP="002602A9">
            <w:pPr>
              <w:pStyle w:val="af"/>
              <w:rPr>
                <w:rFonts w:cs="Calibri"/>
              </w:rPr>
            </w:pPr>
            <w:r w:rsidRPr="00183295">
              <w:rPr>
                <w:rFonts w:cs="Calibri"/>
              </w:rPr>
              <w:t>Понимает социальную значимость изучения иностранного языка</w:t>
            </w:r>
          </w:p>
          <w:p w:rsidR="002602A9" w:rsidRPr="00183295" w:rsidRDefault="002602A9" w:rsidP="002602A9">
            <w:pPr>
              <w:pStyle w:val="a9"/>
              <w:tabs>
                <w:tab w:val="left" w:pos="2268"/>
              </w:tabs>
              <w:spacing w:after="0" w:line="240" w:lineRule="auto"/>
              <w:ind w:left="0"/>
              <w:contextualSpacing/>
            </w:pPr>
            <w:r w:rsidRPr="00183295">
              <w:t>Использует полученные знания для развития коммуникативных навыков</w:t>
            </w:r>
          </w:p>
          <w:p w:rsidR="002602A9" w:rsidRPr="00183295" w:rsidRDefault="005C1ABA" w:rsidP="002602A9">
            <w:pPr>
              <w:tabs>
                <w:tab w:val="left" w:pos="2268"/>
              </w:tabs>
              <w:spacing w:after="0"/>
            </w:pPr>
            <w:r w:rsidRPr="00183295">
              <w:t xml:space="preserve">Демонстрирует связь  между изученным материалом и применением его на практике </w:t>
            </w:r>
          </w:p>
          <w:p w:rsidR="00F942B4" w:rsidRPr="00183295" w:rsidRDefault="00F942B4" w:rsidP="002602A9">
            <w:pPr>
              <w:tabs>
                <w:tab w:val="left" w:pos="2268"/>
              </w:tabs>
              <w:spacing w:after="0"/>
            </w:pPr>
            <w:r w:rsidRPr="00183295">
              <w:t>Определяет ситуацию общения</w:t>
            </w:r>
          </w:p>
        </w:tc>
        <w:tc>
          <w:tcPr>
            <w:tcW w:w="1843" w:type="dxa"/>
          </w:tcPr>
          <w:p w:rsidR="002602A9" w:rsidRPr="00183295" w:rsidRDefault="005C1ABA" w:rsidP="005C1ABA">
            <w:pPr>
              <w:tabs>
                <w:tab w:val="left" w:pos="2268"/>
              </w:tabs>
              <w:spacing w:after="0"/>
              <w:jc w:val="center"/>
            </w:pPr>
            <w:r w:rsidRPr="00183295">
              <w:t>Задания блока А,Б,С</w:t>
            </w:r>
          </w:p>
        </w:tc>
        <w:tc>
          <w:tcPr>
            <w:tcW w:w="1134" w:type="dxa"/>
          </w:tcPr>
          <w:p w:rsidR="002602A9" w:rsidRPr="00183295" w:rsidRDefault="002602A9" w:rsidP="002602A9">
            <w:pPr>
              <w:tabs>
                <w:tab w:val="left" w:pos="2268"/>
              </w:tabs>
              <w:spacing w:after="0"/>
              <w:jc w:val="center"/>
            </w:pPr>
            <w:r w:rsidRPr="00183295">
              <w:t>0 – 2</w:t>
            </w:r>
          </w:p>
          <w:p w:rsidR="002602A9" w:rsidRPr="00183295" w:rsidRDefault="002602A9" w:rsidP="002602A9">
            <w:pPr>
              <w:tabs>
                <w:tab w:val="left" w:pos="2268"/>
              </w:tabs>
              <w:spacing w:after="0"/>
              <w:jc w:val="center"/>
            </w:pPr>
            <w:r w:rsidRPr="00183295">
              <w:t>0 – 2</w:t>
            </w:r>
          </w:p>
          <w:p w:rsidR="00F942B4" w:rsidRPr="00183295" w:rsidRDefault="00F942B4" w:rsidP="002602A9">
            <w:pPr>
              <w:tabs>
                <w:tab w:val="left" w:pos="2268"/>
              </w:tabs>
              <w:spacing w:after="0"/>
              <w:jc w:val="center"/>
            </w:pPr>
            <w:r w:rsidRPr="00183295">
              <w:t>0 – 2</w:t>
            </w:r>
          </w:p>
          <w:p w:rsidR="00F942B4" w:rsidRPr="00183295" w:rsidRDefault="00F942B4" w:rsidP="002602A9">
            <w:pPr>
              <w:tabs>
                <w:tab w:val="left" w:pos="2268"/>
              </w:tabs>
              <w:spacing w:after="0"/>
              <w:jc w:val="center"/>
            </w:pPr>
            <w:r w:rsidRPr="00183295">
              <w:t>0 - 2</w:t>
            </w:r>
          </w:p>
          <w:p w:rsidR="002602A9" w:rsidRPr="00183295" w:rsidRDefault="002602A9" w:rsidP="002602A9">
            <w:pPr>
              <w:tabs>
                <w:tab w:val="left" w:pos="2268"/>
              </w:tabs>
              <w:spacing w:after="0"/>
              <w:jc w:val="center"/>
            </w:pPr>
          </w:p>
        </w:tc>
        <w:tc>
          <w:tcPr>
            <w:tcW w:w="1778" w:type="dxa"/>
            <w:tcBorders>
              <w:top w:val="nil"/>
              <w:bottom w:val="nil"/>
            </w:tcBorders>
          </w:tcPr>
          <w:p w:rsidR="002602A9" w:rsidRPr="0042105E" w:rsidRDefault="002602A9" w:rsidP="002602A9">
            <w:pPr>
              <w:tabs>
                <w:tab w:val="left" w:pos="2268"/>
              </w:tabs>
              <w:spacing w:after="0"/>
              <w:jc w:val="center"/>
            </w:pPr>
          </w:p>
        </w:tc>
      </w:tr>
      <w:tr w:rsidR="002602A9" w:rsidRPr="0042105E" w:rsidTr="002602A9">
        <w:tc>
          <w:tcPr>
            <w:tcW w:w="1985" w:type="dxa"/>
          </w:tcPr>
          <w:p w:rsidR="002602A9" w:rsidRPr="00183295" w:rsidRDefault="002602A9" w:rsidP="002602A9">
            <w:pPr>
              <w:tabs>
                <w:tab w:val="left" w:pos="2268"/>
              </w:tabs>
              <w:spacing w:after="0"/>
            </w:pPr>
            <w:r w:rsidRPr="00183295">
              <w:t>Творческий</w:t>
            </w:r>
          </w:p>
          <w:p w:rsidR="002602A9" w:rsidRPr="00183295" w:rsidRDefault="002602A9" w:rsidP="002602A9">
            <w:pPr>
              <w:tabs>
                <w:tab w:val="left" w:pos="2268"/>
              </w:tabs>
              <w:spacing w:after="0"/>
            </w:pPr>
            <w:r w:rsidRPr="00183295">
              <w:t xml:space="preserve">(использование нетрадиционных, инновационных подходов и дополнений к алгоритму </w:t>
            </w:r>
            <w:r w:rsidRPr="00183295">
              <w:br/>
              <w:t>действия)</w:t>
            </w:r>
          </w:p>
          <w:p w:rsidR="002602A9" w:rsidRPr="00183295" w:rsidRDefault="002602A9" w:rsidP="002602A9">
            <w:pPr>
              <w:tabs>
                <w:tab w:val="left" w:pos="2268"/>
              </w:tabs>
              <w:spacing w:after="0"/>
            </w:pPr>
            <w:r w:rsidRPr="00183295">
              <w:t>ОК5</w:t>
            </w:r>
          </w:p>
        </w:tc>
        <w:tc>
          <w:tcPr>
            <w:tcW w:w="8647" w:type="dxa"/>
          </w:tcPr>
          <w:p w:rsidR="002602A9" w:rsidRPr="00183295" w:rsidRDefault="002602A9" w:rsidP="002602A9">
            <w:pPr>
              <w:pStyle w:val="a9"/>
              <w:tabs>
                <w:tab w:val="left" w:pos="2268"/>
              </w:tabs>
              <w:spacing w:after="0" w:line="240" w:lineRule="auto"/>
              <w:ind w:left="0"/>
              <w:contextualSpacing/>
              <w:jc w:val="both"/>
            </w:pPr>
            <w:r w:rsidRPr="00183295">
              <w:t>Систематизирует полученную информацию</w:t>
            </w:r>
            <w:r w:rsidR="00F942B4" w:rsidRPr="00183295">
              <w:t>, отделяет в тексте главную информацию от второстепенной</w:t>
            </w:r>
          </w:p>
          <w:p w:rsidR="002602A9" w:rsidRPr="00183295" w:rsidRDefault="00983B90" w:rsidP="002602A9">
            <w:pPr>
              <w:tabs>
                <w:tab w:val="left" w:pos="2268"/>
              </w:tabs>
              <w:spacing w:after="0"/>
              <w:jc w:val="both"/>
            </w:pPr>
            <w:r w:rsidRPr="00183295">
              <w:t>Решает проблемы по определению причинно-следственных связей в тексте</w:t>
            </w:r>
          </w:p>
          <w:p w:rsidR="00983B90" w:rsidRPr="00183295" w:rsidRDefault="00983B90" w:rsidP="002602A9">
            <w:pPr>
              <w:tabs>
                <w:tab w:val="left" w:pos="2268"/>
              </w:tabs>
              <w:spacing w:after="0"/>
              <w:jc w:val="both"/>
            </w:pPr>
            <w:r w:rsidRPr="00183295">
              <w:t>Предлагает свои способы решения задач</w:t>
            </w:r>
          </w:p>
        </w:tc>
        <w:tc>
          <w:tcPr>
            <w:tcW w:w="1843" w:type="dxa"/>
          </w:tcPr>
          <w:p w:rsidR="002602A9" w:rsidRPr="00183295" w:rsidRDefault="002602A9" w:rsidP="005C1ABA">
            <w:pPr>
              <w:tabs>
                <w:tab w:val="left" w:pos="2268"/>
              </w:tabs>
              <w:spacing w:after="0"/>
              <w:jc w:val="center"/>
            </w:pPr>
            <w:r w:rsidRPr="00183295">
              <w:t>Блок С</w:t>
            </w:r>
          </w:p>
          <w:p w:rsidR="002602A9" w:rsidRPr="00183295" w:rsidRDefault="002602A9" w:rsidP="002602A9">
            <w:pPr>
              <w:tabs>
                <w:tab w:val="left" w:pos="2268"/>
              </w:tabs>
              <w:spacing w:after="0"/>
              <w:jc w:val="center"/>
            </w:pPr>
          </w:p>
        </w:tc>
        <w:tc>
          <w:tcPr>
            <w:tcW w:w="1134" w:type="dxa"/>
          </w:tcPr>
          <w:p w:rsidR="002602A9" w:rsidRPr="00183295" w:rsidRDefault="002602A9" w:rsidP="002602A9">
            <w:pPr>
              <w:tabs>
                <w:tab w:val="left" w:pos="2268"/>
              </w:tabs>
              <w:spacing w:after="0"/>
              <w:jc w:val="center"/>
            </w:pPr>
            <w:r w:rsidRPr="00183295">
              <w:t>0 – 2</w:t>
            </w:r>
          </w:p>
          <w:p w:rsidR="002602A9" w:rsidRPr="00183295" w:rsidRDefault="002602A9" w:rsidP="002602A9">
            <w:pPr>
              <w:tabs>
                <w:tab w:val="left" w:pos="2268"/>
              </w:tabs>
              <w:spacing w:after="0"/>
              <w:jc w:val="center"/>
            </w:pPr>
            <w:r w:rsidRPr="00183295">
              <w:t>0 – 2</w:t>
            </w:r>
          </w:p>
          <w:p w:rsidR="002602A9" w:rsidRPr="00183295" w:rsidRDefault="002602A9" w:rsidP="002602A9">
            <w:pPr>
              <w:tabs>
                <w:tab w:val="left" w:pos="2268"/>
              </w:tabs>
              <w:spacing w:after="0"/>
              <w:jc w:val="center"/>
            </w:pPr>
            <w:r w:rsidRPr="00183295">
              <w:t>0 – 2</w:t>
            </w:r>
          </w:p>
          <w:p w:rsidR="002602A9" w:rsidRPr="00183295" w:rsidRDefault="002602A9" w:rsidP="00043624">
            <w:pPr>
              <w:tabs>
                <w:tab w:val="left" w:pos="2268"/>
              </w:tabs>
              <w:spacing w:after="0"/>
              <w:jc w:val="center"/>
            </w:pPr>
          </w:p>
        </w:tc>
        <w:tc>
          <w:tcPr>
            <w:tcW w:w="1778" w:type="dxa"/>
            <w:tcBorders>
              <w:top w:val="nil"/>
              <w:bottom w:val="nil"/>
            </w:tcBorders>
          </w:tcPr>
          <w:p w:rsidR="002602A9" w:rsidRPr="0042105E" w:rsidRDefault="002602A9" w:rsidP="002602A9">
            <w:pPr>
              <w:tabs>
                <w:tab w:val="left" w:pos="2268"/>
              </w:tabs>
              <w:spacing w:after="0"/>
              <w:jc w:val="center"/>
            </w:pPr>
          </w:p>
        </w:tc>
      </w:tr>
      <w:tr w:rsidR="002602A9" w:rsidRPr="0042105E" w:rsidTr="002602A9">
        <w:tc>
          <w:tcPr>
            <w:tcW w:w="1985" w:type="dxa"/>
          </w:tcPr>
          <w:p w:rsidR="002602A9" w:rsidRPr="00183295" w:rsidRDefault="002602A9" w:rsidP="002602A9">
            <w:pPr>
              <w:tabs>
                <w:tab w:val="left" w:pos="2268"/>
              </w:tabs>
              <w:spacing w:after="0"/>
            </w:pPr>
            <w:r w:rsidRPr="00183295">
              <w:t>Самосовершенствования</w:t>
            </w:r>
          </w:p>
          <w:p w:rsidR="002602A9" w:rsidRPr="00183295" w:rsidRDefault="002602A9" w:rsidP="002602A9">
            <w:pPr>
              <w:tabs>
                <w:tab w:val="left" w:pos="2268"/>
              </w:tabs>
              <w:spacing w:after="0"/>
            </w:pPr>
            <w:r w:rsidRPr="00183295">
              <w:t>(самооценка, самостоятель-ность выполнения)</w:t>
            </w:r>
          </w:p>
          <w:p w:rsidR="002602A9" w:rsidRPr="00183295" w:rsidRDefault="002602A9" w:rsidP="002602A9">
            <w:pPr>
              <w:tabs>
                <w:tab w:val="left" w:pos="2268"/>
              </w:tabs>
              <w:spacing w:after="0"/>
            </w:pPr>
            <w:r w:rsidRPr="00183295">
              <w:t>ОК6</w:t>
            </w:r>
          </w:p>
        </w:tc>
        <w:tc>
          <w:tcPr>
            <w:tcW w:w="8647" w:type="dxa"/>
          </w:tcPr>
          <w:p w:rsidR="002602A9" w:rsidRPr="00183295" w:rsidRDefault="002602A9" w:rsidP="002602A9">
            <w:pPr>
              <w:pStyle w:val="a9"/>
              <w:tabs>
                <w:tab w:val="left" w:pos="2268"/>
              </w:tabs>
              <w:spacing w:after="0" w:line="240" w:lineRule="auto"/>
              <w:ind w:left="0"/>
              <w:contextualSpacing/>
            </w:pPr>
            <w:r w:rsidRPr="00183295">
              <w:t>Проявляет интерес к самооценке своей деятельности.</w:t>
            </w:r>
          </w:p>
          <w:p w:rsidR="002602A9" w:rsidRPr="00183295" w:rsidRDefault="002602A9" w:rsidP="002602A9">
            <w:pPr>
              <w:pStyle w:val="a9"/>
              <w:tabs>
                <w:tab w:val="left" w:pos="2268"/>
              </w:tabs>
              <w:spacing w:after="0" w:line="240" w:lineRule="auto"/>
              <w:ind w:left="0"/>
              <w:contextualSpacing/>
            </w:pPr>
            <w:r w:rsidRPr="00183295">
              <w:t>Анализирует качество проделанной работы</w:t>
            </w:r>
          </w:p>
          <w:p w:rsidR="002602A9" w:rsidRPr="00183295" w:rsidRDefault="002602A9" w:rsidP="002602A9">
            <w:pPr>
              <w:pStyle w:val="a9"/>
              <w:tabs>
                <w:tab w:val="left" w:pos="2268"/>
              </w:tabs>
              <w:spacing w:after="0" w:line="240" w:lineRule="auto"/>
              <w:ind w:left="0"/>
              <w:contextualSpacing/>
            </w:pPr>
            <w:r w:rsidRPr="00183295">
              <w:t>Оценивает качество выполненной работы</w:t>
            </w:r>
          </w:p>
          <w:p w:rsidR="002602A9" w:rsidRPr="00183295" w:rsidRDefault="002602A9" w:rsidP="002602A9">
            <w:pPr>
              <w:pStyle w:val="a9"/>
              <w:tabs>
                <w:tab w:val="left" w:pos="2268"/>
              </w:tabs>
              <w:spacing w:after="0"/>
              <w:rPr>
                <w:rFonts w:cs="Times New Roman"/>
              </w:rPr>
            </w:pPr>
          </w:p>
        </w:tc>
        <w:tc>
          <w:tcPr>
            <w:tcW w:w="1843" w:type="dxa"/>
          </w:tcPr>
          <w:p w:rsidR="002602A9" w:rsidRPr="00183295" w:rsidRDefault="002602A9" w:rsidP="002602A9">
            <w:pPr>
              <w:tabs>
                <w:tab w:val="left" w:pos="2268"/>
              </w:tabs>
              <w:spacing w:after="0"/>
              <w:jc w:val="center"/>
            </w:pPr>
            <w:r w:rsidRPr="00183295">
              <w:t xml:space="preserve">Задания блоков А,В и С </w:t>
            </w:r>
          </w:p>
          <w:p w:rsidR="002602A9" w:rsidRPr="00183295" w:rsidRDefault="002602A9" w:rsidP="002602A9">
            <w:pPr>
              <w:tabs>
                <w:tab w:val="left" w:pos="2268"/>
              </w:tabs>
              <w:spacing w:after="0"/>
              <w:jc w:val="center"/>
            </w:pPr>
          </w:p>
        </w:tc>
        <w:tc>
          <w:tcPr>
            <w:tcW w:w="1134" w:type="dxa"/>
          </w:tcPr>
          <w:p w:rsidR="002602A9" w:rsidRPr="00183295" w:rsidRDefault="002602A9" w:rsidP="002602A9">
            <w:pPr>
              <w:tabs>
                <w:tab w:val="left" w:pos="2268"/>
              </w:tabs>
              <w:spacing w:after="0"/>
              <w:jc w:val="center"/>
            </w:pPr>
            <w:r w:rsidRPr="00183295">
              <w:t>0 – 2</w:t>
            </w:r>
          </w:p>
          <w:p w:rsidR="002602A9" w:rsidRPr="00183295" w:rsidRDefault="002602A9" w:rsidP="002602A9">
            <w:pPr>
              <w:tabs>
                <w:tab w:val="left" w:pos="2268"/>
              </w:tabs>
              <w:spacing w:after="0"/>
              <w:jc w:val="center"/>
            </w:pPr>
            <w:r w:rsidRPr="00183295">
              <w:t>0 – 2</w:t>
            </w:r>
          </w:p>
          <w:p w:rsidR="002602A9" w:rsidRPr="00183295" w:rsidRDefault="002602A9" w:rsidP="002602A9">
            <w:pPr>
              <w:tabs>
                <w:tab w:val="left" w:pos="2268"/>
              </w:tabs>
              <w:spacing w:after="0"/>
              <w:jc w:val="center"/>
            </w:pPr>
            <w:r w:rsidRPr="00183295">
              <w:t>0 - 2</w:t>
            </w:r>
          </w:p>
        </w:tc>
        <w:tc>
          <w:tcPr>
            <w:tcW w:w="1778" w:type="dxa"/>
            <w:tcBorders>
              <w:top w:val="nil"/>
            </w:tcBorders>
          </w:tcPr>
          <w:p w:rsidR="002602A9" w:rsidRPr="0042105E" w:rsidRDefault="002602A9" w:rsidP="002602A9">
            <w:pPr>
              <w:tabs>
                <w:tab w:val="left" w:pos="2268"/>
              </w:tabs>
              <w:spacing w:after="0"/>
              <w:jc w:val="center"/>
            </w:pPr>
          </w:p>
        </w:tc>
      </w:tr>
    </w:tbl>
    <w:p w:rsidR="002602A9" w:rsidRDefault="002602A9" w:rsidP="002602A9">
      <w:pPr>
        <w:spacing w:after="0"/>
        <w:rPr>
          <w:rFonts w:ascii="Times New Roman" w:hAnsi="Times New Roman" w:cs="Times New Roman"/>
          <w:sz w:val="28"/>
          <w:szCs w:val="28"/>
        </w:rPr>
        <w:sectPr w:rsidR="002602A9" w:rsidSect="00F942B4">
          <w:pgSz w:w="16838" w:h="11906" w:orient="landscape"/>
          <w:pgMar w:top="1701" w:right="1134" w:bottom="851" w:left="1134" w:header="709" w:footer="709" w:gutter="0"/>
          <w:cols w:space="708"/>
          <w:docGrid w:linePitch="360"/>
        </w:sectPr>
      </w:pPr>
    </w:p>
    <w:p w:rsidR="00F942B4" w:rsidRPr="007D17D6" w:rsidRDefault="00F942B4" w:rsidP="00F942B4">
      <w:pPr>
        <w:jc w:val="center"/>
        <w:rPr>
          <w:rFonts w:ascii="Times New Roman" w:hAnsi="Times New Roman" w:cs="Times New Roman"/>
          <w:b/>
          <w:sz w:val="28"/>
          <w:szCs w:val="28"/>
        </w:rPr>
      </w:pPr>
      <w:r>
        <w:rPr>
          <w:rFonts w:ascii="Times New Roman" w:hAnsi="Times New Roman" w:cs="Times New Roman"/>
          <w:b/>
          <w:sz w:val="28"/>
          <w:szCs w:val="28"/>
        </w:rPr>
        <w:t xml:space="preserve">Лист </w:t>
      </w:r>
      <w:r w:rsidRPr="008E01A5">
        <w:rPr>
          <w:rFonts w:ascii="Times New Roman" w:hAnsi="Times New Roman" w:cs="Times New Roman"/>
          <w:b/>
          <w:sz w:val="28"/>
          <w:szCs w:val="28"/>
        </w:rPr>
        <w:t>оценки формируемых  общих компет</w:t>
      </w:r>
      <w:r>
        <w:rPr>
          <w:rFonts w:ascii="Times New Roman" w:hAnsi="Times New Roman" w:cs="Times New Roman"/>
          <w:b/>
          <w:sz w:val="28"/>
          <w:szCs w:val="28"/>
        </w:rPr>
        <w:t xml:space="preserve">енций обучающихся </w:t>
      </w:r>
      <w:r w:rsidRPr="008E01A5">
        <w:rPr>
          <w:rFonts w:ascii="Times New Roman" w:hAnsi="Times New Roman" w:cs="Times New Roman"/>
          <w:b/>
          <w:sz w:val="28"/>
          <w:szCs w:val="28"/>
        </w:rPr>
        <w:t xml:space="preserve"> </w:t>
      </w:r>
      <w:r>
        <w:rPr>
          <w:rFonts w:ascii="Times New Roman" w:hAnsi="Times New Roman" w:cs="Times New Roman"/>
          <w:b/>
          <w:sz w:val="28"/>
          <w:szCs w:val="28"/>
        </w:rPr>
        <w:t xml:space="preserve"> группы ____ по английскому языку</w:t>
      </w:r>
    </w:p>
    <w:tbl>
      <w:tblPr>
        <w:tblW w:w="1499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1938"/>
        <w:gridCol w:w="584"/>
        <w:gridCol w:w="567"/>
        <w:gridCol w:w="851"/>
        <w:gridCol w:w="567"/>
        <w:gridCol w:w="709"/>
        <w:gridCol w:w="708"/>
        <w:gridCol w:w="426"/>
        <w:gridCol w:w="708"/>
        <w:gridCol w:w="567"/>
        <w:gridCol w:w="426"/>
        <w:gridCol w:w="567"/>
        <w:gridCol w:w="425"/>
        <w:gridCol w:w="1559"/>
        <w:gridCol w:w="567"/>
        <w:gridCol w:w="567"/>
        <w:gridCol w:w="851"/>
        <w:gridCol w:w="976"/>
        <w:gridCol w:w="976"/>
      </w:tblGrid>
      <w:tr w:rsidR="00191212" w:rsidRPr="007E72A6" w:rsidTr="00191212">
        <w:tc>
          <w:tcPr>
            <w:tcW w:w="455" w:type="dxa"/>
            <w:shd w:val="clear" w:color="auto" w:fill="auto"/>
          </w:tcPr>
          <w:p w:rsidR="00191212" w:rsidRPr="007E72A6" w:rsidRDefault="00191212" w:rsidP="00F942B4">
            <w:pPr>
              <w:spacing w:after="0" w:line="240" w:lineRule="auto"/>
              <w:jc w:val="both"/>
              <w:rPr>
                <w:rFonts w:ascii="Times New Roman" w:hAnsi="Times New Roman" w:cs="Times New Roman"/>
                <w:b/>
              </w:rPr>
            </w:pPr>
            <w:r w:rsidRPr="007E72A6">
              <w:rPr>
                <w:rFonts w:ascii="Times New Roman" w:hAnsi="Times New Roman" w:cs="Times New Roman"/>
                <w:b/>
              </w:rPr>
              <w:t>№</w:t>
            </w:r>
          </w:p>
        </w:tc>
        <w:tc>
          <w:tcPr>
            <w:tcW w:w="1938" w:type="dxa"/>
          </w:tcPr>
          <w:p w:rsidR="00191212" w:rsidRPr="007E72A6" w:rsidRDefault="00191212" w:rsidP="00F942B4">
            <w:pPr>
              <w:spacing w:after="0" w:line="240" w:lineRule="auto"/>
              <w:jc w:val="both"/>
              <w:rPr>
                <w:rFonts w:ascii="Times New Roman" w:hAnsi="Times New Roman" w:cs="Times New Roman"/>
                <w:b/>
              </w:rPr>
            </w:pPr>
            <w:r w:rsidRPr="007E72A6">
              <w:rPr>
                <w:rFonts w:ascii="Times New Roman" w:hAnsi="Times New Roman" w:cs="Times New Roman"/>
                <w:b/>
              </w:rPr>
              <w:t xml:space="preserve">ФИО </w:t>
            </w:r>
          </w:p>
          <w:p w:rsidR="00191212" w:rsidRPr="007E72A6" w:rsidRDefault="00191212" w:rsidP="00F942B4">
            <w:pPr>
              <w:spacing w:after="0" w:line="240" w:lineRule="auto"/>
              <w:jc w:val="both"/>
              <w:rPr>
                <w:rFonts w:ascii="Times New Roman" w:hAnsi="Times New Roman" w:cs="Times New Roman"/>
                <w:b/>
              </w:rPr>
            </w:pPr>
            <w:r w:rsidRPr="007E72A6">
              <w:rPr>
                <w:rFonts w:ascii="Times New Roman" w:hAnsi="Times New Roman" w:cs="Times New Roman"/>
                <w:b/>
              </w:rPr>
              <w:t>обучающегося</w:t>
            </w:r>
          </w:p>
        </w:tc>
        <w:tc>
          <w:tcPr>
            <w:tcW w:w="2002" w:type="dxa"/>
            <w:gridSpan w:val="3"/>
            <w:shd w:val="clear" w:color="auto" w:fill="auto"/>
          </w:tcPr>
          <w:p w:rsidR="00191212" w:rsidRPr="007E72A6" w:rsidRDefault="00191212" w:rsidP="00F942B4">
            <w:pPr>
              <w:spacing w:after="0" w:line="240" w:lineRule="auto"/>
              <w:jc w:val="center"/>
              <w:rPr>
                <w:rFonts w:ascii="Times New Roman" w:hAnsi="Times New Roman" w:cs="Times New Roman"/>
                <w:b/>
              </w:rPr>
            </w:pPr>
            <w:r w:rsidRPr="007E72A6">
              <w:rPr>
                <w:rFonts w:ascii="Times New Roman" w:hAnsi="Times New Roman" w:cs="Times New Roman"/>
                <w:b/>
              </w:rPr>
              <w:t>Эмоционально-</w:t>
            </w:r>
          </w:p>
          <w:p w:rsidR="00191212" w:rsidRDefault="00191212" w:rsidP="00F942B4">
            <w:pPr>
              <w:spacing w:after="0" w:line="240" w:lineRule="auto"/>
              <w:jc w:val="center"/>
              <w:rPr>
                <w:rFonts w:ascii="Times New Roman" w:hAnsi="Times New Roman" w:cs="Times New Roman"/>
                <w:b/>
              </w:rPr>
            </w:pPr>
            <w:r>
              <w:rPr>
                <w:rFonts w:ascii="Times New Roman" w:hAnsi="Times New Roman" w:cs="Times New Roman"/>
                <w:b/>
              </w:rPr>
              <w:t>п</w:t>
            </w:r>
            <w:r w:rsidRPr="007E72A6">
              <w:rPr>
                <w:rFonts w:ascii="Times New Roman" w:hAnsi="Times New Roman" w:cs="Times New Roman"/>
                <w:b/>
              </w:rPr>
              <w:t>сихологический</w:t>
            </w:r>
          </w:p>
          <w:p w:rsidR="00191212" w:rsidRDefault="00191212" w:rsidP="00F942B4">
            <w:pPr>
              <w:spacing w:after="0" w:line="240" w:lineRule="auto"/>
              <w:jc w:val="center"/>
              <w:rPr>
                <w:rFonts w:ascii="Times New Roman" w:hAnsi="Times New Roman" w:cs="Times New Roman"/>
                <w:b/>
              </w:rPr>
            </w:pPr>
          </w:p>
          <w:p w:rsidR="00191212" w:rsidRPr="007E72A6" w:rsidRDefault="00191212" w:rsidP="00F942B4">
            <w:pPr>
              <w:pStyle w:val="af"/>
              <w:jc w:val="center"/>
            </w:pPr>
            <w:r>
              <w:rPr>
                <w:rFonts w:ascii="Times New Roman" w:hAnsi="Times New Roman"/>
                <w:b/>
              </w:rPr>
              <w:t>ОК1</w:t>
            </w:r>
          </w:p>
        </w:tc>
        <w:tc>
          <w:tcPr>
            <w:tcW w:w="1984" w:type="dxa"/>
            <w:gridSpan w:val="3"/>
            <w:shd w:val="clear" w:color="auto" w:fill="auto"/>
          </w:tcPr>
          <w:p w:rsidR="00191212" w:rsidRDefault="00191212" w:rsidP="00F942B4">
            <w:pPr>
              <w:spacing w:after="0" w:line="240" w:lineRule="auto"/>
              <w:jc w:val="center"/>
              <w:rPr>
                <w:rFonts w:ascii="Times New Roman" w:hAnsi="Times New Roman" w:cs="Times New Roman"/>
                <w:b/>
              </w:rPr>
            </w:pPr>
            <w:r w:rsidRPr="007E72A6">
              <w:rPr>
                <w:rFonts w:ascii="Times New Roman" w:hAnsi="Times New Roman" w:cs="Times New Roman"/>
                <w:b/>
              </w:rPr>
              <w:t>Регулятивный</w:t>
            </w:r>
          </w:p>
          <w:p w:rsidR="00191212" w:rsidRDefault="00191212" w:rsidP="00F942B4">
            <w:pPr>
              <w:spacing w:after="0" w:line="240" w:lineRule="auto"/>
              <w:jc w:val="center"/>
              <w:rPr>
                <w:rFonts w:ascii="Times New Roman" w:hAnsi="Times New Roman" w:cs="Times New Roman"/>
                <w:b/>
              </w:rPr>
            </w:pPr>
          </w:p>
          <w:p w:rsidR="00191212" w:rsidRDefault="00191212" w:rsidP="00F942B4">
            <w:pPr>
              <w:spacing w:after="0" w:line="240" w:lineRule="auto"/>
              <w:jc w:val="center"/>
              <w:rPr>
                <w:rFonts w:ascii="Times New Roman" w:hAnsi="Times New Roman" w:cs="Times New Roman"/>
                <w:b/>
              </w:rPr>
            </w:pPr>
          </w:p>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ОК 2</w:t>
            </w:r>
          </w:p>
        </w:tc>
        <w:tc>
          <w:tcPr>
            <w:tcW w:w="1701" w:type="dxa"/>
            <w:gridSpan w:val="3"/>
            <w:shd w:val="clear" w:color="auto" w:fill="auto"/>
          </w:tcPr>
          <w:p w:rsidR="00191212" w:rsidRDefault="00191212" w:rsidP="00F942B4">
            <w:pPr>
              <w:spacing w:after="0" w:line="240" w:lineRule="auto"/>
              <w:jc w:val="center"/>
              <w:rPr>
                <w:rFonts w:ascii="Times New Roman" w:hAnsi="Times New Roman" w:cs="Times New Roman"/>
                <w:b/>
              </w:rPr>
            </w:pPr>
            <w:r w:rsidRPr="007E72A6">
              <w:rPr>
                <w:rFonts w:ascii="Times New Roman" w:hAnsi="Times New Roman" w:cs="Times New Roman"/>
                <w:b/>
              </w:rPr>
              <w:t>Аналитический</w:t>
            </w:r>
          </w:p>
          <w:p w:rsidR="00191212" w:rsidRDefault="00191212" w:rsidP="00F942B4">
            <w:pPr>
              <w:spacing w:after="0" w:line="240" w:lineRule="auto"/>
              <w:jc w:val="center"/>
              <w:rPr>
                <w:rFonts w:ascii="Times New Roman" w:hAnsi="Times New Roman" w:cs="Times New Roman"/>
                <w:b/>
              </w:rPr>
            </w:pPr>
          </w:p>
          <w:p w:rsidR="00191212" w:rsidRDefault="00191212" w:rsidP="00F942B4">
            <w:pPr>
              <w:spacing w:after="0" w:line="240" w:lineRule="auto"/>
              <w:jc w:val="center"/>
              <w:rPr>
                <w:rFonts w:ascii="Times New Roman" w:hAnsi="Times New Roman" w:cs="Times New Roman"/>
                <w:b/>
              </w:rPr>
            </w:pPr>
          </w:p>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ОК3</w:t>
            </w:r>
          </w:p>
        </w:tc>
        <w:tc>
          <w:tcPr>
            <w:tcW w:w="1418" w:type="dxa"/>
            <w:gridSpan w:val="3"/>
            <w:shd w:val="clear" w:color="auto" w:fill="auto"/>
          </w:tcPr>
          <w:p w:rsidR="00191212" w:rsidRPr="007E72A6" w:rsidRDefault="00191212" w:rsidP="00F942B4">
            <w:pPr>
              <w:spacing w:after="0" w:line="240" w:lineRule="auto"/>
              <w:jc w:val="center"/>
              <w:rPr>
                <w:rFonts w:ascii="Times New Roman" w:hAnsi="Times New Roman" w:cs="Times New Roman"/>
                <w:b/>
              </w:rPr>
            </w:pPr>
            <w:r w:rsidRPr="007E72A6">
              <w:rPr>
                <w:rFonts w:ascii="Times New Roman" w:hAnsi="Times New Roman" w:cs="Times New Roman"/>
                <w:b/>
              </w:rPr>
              <w:t>Социально –</w:t>
            </w:r>
          </w:p>
          <w:p w:rsidR="00191212" w:rsidRDefault="00191212" w:rsidP="00F942B4">
            <w:pPr>
              <w:spacing w:after="0" w:line="240" w:lineRule="auto"/>
              <w:jc w:val="center"/>
              <w:rPr>
                <w:rFonts w:ascii="Times New Roman" w:hAnsi="Times New Roman" w:cs="Times New Roman"/>
                <w:b/>
              </w:rPr>
            </w:pPr>
            <w:r>
              <w:rPr>
                <w:rFonts w:ascii="Times New Roman" w:hAnsi="Times New Roman" w:cs="Times New Roman"/>
                <w:b/>
              </w:rPr>
              <w:t>к</w:t>
            </w:r>
            <w:r w:rsidRPr="007E72A6">
              <w:rPr>
                <w:rFonts w:ascii="Times New Roman" w:hAnsi="Times New Roman" w:cs="Times New Roman"/>
                <w:b/>
              </w:rPr>
              <w:t>оммуникативный</w:t>
            </w:r>
          </w:p>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ОК4</w:t>
            </w:r>
          </w:p>
        </w:tc>
        <w:tc>
          <w:tcPr>
            <w:tcW w:w="1559" w:type="dxa"/>
            <w:shd w:val="clear" w:color="auto" w:fill="auto"/>
          </w:tcPr>
          <w:p w:rsidR="00191212" w:rsidRDefault="00191212" w:rsidP="00F942B4">
            <w:pPr>
              <w:spacing w:after="0" w:line="240" w:lineRule="auto"/>
              <w:jc w:val="center"/>
              <w:rPr>
                <w:rFonts w:ascii="Times New Roman" w:hAnsi="Times New Roman" w:cs="Times New Roman"/>
                <w:b/>
              </w:rPr>
            </w:pPr>
            <w:r w:rsidRPr="007E72A6">
              <w:rPr>
                <w:rFonts w:ascii="Times New Roman" w:hAnsi="Times New Roman" w:cs="Times New Roman"/>
                <w:b/>
              </w:rPr>
              <w:t>Творческий</w:t>
            </w:r>
          </w:p>
          <w:p w:rsidR="00191212" w:rsidRDefault="00191212" w:rsidP="00F942B4">
            <w:pPr>
              <w:spacing w:after="0" w:line="240" w:lineRule="auto"/>
              <w:jc w:val="center"/>
              <w:rPr>
                <w:rFonts w:ascii="Times New Roman" w:hAnsi="Times New Roman" w:cs="Times New Roman"/>
                <w:b/>
              </w:rPr>
            </w:pPr>
          </w:p>
          <w:p w:rsidR="00191212" w:rsidRDefault="00191212" w:rsidP="00F942B4">
            <w:pPr>
              <w:spacing w:after="0" w:line="240" w:lineRule="auto"/>
              <w:jc w:val="center"/>
              <w:rPr>
                <w:rFonts w:ascii="Times New Roman" w:hAnsi="Times New Roman" w:cs="Times New Roman"/>
                <w:b/>
              </w:rPr>
            </w:pPr>
          </w:p>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ОК5</w:t>
            </w:r>
          </w:p>
        </w:tc>
        <w:tc>
          <w:tcPr>
            <w:tcW w:w="1985" w:type="dxa"/>
            <w:gridSpan w:val="3"/>
            <w:shd w:val="clear" w:color="auto" w:fill="auto"/>
          </w:tcPr>
          <w:p w:rsidR="00191212" w:rsidRPr="007E72A6" w:rsidRDefault="00191212" w:rsidP="00F942B4">
            <w:pPr>
              <w:spacing w:after="0" w:line="240" w:lineRule="auto"/>
              <w:jc w:val="center"/>
              <w:rPr>
                <w:rFonts w:ascii="Times New Roman" w:hAnsi="Times New Roman" w:cs="Times New Roman"/>
                <w:b/>
              </w:rPr>
            </w:pPr>
            <w:r w:rsidRPr="007E72A6">
              <w:rPr>
                <w:rFonts w:ascii="Times New Roman" w:hAnsi="Times New Roman" w:cs="Times New Roman"/>
                <w:b/>
              </w:rPr>
              <w:t>Самосовер-</w:t>
            </w:r>
          </w:p>
          <w:p w:rsidR="00191212" w:rsidRDefault="00191212" w:rsidP="00F942B4">
            <w:pPr>
              <w:spacing w:after="0" w:line="240" w:lineRule="auto"/>
              <w:jc w:val="center"/>
              <w:rPr>
                <w:rFonts w:ascii="Times New Roman" w:hAnsi="Times New Roman" w:cs="Times New Roman"/>
                <w:b/>
              </w:rPr>
            </w:pPr>
            <w:r>
              <w:rPr>
                <w:rFonts w:ascii="Times New Roman" w:hAnsi="Times New Roman" w:cs="Times New Roman"/>
                <w:b/>
              </w:rPr>
              <w:t>ш</w:t>
            </w:r>
            <w:r w:rsidRPr="007E72A6">
              <w:rPr>
                <w:rFonts w:ascii="Times New Roman" w:hAnsi="Times New Roman" w:cs="Times New Roman"/>
                <w:b/>
              </w:rPr>
              <w:t>енствование</w:t>
            </w:r>
          </w:p>
          <w:p w:rsidR="00191212" w:rsidRDefault="00191212" w:rsidP="00F942B4">
            <w:pPr>
              <w:spacing w:after="0" w:line="240" w:lineRule="auto"/>
              <w:jc w:val="center"/>
              <w:rPr>
                <w:rFonts w:ascii="Times New Roman" w:hAnsi="Times New Roman" w:cs="Times New Roman"/>
                <w:b/>
              </w:rPr>
            </w:pPr>
          </w:p>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ОК6</w:t>
            </w:r>
          </w:p>
        </w:tc>
        <w:tc>
          <w:tcPr>
            <w:tcW w:w="976" w:type="dxa"/>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Кол-во баллов</w:t>
            </w: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b/>
              </w:rPr>
            </w:pPr>
            <w:r w:rsidRPr="007E72A6">
              <w:rPr>
                <w:rFonts w:ascii="Times New Roman" w:hAnsi="Times New Roman" w:cs="Times New Roman"/>
                <w:b/>
              </w:rPr>
              <w:t>Оценка</w:t>
            </w:r>
          </w:p>
        </w:tc>
      </w:tr>
      <w:tr w:rsidR="00191212" w:rsidRPr="007E72A6" w:rsidTr="00191212">
        <w:trPr>
          <w:trHeight w:val="657"/>
        </w:trPr>
        <w:tc>
          <w:tcPr>
            <w:tcW w:w="455"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p>
        </w:tc>
        <w:tc>
          <w:tcPr>
            <w:tcW w:w="1938" w:type="dxa"/>
          </w:tcPr>
          <w:p w:rsidR="00191212" w:rsidRPr="007E72A6" w:rsidRDefault="00191212" w:rsidP="00F942B4">
            <w:pPr>
              <w:spacing w:after="0" w:line="240" w:lineRule="auto"/>
              <w:jc w:val="center"/>
              <w:rPr>
                <w:rFonts w:ascii="Times New Roman" w:hAnsi="Times New Roman" w:cs="Times New Roman"/>
                <w:b/>
              </w:rPr>
            </w:pPr>
          </w:p>
        </w:tc>
        <w:tc>
          <w:tcPr>
            <w:tcW w:w="2002" w:type="dxa"/>
            <w:gridSpan w:val="3"/>
            <w:shd w:val="clear" w:color="auto" w:fill="auto"/>
            <w:vAlign w:val="center"/>
          </w:tcPr>
          <w:p w:rsidR="00191212" w:rsidRPr="00E260D4" w:rsidRDefault="00191212" w:rsidP="00F942B4">
            <w:pPr>
              <w:pStyle w:val="af"/>
              <w:jc w:val="center"/>
              <w:rPr>
                <w:rFonts w:ascii="Times New Roman" w:hAnsi="Times New Roman"/>
                <w:b/>
              </w:rPr>
            </w:pPr>
            <w:r w:rsidRPr="00E260D4">
              <w:rPr>
                <w:rFonts w:ascii="Times New Roman" w:hAnsi="Times New Roman"/>
                <w:b/>
              </w:rPr>
              <w:t>Блок А</w:t>
            </w:r>
            <w:r>
              <w:rPr>
                <w:rFonts w:ascii="Times New Roman" w:hAnsi="Times New Roman"/>
                <w:b/>
              </w:rPr>
              <w:t>,В,С</w:t>
            </w:r>
          </w:p>
        </w:tc>
        <w:tc>
          <w:tcPr>
            <w:tcW w:w="1984" w:type="dxa"/>
            <w:gridSpan w:val="3"/>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Блок А ( зад.1-3)</w:t>
            </w:r>
          </w:p>
        </w:tc>
        <w:tc>
          <w:tcPr>
            <w:tcW w:w="1701" w:type="dxa"/>
            <w:gridSpan w:val="3"/>
            <w:shd w:val="clear" w:color="auto" w:fill="auto"/>
            <w:vAlign w:val="center"/>
          </w:tcPr>
          <w:p w:rsidR="00191212" w:rsidRDefault="00191212" w:rsidP="00F942B4">
            <w:pPr>
              <w:spacing w:after="0" w:line="240" w:lineRule="auto"/>
              <w:jc w:val="center"/>
              <w:rPr>
                <w:rFonts w:ascii="Times New Roman" w:hAnsi="Times New Roman" w:cs="Times New Roman"/>
                <w:b/>
              </w:rPr>
            </w:pPr>
            <w:r>
              <w:rPr>
                <w:rFonts w:ascii="Times New Roman" w:hAnsi="Times New Roman" w:cs="Times New Roman"/>
                <w:b/>
              </w:rPr>
              <w:t>Блок В (зад. 1-3)</w:t>
            </w:r>
          </w:p>
        </w:tc>
        <w:tc>
          <w:tcPr>
            <w:tcW w:w="1418" w:type="dxa"/>
            <w:gridSpan w:val="3"/>
            <w:shd w:val="clear" w:color="auto" w:fill="auto"/>
            <w:vAlign w:val="center"/>
          </w:tcPr>
          <w:p w:rsidR="00191212" w:rsidRDefault="00191212" w:rsidP="00191212">
            <w:pPr>
              <w:spacing w:after="0" w:line="240" w:lineRule="auto"/>
              <w:jc w:val="center"/>
              <w:rPr>
                <w:rFonts w:ascii="Times New Roman" w:hAnsi="Times New Roman" w:cs="Times New Roman"/>
                <w:b/>
              </w:rPr>
            </w:pPr>
            <w:r>
              <w:rPr>
                <w:rFonts w:ascii="Times New Roman" w:hAnsi="Times New Roman" w:cs="Times New Roman"/>
                <w:b/>
              </w:rPr>
              <w:t xml:space="preserve">БлокА, В,С  </w:t>
            </w: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Блок С</w:t>
            </w:r>
          </w:p>
        </w:tc>
        <w:tc>
          <w:tcPr>
            <w:tcW w:w="1985" w:type="dxa"/>
            <w:gridSpan w:val="3"/>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Блок А.В,С</w:t>
            </w:r>
          </w:p>
        </w:tc>
        <w:tc>
          <w:tcPr>
            <w:tcW w:w="976" w:type="dxa"/>
          </w:tcPr>
          <w:p w:rsidR="00191212" w:rsidRPr="007E72A6" w:rsidRDefault="00191212" w:rsidP="00F942B4">
            <w:pPr>
              <w:spacing w:after="0" w:line="240" w:lineRule="auto"/>
              <w:jc w:val="center"/>
              <w:rPr>
                <w:rFonts w:ascii="Times New Roman" w:hAnsi="Times New Roman" w:cs="Times New Roman"/>
                <w:b/>
              </w:rPr>
            </w:pPr>
          </w:p>
        </w:tc>
        <w:tc>
          <w:tcPr>
            <w:tcW w:w="97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p>
        </w:tc>
      </w:tr>
      <w:tr w:rsidR="00191212" w:rsidRPr="007E72A6" w:rsidTr="00191212">
        <w:trPr>
          <w:trHeight w:val="559"/>
        </w:trPr>
        <w:tc>
          <w:tcPr>
            <w:tcW w:w="455"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p>
        </w:tc>
        <w:tc>
          <w:tcPr>
            <w:tcW w:w="1938" w:type="dxa"/>
          </w:tcPr>
          <w:p w:rsidR="00191212" w:rsidRPr="007E72A6" w:rsidRDefault="00191212" w:rsidP="00F942B4">
            <w:pPr>
              <w:spacing w:after="0" w:line="240" w:lineRule="auto"/>
              <w:jc w:val="center"/>
              <w:rPr>
                <w:rFonts w:ascii="Times New Roman" w:hAnsi="Times New Roman" w:cs="Times New Roman"/>
                <w:b/>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А</w:t>
            </w: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Б</w:t>
            </w:r>
          </w:p>
        </w:tc>
        <w:tc>
          <w:tcPr>
            <w:tcW w:w="851" w:type="dxa"/>
          </w:tcPr>
          <w:p w:rsidR="00191212" w:rsidRDefault="00191212" w:rsidP="00F942B4">
            <w:pPr>
              <w:pStyle w:val="af"/>
            </w:pPr>
          </w:p>
          <w:p w:rsidR="00191212" w:rsidRPr="00296348" w:rsidRDefault="00191212" w:rsidP="00F942B4">
            <w:pPr>
              <w:pStyle w:val="af"/>
              <w:jc w:val="center"/>
              <w:rPr>
                <w:rFonts w:ascii="Times New Roman" w:hAnsi="Times New Roman"/>
                <w:b/>
              </w:rPr>
            </w:pPr>
            <w:r>
              <w:rPr>
                <w:rFonts w:ascii="Times New Roman" w:hAnsi="Times New Roman"/>
                <w:b/>
              </w:rPr>
              <w:t>С</w:t>
            </w: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1</w:t>
            </w: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sidRPr="007E72A6">
              <w:rPr>
                <w:rFonts w:ascii="Times New Roman" w:hAnsi="Times New Roman" w:cs="Times New Roman"/>
                <w:b/>
              </w:rPr>
              <w:t>2</w:t>
            </w: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sidRPr="007E72A6">
              <w:rPr>
                <w:rFonts w:ascii="Times New Roman" w:hAnsi="Times New Roman" w:cs="Times New Roman"/>
                <w:b/>
              </w:rPr>
              <w:t>3</w:t>
            </w: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1</w:t>
            </w:r>
          </w:p>
        </w:tc>
        <w:tc>
          <w:tcPr>
            <w:tcW w:w="708" w:type="dxa"/>
            <w:shd w:val="clear" w:color="auto" w:fill="auto"/>
            <w:vAlign w:val="center"/>
          </w:tcPr>
          <w:p w:rsidR="00191212" w:rsidRDefault="00191212" w:rsidP="00F942B4">
            <w:pPr>
              <w:spacing w:after="0" w:line="240" w:lineRule="auto"/>
              <w:jc w:val="center"/>
              <w:rPr>
                <w:rFonts w:ascii="Times New Roman" w:hAnsi="Times New Roman" w:cs="Times New Roman"/>
                <w:b/>
              </w:rPr>
            </w:pPr>
          </w:p>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2</w:t>
            </w:r>
          </w:p>
          <w:p w:rsidR="00191212" w:rsidRPr="007E72A6" w:rsidRDefault="00191212" w:rsidP="00F942B4">
            <w:pPr>
              <w:spacing w:after="0" w:line="240" w:lineRule="auto"/>
              <w:jc w:val="center"/>
              <w:rPr>
                <w:rFonts w:ascii="Times New Roman" w:hAnsi="Times New Roman" w:cs="Times New Roman"/>
                <w:b/>
              </w:rPr>
            </w:pPr>
          </w:p>
        </w:tc>
        <w:tc>
          <w:tcPr>
            <w:tcW w:w="567" w:type="dxa"/>
          </w:tcPr>
          <w:p w:rsidR="00191212" w:rsidRDefault="00191212" w:rsidP="00F942B4">
            <w:pPr>
              <w:spacing w:after="0" w:line="240" w:lineRule="auto"/>
              <w:jc w:val="center"/>
              <w:rPr>
                <w:rFonts w:ascii="Times New Roman" w:hAnsi="Times New Roman" w:cs="Times New Roman"/>
                <w:b/>
              </w:rPr>
            </w:pPr>
          </w:p>
          <w:p w:rsidR="00191212" w:rsidRDefault="00191212" w:rsidP="00F942B4">
            <w:pPr>
              <w:spacing w:after="0" w:line="240" w:lineRule="auto"/>
              <w:jc w:val="center"/>
              <w:rPr>
                <w:rFonts w:ascii="Times New Roman" w:hAnsi="Times New Roman" w:cs="Times New Roman"/>
                <w:b/>
              </w:rPr>
            </w:pPr>
            <w:r>
              <w:rPr>
                <w:rFonts w:ascii="Times New Roman" w:hAnsi="Times New Roman" w:cs="Times New Roman"/>
                <w:b/>
              </w:rPr>
              <w:t>3</w:t>
            </w: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А</w:t>
            </w:r>
          </w:p>
        </w:tc>
        <w:tc>
          <w:tcPr>
            <w:tcW w:w="567" w:type="dxa"/>
            <w:shd w:val="clear" w:color="auto" w:fill="auto"/>
            <w:vAlign w:val="center"/>
          </w:tcPr>
          <w:p w:rsidR="00191212" w:rsidRDefault="00191212" w:rsidP="00F942B4">
            <w:pPr>
              <w:spacing w:after="0" w:line="240" w:lineRule="auto"/>
              <w:jc w:val="center"/>
              <w:rPr>
                <w:rFonts w:ascii="Times New Roman" w:hAnsi="Times New Roman" w:cs="Times New Roman"/>
                <w:b/>
              </w:rPr>
            </w:pPr>
          </w:p>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В</w:t>
            </w:r>
          </w:p>
          <w:p w:rsidR="00191212" w:rsidRPr="007E72A6" w:rsidRDefault="00191212" w:rsidP="00F942B4">
            <w:pPr>
              <w:spacing w:after="0" w:line="240" w:lineRule="auto"/>
              <w:jc w:val="center"/>
              <w:rPr>
                <w:rFonts w:ascii="Times New Roman" w:hAnsi="Times New Roman" w:cs="Times New Roman"/>
                <w:b/>
              </w:rPr>
            </w:pPr>
          </w:p>
        </w:tc>
        <w:tc>
          <w:tcPr>
            <w:tcW w:w="425" w:type="dxa"/>
          </w:tcPr>
          <w:p w:rsidR="00191212" w:rsidRDefault="00191212" w:rsidP="00191212">
            <w:pPr>
              <w:spacing w:after="0" w:line="240" w:lineRule="auto"/>
              <w:rPr>
                <w:rFonts w:ascii="Times New Roman" w:hAnsi="Times New Roman" w:cs="Times New Roman"/>
                <w:b/>
              </w:rPr>
            </w:pPr>
          </w:p>
          <w:p w:rsidR="00191212" w:rsidRPr="007E72A6" w:rsidRDefault="00191212" w:rsidP="00191212">
            <w:pPr>
              <w:spacing w:after="0" w:line="240" w:lineRule="auto"/>
              <w:rPr>
                <w:rFonts w:ascii="Times New Roman" w:hAnsi="Times New Roman" w:cs="Times New Roman"/>
                <w:b/>
              </w:rPr>
            </w:pPr>
            <w:r>
              <w:rPr>
                <w:rFonts w:ascii="Times New Roman" w:hAnsi="Times New Roman" w:cs="Times New Roman"/>
                <w:b/>
              </w:rPr>
              <w:t>С</w:t>
            </w: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А</w:t>
            </w: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Б</w:t>
            </w: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r>
              <w:rPr>
                <w:rFonts w:ascii="Times New Roman" w:hAnsi="Times New Roman" w:cs="Times New Roman"/>
                <w:b/>
              </w:rPr>
              <w:t>С</w:t>
            </w:r>
          </w:p>
        </w:tc>
        <w:tc>
          <w:tcPr>
            <w:tcW w:w="976" w:type="dxa"/>
          </w:tcPr>
          <w:p w:rsidR="00191212" w:rsidRPr="007E72A6" w:rsidRDefault="00191212" w:rsidP="00F942B4">
            <w:pPr>
              <w:spacing w:after="0" w:line="240" w:lineRule="auto"/>
              <w:jc w:val="center"/>
              <w:rPr>
                <w:rFonts w:ascii="Times New Roman" w:hAnsi="Times New Roman" w:cs="Times New Roman"/>
                <w:b/>
              </w:rPr>
            </w:pPr>
          </w:p>
        </w:tc>
        <w:tc>
          <w:tcPr>
            <w:tcW w:w="97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b/>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1</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2</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3</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4</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5</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6</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7</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8</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9</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10</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11</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12</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13</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14</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15</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16</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17</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18</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r w:rsidR="00191212" w:rsidRPr="007E72A6" w:rsidTr="00191212">
        <w:tc>
          <w:tcPr>
            <w:tcW w:w="455" w:type="dxa"/>
            <w:shd w:val="clear" w:color="auto" w:fill="auto"/>
            <w:vAlign w:val="bottom"/>
          </w:tcPr>
          <w:p w:rsidR="00191212" w:rsidRPr="007E72A6" w:rsidRDefault="00191212" w:rsidP="00F942B4">
            <w:pPr>
              <w:spacing w:after="0" w:line="240" w:lineRule="auto"/>
              <w:rPr>
                <w:rFonts w:ascii="Times New Roman" w:hAnsi="Times New Roman" w:cs="Times New Roman"/>
              </w:rPr>
            </w:pPr>
            <w:r w:rsidRPr="007E72A6">
              <w:rPr>
                <w:rFonts w:ascii="Times New Roman" w:hAnsi="Times New Roman" w:cs="Times New Roman"/>
              </w:rPr>
              <w:t>19</w:t>
            </w:r>
          </w:p>
        </w:tc>
        <w:tc>
          <w:tcPr>
            <w:tcW w:w="1938" w:type="dxa"/>
            <w:vAlign w:val="bottom"/>
          </w:tcPr>
          <w:p w:rsidR="00191212" w:rsidRPr="007E72A6" w:rsidRDefault="00191212" w:rsidP="00F942B4">
            <w:pPr>
              <w:spacing w:after="0" w:line="240" w:lineRule="auto"/>
              <w:rPr>
                <w:rFonts w:ascii="Times New Roman" w:hAnsi="Times New Roman" w:cs="Times New Roman"/>
              </w:rPr>
            </w:pPr>
          </w:p>
        </w:tc>
        <w:tc>
          <w:tcPr>
            <w:tcW w:w="584"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tcPr>
          <w:p w:rsidR="00191212" w:rsidRPr="007E72A6" w:rsidRDefault="00191212" w:rsidP="00F942B4">
            <w:pPr>
              <w:pStyle w:val="af"/>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708"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tcPr>
          <w:p w:rsidR="00191212" w:rsidRPr="007E72A6" w:rsidRDefault="00191212" w:rsidP="00F942B4">
            <w:pPr>
              <w:spacing w:after="0" w:line="240" w:lineRule="auto"/>
              <w:jc w:val="center"/>
              <w:rPr>
                <w:rFonts w:ascii="Times New Roman" w:hAnsi="Times New Roman" w:cs="Times New Roman"/>
              </w:rPr>
            </w:pPr>
          </w:p>
        </w:tc>
        <w:tc>
          <w:tcPr>
            <w:tcW w:w="426"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425" w:type="dxa"/>
          </w:tcPr>
          <w:p w:rsidR="00191212" w:rsidRPr="007E72A6" w:rsidRDefault="00191212" w:rsidP="00F942B4">
            <w:pPr>
              <w:spacing w:after="0" w:line="240" w:lineRule="auto"/>
              <w:jc w:val="center"/>
              <w:rPr>
                <w:rFonts w:ascii="Times New Roman" w:hAnsi="Times New Roman" w:cs="Times New Roman"/>
              </w:rPr>
            </w:pPr>
          </w:p>
        </w:tc>
        <w:tc>
          <w:tcPr>
            <w:tcW w:w="1559"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567"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851" w:type="dxa"/>
            <w:shd w:val="clear" w:color="auto" w:fill="auto"/>
            <w:vAlign w:val="center"/>
          </w:tcPr>
          <w:p w:rsidR="00191212" w:rsidRPr="007E72A6" w:rsidRDefault="00191212" w:rsidP="00F942B4">
            <w:pPr>
              <w:spacing w:after="0" w:line="240" w:lineRule="auto"/>
              <w:jc w:val="center"/>
              <w:rPr>
                <w:rFonts w:ascii="Times New Roman" w:hAnsi="Times New Roman" w:cs="Times New Roman"/>
              </w:rPr>
            </w:pPr>
          </w:p>
        </w:tc>
        <w:tc>
          <w:tcPr>
            <w:tcW w:w="976" w:type="dxa"/>
          </w:tcPr>
          <w:p w:rsidR="00191212" w:rsidRPr="007E72A6" w:rsidRDefault="00191212" w:rsidP="00F942B4">
            <w:pPr>
              <w:spacing w:after="0" w:line="240" w:lineRule="auto"/>
              <w:jc w:val="center"/>
              <w:rPr>
                <w:rFonts w:ascii="Times New Roman" w:hAnsi="Times New Roman" w:cs="Times New Roman"/>
              </w:rPr>
            </w:pPr>
          </w:p>
        </w:tc>
        <w:tc>
          <w:tcPr>
            <w:tcW w:w="976" w:type="dxa"/>
            <w:shd w:val="clear" w:color="auto" w:fill="auto"/>
          </w:tcPr>
          <w:p w:rsidR="00191212" w:rsidRPr="007E72A6" w:rsidRDefault="00191212" w:rsidP="00F942B4">
            <w:pPr>
              <w:spacing w:after="0" w:line="240" w:lineRule="auto"/>
              <w:jc w:val="center"/>
              <w:rPr>
                <w:rFonts w:ascii="Times New Roman" w:hAnsi="Times New Roman" w:cs="Times New Roman"/>
              </w:rPr>
            </w:pPr>
          </w:p>
        </w:tc>
      </w:tr>
    </w:tbl>
    <w:p w:rsidR="00F942B4" w:rsidRDefault="00F942B4" w:rsidP="00F942B4">
      <w:pPr>
        <w:spacing w:after="0"/>
        <w:rPr>
          <w:rFonts w:ascii="Times New Roman" w:hAnsi="Times New Roman" w:cs="Times New Roman"/>
          <w:sz w:val="24"/>
          <w:szCs w:val="24"/>
        </w:rPr>
        <w:sectPr w:rsidR="00F942B4" w:rsidSect="00F942B4">
          <w:pgSz w:w="16838" w:h="11906" w:orient="landscape"/>
          <w:pgMar w:top="1701" w:right="1134" w:bottom="851" w:left="1134" w:header="709" w:footer="709" w:gutter="0"/>
          <w:cols w:space="708"/>
          <w:docGrid w:linePitch="360"/>
        </w:sectPr>
      </w:pPr>
    </w:p>
    <w:p w:rsidR="00F942B4" w:rsidRDefault="00F942B4" w:rsidP="00F942B4">
      <w:pP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r>
        <w:rPr>
          <w:rFonts w:ascii="Times New Roman" w:hAnsi="Times New Roman" w:cs="Times New Roman"/>
          <w:sz w:val="28"/>
          <w:szCs w:val="28"/>
        </w:rPr>
        <w:t>Ведомость оценок за дифференцированный зачет</w:t>
      </w:r>
    </w:p>
    <w:p w:rsidR="00F942B4" w:rsidRDefault="00F942B4" w:rsidP="00F942B4">
      <w:pPr>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967"/>
        <w:gridCol w:w="2393"/>
        <w:gridCol w:w="2393"/>
      </w:tblGrid>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w:t>
            </w:r>
          </w:p>
        </w:tc>
        <w:tc>
          <w:tcPr>
            <w:tcW w:w="3968"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Фамилия, имя, отчество</w:t>
            </w:r>
          </w:p>
        </w:tc>
        <w:tc>
          <w:tcPr>
            <w:tcW w:w="2393"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Отметка</w:t>
            </w:r>
          </w:p>
        </w:tc>
        <w:tc>
          <w:tcPr>
            <w:tcW w:w="2393"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Вербальная оценка</w:t>
            </w: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1</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2</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3</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4</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5</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6</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7</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8</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9</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10</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11</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12</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13</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14</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15</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16</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17</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18</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19</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r w:rsidR="00F942B4" w:rsidTr="00F942B4">
        <w:tc>
          <w:tcPr>
            <w:tcW w:w="81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20</w:t>
            </w:r>
          </w:p>
        </w:tc>
        <w:tc>
          <w:tcPr>
            <w:tcW w:w="3968"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c>
          <w:tcPr>
            <w:tcW w:w="2393" w:type="dxa"/>
          </w:tcPr>
          <w:p w:rsidR="00F942B4" w:rsidRPr="00F942B4" w:rsidRDefault="00F942B4" w:rsidP="00F942B4">
            <w:pPr>
              <w:jc w:val="center"/>
              <w:rPr>
                <w:rFonts w:ascii="Times New Roman" w:hAnsi="Times New Roman" w:cs="Times New Roman"/>
                <w:sz w:val="28"/>
                <w:szCs w:val="28"/>
              </w:rPr>
            </w:pPr>
          </w:p>
        </w:tc>
      </w:tr>
    </w:tbl>
    <w:p w:rsidR="00F942B4" w:rsidRPr="00393F5D" w:rsidRDefault="00F942B4" w:rsidP="00F942B4">
      <w:pP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r>
        <w:rPr>
          <w:rFonts w:ascii="Times New Roman" w:hAnsi="Times New Roman" w:cs="Times New Roman"/>
          <w:sz w:val="28"/>
          <w:szCs w:val="28"/>
        </w:rPr>
        <w:t>ИНСТРУКЦИИ ДЛЯ ВЫПОЛНЕНИЯ ДИФФЕРЕНЦИРОВАННОГО ЗАЧЕТА</w:t>
      </w:r>
    </w:p>
    <w:p w:rsidR="00F942B4" w:rsidRDefault="00F942B4" w:rsidP="00F942B4">
      <w:pPr>
        <w:jc w:val="center"/>
        <w:rPr>
          <w:rFonts w:ascii="Times New Roman" w:hAnsi="Times New Roman" w:cs="Times New Roman"/>
          <w:sz w:val="28"/>
          <w:szCs w:val="28"/>
        </w:rPr>
      </w:pPr>
      <w:r>
        <w:rPr>
          <w:rFonts w:ascii="Times New Roman" w:hAnsi="Times New Roman" w:cs="Times New Roman"/>
          <w:sz w:val="28"/>
          <w:szCs w:val="28"/>
        </w:rPr>
        <w:t>Уважаемые студенты,</w:t>
      </w:r>
    </w:p>
    <w:p w:rsidR="00F942B4" w:rsidRDefault="00F942B4" w:rsidP="00F942B4">
      <w:pPr>
        <w:rPr>
          <w:rFonts w:ascii="Times New Roman" w:hAnsi="Times New Roman" w:cs="Times New Roman"/>
          <w:sz w:val="28"/>
          <w:szCs w:val="28"/>
        </w:rPr>
      </w:pPr>
      <w:r>
        <w:rPr>
          <w:rFonts w:ascii="Times New Roman" w:hAnsi="Times New Roman" w:cs="Times New Roman"/>
          <w:sz w:val="28"/>
          <w:szCs w:val="28"/>
        </w:rPr>
        <w:t>Вам предлагается выполнить дифференцированный зачет по темам , пройденным в течение года. Внимательно прочитайте каждое задание и предлагаемые варианты ответа, если они имеются. Отвечайте только после того, как Вы поняли вопрос и проанализировав ответ.</w:t>
      </w:r>
    </w:p>
    <w:p w:rsidR="00F942B4" w:rsidRPr="00E33CFF" w:rsidRDefault="00F942B4" w:rsidP="00F942B4">
      <w:pPr>
        <w:rPr>
          <w:rFonts w:ascii="Times New Roman" w:hAnsi="Times New Roman" w:cs="Times New Roman"/>
          <w:sz w:val="28"/>
          <w:szCs w:val="28"/>
        </w:rPr>
      </w:pPr>
      <w:r>
        <w:rPr>
          <w:rFonts w:ascii="Times New Roman" w:hAnsi="Times New Roman" w:cs="Times New Roman"/>
          <w:sz w:val="28"/>
          <w:szCs w:val="28"/>
        </w:rPr>
        <w:t>Выполняйте задания в любом порядке. Для экономии времени пропускайте задание, которое не удалось выполнить сразу, и переходите к следующему. К пропущенному заданию Вы сможете вернуться после выполнения всей работы.</w:t>
      </w:r>
    </w:p>
    <w:p w:rsidR="00F942B4" w:rsidRDefault="00F942B4" w:rsidP="00F942B4">
      <w:pPr>
        <w:jc w:val="center"/>
        <w:rPr>
          <w:rFonts w:ascii="Times New Roman" w:hAnsi="Times New Roman" w:cs="Times New Roman"/>
          <w:sz w:val="28"/>
          <w:szCs w:val="28"/>
        </w:rPr>
      </w:pPr>
      <w:r>
        <w:rPr>
          <w:rFonts w:ascii="Times New Roman" w:hAnsi="Times New Roman" w:cs="Times New Roman"/>
          <w:sz w:val="28"/>
          <w:szCs w:val="28"/>
        </w:rPr>
        <w:t>МАТЕРИАЛЫ ДЛЯ ПОДГОТОВКИ К ДИФФЕРЕНЦИРОВАННОМУ ЗАЧЕТУ</w:t>
      </w:r>
    </w:p>
    <w:p w:rsidR="00F942B4" w:rsidRDefault="00F942B4" w:rsidP="00F942B4">
      <w:pPr>
        <w:pStyle w:val="a9"/>
        <w:numPr>
          <w:ilvl w:val="0"/>
          <w:numId w:val="28"/>
        </w:numPr>
        <w:contextualSpacing/>
        <w:rPr>
          <w:rFonts w:ascii="Times New Roman" w:hAnsi="Times New Roman" w:cs="Times New Roman"/>
          <w:sz w:val="28"/>
          <w:szCs w:val="28"/>
        </w:rPr>
      </w:pPr>
      <w:r>
        <w:rPr>
          <w:rFonts w:ascii="Times New Roman" w:hAnsi="Times New Roman" w:cs="Times New Roman"/>
          <w:sz w:val="28"/>
          <w:szCs w:val="28"/>
        </w:rPr>
        <w:t>Рабочие записи в тетради</w:t>
      </w:r>
    </w:p>
    <w:p w:rsidR="00F942B4" w:rsidRDefault="00F942B4" w:rsidP="00F942B4">
      <w:pPr>
        <w:pStyle w:val="a9"/>
        <w:numPr>
          <w:ilvl w:val="0"/>
          <w:numId w:val="28"/>
        </w:numPr>
        <w:contextualSpacing/>
        <w:rPr>
          <w:rFonts w:ascii="Times New Roman" w:hAnsi="Times New Roman" w:cs="Times New Roman"/>
          <w:sz w:val="28"/>
          <w:szCs w:val="28"/>
        </w:rPr>
      </w:pPr>
      <w:r>
        <w:rPr>
          <w:rFonts w:ascii="Times New Roman" w:hAnsi="Times New Roman" w:cs="Times New Roman"/>
          <w:sz w:val="28"/>
          <w:szCs w:val="28"/>
        </w:rPr>
        <w:t>Учебник «</w:t>
      </w:r>
      <w:r>
        <w:rPr>
          <w:rFonts w:ascii="Times New Roman" w:hAnsi="Times New Roman" w:cs="Times New Roman"/>
          <w:sz w:val="28"/>
          <w:szCs w:val="28"/>
          <w:lang w:val="en-US"/>
        </w:rPr>
        <w:t>Planet</w:t>
      </w:r>
      <w:r w:rsidRPr="00060F52">
        <w:rPr>
          <w:rFonts w:ascii="Times New Roman" w:hAnsi="Times New Roman" w:cs="Times New Roman"/>
          <w:sz w:val="28"/>
          <w:szCs w:val="28"/>
        </w:rPr>
        <w:t xml:space="preserve"> </w:t>
      </w:r>
      <w:r>
        <w:rPr>
          <w:rFonts w:ascii="Times New Roman" w:hAnsi="Times New Roman" w:cs="Times New Roman"/>
          <w:sz w:val="28"/>
          <w:szCs w:val="28"/>
          <w:lang w:val="en-US"/>
        </w:rPr>
        <w:t>of</w:t>
      </w:r>
      <w:r w:rsidRPr="00060F52">
        <w:rPr>
          <w:rFonts w:ascii="Times New Roman" w:hAnsi="Times New Roman" w:cs="Times New Roman"/>
          <w:sz w:val="28"/>
          <w:szCs w:val="28"/>
        </w:rPr>
        <w:t xml:space="preserve"> </w:t>
      </w:r>
      <w:r>
        <w:rPr>
          <w:rFonts w:ascii="Times New Roman" w:hAnsi="Times New Roman" w:cs="Times New Roman"/>
          <w:sz w:val="28"/>
          <w:szCs w:val="28"/>
          <w:lang w:val="en-US"/>
        </w:rPr>
        <w:t>English</w:t>
      </w:r>
      <w:r>
        <w:rPr>
          <w:rFonts w:ascii="Times New Roman" w:hAnsi="Times New Roman" w:cs="Times New Roman"/>
          <w:sz w:val="28"/>
          <w:szCs w:val="28"/>
        </w:rPr>
        <w:t>», Москва , Издательский центр «Академия», 2012 г.</w:t>
      </w:r>
    </w:p>
    <w:p w:rsidR="00F942B4" w:rsidRPr="00DA4EA3" w:rsidRDefault="001C42CF" w:rsidP="00F942B4">
      <w:pPr>
        <w:pStyle w:val="a9"/>
        <w:numPr>
          <w:ilvl w:val="0"/>
          <w:numId w:val="28"/>
        </w:numPr>
        <w:contextualSpacing/>
        <w:rPr>
          <w:rFonts w:ascii="Times New Roman" w:hAnsi="Times New Roman" w:cs="Times New Roman"/>
          <w:sz w:val="28"/>
          <w:szCs w:val="28"/>
        </w:rPr>
      </w:pPr>
      <w:hyperlink r:id="rId9" w:history="1">
        <w:r w:rsidR="00F942B4" w:rsidRPr="00461AF2">
          <w:rPr>
            <w:rStyle w:val="a5"/>
            <w:rFonts w:ascii="Times New Roman" w:hAnsi="Times New Roman" w:cs="Times New Roman"/>
            <w:sz w:val="28"/>
            <w:szCs w:val="28"/>
            <w:lang w:val="en-US"/>
          </w:rPr>
          <w:t>www.ege-yandex.ru</w:t>
        </w:r>
      </w:hyperlink>
    </w:p>
    <w:p w:rsidR="00F942B4" w:rsidRPr="00DA4EA3" w:rsidRDefault="001C42CF" w:rsidP="00F942B4">
      <w:pPr>
        <w:pStyle w:val="a9"/>
        <w:numPr>
          <w:ilvl w:val="0"/>
          <w:numId w:val="28"/>
        </w:numPr>
        <w:contextualSpacing/>
        <w:rPr>
          <w:rFonts w:ascii="Times New Roman" w:hAnsi="Times New Roman" w:cs="Times New Roman"/>
          <w:sz w:val="28"/>
          <w:szCs w:val="28"/>
        </w:rPr>
      </w:pPr>
      <w:hyperlink r:id="rId10" w:history="1">
        <w:r w:rsidR="00F942B4" w:rsidRPr="00461AF2">
          <w:rPr>
            <w:rStyle w:val="a5"/>
            <w:rFonts w:ascii="Times New Roman" w:hAnsi="Times New Roman" w:cs="Times New Roman"/>
            <w:sz w:val="28"/>
            <w:szCs w:val="28"/>
            <w:lang w:val="en-US"/>
          </w:rPr>
          <w:t>www.enslich-lesson.ru</w:t>
        </w:r>
      </w:hyperlink>
    </w:p>
    <w:p w:rsidR="00F942B4" w:rsidRPr="00DA4EA3" w:rsidRDefault="00F942B4" w:rsidP="00F942B4">
      <w:pPr>
        <w:pStyle w:val="a9"/>
        <w:numPr>
          <w:ilvl w:val="0"/>
          <w:numId w:val="28"/>
        </w:numPr>
        <w:spacing w:after="0"/>
        <w:contextualSpacing/>
        <w:rPr>
          <w:rFonts w:ascii="Times New Roman" w:hAnsi="Times New Roman" w:cs="Times New Roman"/>
          <w:sz w:val="28"/>
          <w:szCs w:val="28"/>
        </w:rPr>
      </w:pPr>
      <w:r w:rsidRPr="00DA4EA3">
        <w:rPr>
          <w:rFonts w:ascii="Times New Roman" w:hAnsi="Times New Roman" w:cs="Times New Roman"/>
          <w:color w:val="000000"/>
          <w:spacing w:val="-2"/>
          <w:sz w:val="28"/>
          <w:szCs w:val="28"/>
        </w:rPr>
        <w:t>.Уч</w:t>
      </w:r>
      <w:r w:rsidRPr="00DA4EA3">
        <w:rPr>
          <w:rFonts w:ascii="Times New Roman" w:hAnsi="Times New Roman" w:cs="Times New Roman"/>
          <w:sz w:val="28"/>
          <w:szCs w:val="28"/>
        </w:rPr>
        <w:t xml:space="preserve"> Агабекян «Английский язык для ссузов» - Ростов на-Дону: Феникс, 2012 г.-318с.</w:t>
      </w:r>
    </w:p>
    <w:p w:rsidR="00F942B4" w:rsidRPr="00DA4EA3" w:rsidRDefault="00F942B4" w:rsidP="00F942B4">
      <w:pPr>
        <w:pStyle w:val="a3"/>
        <w:numPr>
          <w:ilvl w:val="0"/>
          <w:numId w:val="28"/>
        </w:numPr>
        <w:spacing w:before="0" w:beforeAutospacing="0" w:after="0" w:afterAutospacing="0"/>
        <w:jc w:val="both"/>
        <w:rPr>
          <w:sz w:val="28"/>
          <w:szCs w:val="28"/>
        </w:rPr>
      </w:pPr>
      <w:r w:rsidRPr="00DA4EA3">
        <w:rPr>
          <w:color w:val="000000"/>
          <w:sz w:val="28"/>
          <w:szCs w:val="28"/>
        </w:rPr>
        <w:t>Новый англо-русский словарь. В.К. Мюллер. М.: Рус.яз. - Медиа, 2007.</w:t>
      </w:r>
      <w:r w:rsidRPr="00DA4EA3">
        <w:rPr>
          <w:color w:val="000000"/>
          <w:sz w:val="28"/>
          <w:szCs w:val="28"/>
          <w:lang w:val="de-DE"/>
        </w:rPr>
        <w:t>ISBN:5933830119</w:t>
      </w:r>
    </w:p>
    <w:p w:rsidR="00F942B4" w:rsidRPr="00B14B4B" w:rsidRDefault="00F942B4" w:rsidP="00F942B4">
      <w:pPr>
        <w:ind w:left="360"/>
        <w:rPr>
          <w:rFonts w:ascii="Times New Roman" w:hAnsi="Times New Roman" w:cs="Times New Roman"/>
          <w:sz w:val="28"/>
          <w:szCs w:val="28"/>
        </w:rPr>
      </w:pPr>
      <w:r w:rsidRPr="00DA4EA3">
        <w:rPr>
          <w:rFonts w:ascii="Times New Roman" w:hAnsi="Times New Roman" w:cs="Times New Roman"/>
          <w:color w:val="000000"/>
          <w:sz w:val="28"/>
          <w:szCs w:val="28"/>
          <w:lang w:val="de-DE"/>
        </w:rPr>
        <w:t>7.    </w:t>
      </w:r>
      <w:hyperlink r:id="rId11" w:history="1">
        <w:r w:rsidRPr="00DA4EA3">
          <w:rPr>
            <w:rStyle w:val="a5"/>
            <w:rFonts w:ascii="Times New Roman" w:hAnsi="Times New Roman" w:cs="Times New Roman"/>
            <w:sz w:val="28"/>
            <w:szCs w:val="28"/>
            <w:lang w:val="de-DE"/>
          </w:rPr>
          <w:t> </w:t>
        </w:r>
        <w:r w:rsidRPr="00DA4EA3">
          <w:rPr>
            <w:rStyle w:val="a5"/>
            <w:rFonts w:ascii="Times New Roman" w:hAnsi="Times New Roman" w:cs="Times New Roman"/>
            <w:color w:val="1155CC"/>
            <w:sz w:val="28"/>
            <w:szCs w:val="28"/>
            <w:lang w:val="de-DE"/>
          </w:rPr>
          <w:t>http://www.translate.ru/</w:t>
        </w:r>
      </w:hyperlink>
    </w:p>
    <w:p w:rsidR="00F942B4" w:rsidRDefault="00F942B4" w:rsidP="00F942B4">
      <w:pPr>
        <w:rPr>
          <w:rFonts w:ascii="Times New Roman" w:hAnsi="Times New Roman" w:cs="Times New Roman"/>
          <w:sz w:val="28"/>
          <w:szCs w:val="28"/>
        </w:rPr>
      </w:pPr>
    </w:p>
    <w:p w:rsidR="00F942B4" w:rsidRDefault="00F942B4" w:rsidP="00F942B4">
      <w:pPr>
        <w:rPr>
          <w:rFonts w:ascii="Times New Roman" w:hAnsi="Times New Roman" w:cs="Times New Roman"/>
          <w:sz w:val="28"/>
          <w:szCs w:val="28"/>
        </w:rPr>
      </w:pPr>
    </w:p>
    <w:p w:rsidR="00F942B4" w:rsidRDefault="00F942B4" w:rsidP="00F942B4">
      <w:pPr>
        <w:rPr>
          <w:rFonts w:ascii="Times New Roman" w:hAnsi="Times New Roman" w:cs="Times New Roman"/>
          <w:sz w:val="28"/>
          <w:szCs w:val="28"/>
        </w:rPr>
      </w:pPr>
    </w:p>
    <w:p w:rsidR="00F942B4" w:rsidRDefault="00F942B4" w:rsidP="00F942B4">
      <w:pPr>
        <w:rPr>
          <w:rFonts w:ascii="Times New Roman" w:hAnsi="Times New Roman" w:cs="Times New Roman"/>
          <w:sz w:val="28"/>
          <w:szCs w:val="28"/>
        </w:rPr>
      </w:pPr>
    </w:p>
    <w:p w:rsidR="00F942B4" w:rsidRDefault="00F942B4" w:rsidP="00F942B4">
      <w:pPr>
        <w:rPr>
          <w:rFonts w:ascii="Times New Roman" w:hAnsi="Times New Roman" w:cs="Times New Roman"/>
          <w:sz w:val="28"/>
          <w:szCs w:val="28"/>
        </w:rPr>
      </w:pPr>
    </w:p>
    <w:p w:rsidR="00F942B4" w:rsidRDefault="00F942B4" w:rsidP="00F942B4">
      <w:pPr>
        <w:rPr>
          <w:rFonts w:ascii="Times New Roman" w:hAnsi="Times New Roman" w:cs="Times New Roman"/>
          <w:sz w:val="28"/>
          <w:szCs w:val="28"/>
        </w:rPr>
      </w:pPr>
    </w:p>
    <w:p w:rsidR="00191212" w:rsidRPr="00393F5D" w:rsidRDefault="00191212" w:rsidP="00F942B4">
      <w:pPr>
        <w:rPr>
          <w:rFonts w:ascii="Times New Roman" w:hAnsi="Times New Roman" w:cs="Times New Roman"/>
          <w:sz w:val="28"/>
          <w:szCs w:val="28"/>
        </w:rPr>
      </w:pPr>
    </w:p>
    <w:p w:rsidR="00F942B4" w:rsidRDefault="00F942B4" w:rsidP="00F942B4">
      <w:pP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r>
        <w:rPr>
          <w:rFonts w:ascii="Times New Roman" w:hAnsi="Times New Roman" w:cs="Times New Roman"/>
          <w:sz w:val="28"/>
          <w:szCs w:val="28"/>
        </w:rPr>
        <w:t>ИСПОЛЬЗУЕМАЯ ЛИТЕРАТУРА</w:t>
      </w:r>
    </w:p>
    <w:p w:rsidR="00F942B4" w:rsidRDefault="00F942B4" w:rsidP="00F942B4">
      <w:pPr>
        <w:pStyle w:val="a9"/>
        <w:numPr>
          <w:ilvl w:val="0"/>
          <w:numId w:val="27"/>
        </w:numPr>
        <w:contextualSpacing/>
        <w:rPr>
          <w:rFonts w:ascii="Times New Roman" w:hAnsi="Times New Roman" w:cs="Times New Roman"/>
          <w:sz w:val="28"/>
          <w:szCs w:val="28"/>
        </w:rPr>
      </w:pPr>
      <w:r>
        <w:rPr>
          <w:rFonts w:ascii="Times New Roman" w:hAnsi="Times New Roman" w:cs="Times New Roman"/>
          <w:sz w:val="28"/>
          <w:szCs w:val="28"/>
        </w:rPr>
        <w:t>Федеральный государственный образовательный  стандарт среднего профессионального образования</w:t>
      </w:r>
    </w:p>
    <w:p w:rsidR="00F942B4" w:rsidRDefault="00F942B4" w:rsidP="00F942B4">
      <w:pPr>
        <w:pStyle w:val="a9"/>
        <w:numPr>
          <w:ilvl w:val="0"/>
          <w:numId w:val="27"/>
        </w:numPr>
        <w:contextualSpacing/>
        <w:rPr>
          <w:rFonts w:ascii="Times New Roman" w:hAnsi="Times New Roman" w:cs="Times New Roman"/>
          <w:sz w:val="28"/>
          <w:szCs w:val="28"/>
        </w:rPr>
      </w:pPr>
      <w:r>
        <w:rPr>
          <w:rFonts w:ascii="Times New Roman" w:hAnsi="Times New Roman" w:cs="Times New Roman"/>
          <w:sz w:val="28"/>
          <w:szCs w:val="28"/>
        </w:rPr>
        <w:t xml:space="preserve"> Государственный образовательный стандарт по  английскому языку</w:t>
      </w:r>
    </w:p>
    <w:p w:rsidR="00F942B4" w:rsidRDefault="00F942B4" w:rsidP="00F942B4">
      <w:pPr>
        <w:pStyle w:val="a9"/>
        <w:numPr>
          <w:ilvl w:val="0"/>
          <w:numId w:val="27"/>
        </w:numPr>
        <w:contextualSpacing/>
        <w:rPr>
          <w:rFonts w:ascii="Times New Roman" w:hAnsi="Times New Roman" w:cs="Times New Roman"/>
          <w:sz w:val="28"/>
          <w:szCs w:val="28"/>
        </w:rPr>
      </w:pPr>
      <w:r>
        <w:rPr>
          <w:rFonts w:ascii="Times New Roman" w:hAnsi="Times New Roman" w:cs="Times New Roman"/>
          <w:sz w:val="28"/>
          <w:szCs w:val="28"/>
        </w:rPr>
        <w:t>Рабочая программа по  учебной дисциплине «Английский язык»</w:t>
      </w:r>
    </w:p>
    <w:p w:rsidR="00F942B4" w:rsidRPr="00DA4EA3" w:rsidRDefault="00F942B4" w:rsidP="00F942B4">
      <w:pPr>
        <w:pStyle w:val="a9"/>
        <w:numPr>
          <w:ilvl w:val="0"/>
          <w:numId w:val="27"/>
        </w:numPr>
        <w:contextualSpacing/>
        <w:rPr>
          <w:rFonts w:ascii="Times New Roman" w:hAnsi="Times New Roman" w:cs="Times New Roman"/>
          <w:sz w:val="28"/>
          <w:szCs w:val="28"/>
        </w:rPr>
      </w:pPr>
      <w:r>
        <w:rPr>
          <w:rFonts w:ascii="Times New Roman" w:hAnsi="Times New Roman" w:cs="Times New Roman"/>
          <w:sz w:val="28"/>
          <w:szCs w:val="28"/>
        </w:rPr>
        <w:t xml:space="preserve">Интернет-ресурс  с учебно </w:t>
      </w:r>
      <w:r w:rsidRPr="002B0DA5">
        <w:rPr>
          <w:rFonts w:ascii="Times New Roman" w:hAnsi="Times New Roman" w:cs="Times New Roman"/>
          <w:sz w:val="28"/>
          <w:szCs w:val="28"/>
        </w:rPr>
        <w:t>-</w:t>
      </w:r>
      <w:r>
        <w:rPr>
          <w:rFonts w:ascii="Times New Roman" w:hAnsi="Times New Roman" w:cs="Times New Roman"/>
          <w:sz w:val="28"/>
          <w:szCs w:val="28"/>
        </w:rPr>
        <w:t xml:space="preserve">тренировочными заданиями  </w:t>
      </w:r>
      <w:hyperlink r:id="rId12" w:history="1">
        <w:r w:rsidRPr="0027251B">
          <w:rPr>
            <w:rStyle w:val="a5"/>
            <w:rFonts w:ascii="Times New Roman" w:hAnsi="Times New Roman" w:cs="Times New Roman"/>
            <w:sz w:val="28"/>
            <w:szCs w:val="28"/>
            <w:lang w:val="en-US"/>
          </w:rPr>
          <w:t>www</w:t>
        </w:r>
        <w:r w:rsidRPr="002B0DA5">
          <w:rPr>
            <w:rStyle w:val="a5"/>
            <w:rFonts w:ascii="Times New Roman" w:hAnsi="Times New Roman" w:cs="Times New Roman"/>
            <w:sz w:val="28"/>
            <w:szCs w:val="28"/>
          </w:rPr>
          <w:t>.</w:t>
        </w:r>
        <w:r w:rsidRPr="0027251B">
          <w:rPr>
            <w:rStyle w:val="a5"/>
            <w:rFonts w:ascii="Times New Roman" w:hAnsi="Times New Roman" w:cs="Times New Roman"/>
            <w:sz w:val="28"/>
            <w:szCs w:val="28"/>
            <w:lang w:val="en-US"/>
          </w:rPr>
          <w:t>english</w:t>
        </w:r>
        <w:r w:rsidRPr="002B0DA5">
          <w:rPr>
            <w:rStyle w:val="a5"/>
            <w:rFonts w:ascii="Times New Roman" w:hAnsi="Times New Roman" w:cs="Times New Roman"/>
            <w:sz w:val="28"/>
            <w:szCs w:val="28"/>
          </w:rPr>
          <w:t>-</w:t>
        </w:r>
        <w:r w:rsidRPr="0027251B">
          <w:rPr>
            <w:rStyle w:val="a5"/>
            <w:rFonts w:ascii="Times New Roman" w:hAnsi="Times New Roman" w:cs="Times New Roman"/>
            <w:sz w:val="28"/>
            <w:szCs w:val="28"/>
            <w:lang w:val="en-US"/>
          </w:rPr>
          <w:t>lessons</w:t>
        </w:r>
        <w:r w:rsidRPr="002B0DA5">
          <w:rPr>
            <w:rStyle w:val="a5"/>
            <w:rFonts w:ascii="Times New Roman" w:hAnsi="Times New Roman" w:cs="Times New Roman"/>
            <w:sz w:val="28"/>
            <w:szCs w:val="28"/>
          </w:rPr>
          <w:t>.</w:t>
        </w:r>
        <w:r w:rsidRPr="0027251B">
          <w:rPr>
            <w:rStyle w:val="a5"/>
            <w:rFonts w:ascii="Times New Roman" w:hAnsi="Times New Roman" w:cs="Times New Roman"/>
            <w:sz w:val="28"/>
            <w:szCs w:val="28"/>
            <w:lang w:val="en-US"/>
          </w:rPr>
          <w:t>ru</w:t>
        </w:r>
      </w:hyperlink>
      <w:r w:rsidRPr="002B0DA5">
        <w:rPr>
          <w:rFonts w:ascii="Times New Roman" w:hAnsi="Times New Roman" w:cs="Times New Roman"/>
          <w:sz w:val="28"/>
          <w:szCs w:val="28"/>
        </w:rPr>
        <w:t xml:space="preserve"> </w:t>
      </w:r>
    </w:p>
    <w:p w:rsidR="00F942B4" w:rsidRPr="00DA4EA3" w:rsidRDefault="001C42CF" w:rsidP="00F942B4">
      <w:pPr>
        <w:pStyle w:val="a9"/>
        <w:numPr>
          <w:ilvl w:val="0"/>
          <w:numId w:val="27"/>
        </w:numPr>
        <w:contextualSpacing/>
        <w:rPr>
          <w:rFonts w:ascii="Times New Roman" w:hAnsi="Times New Roman" w:cs="Times New Roman"/>
          <w:sz w:val="28"/>
          <w:szCs w:val="28"/>
        </w:rPr>
      </w:pPr>
      <w:hyperlink r:id="rId13" w:history="1">
        <w:r w:rsidR="00F942B4" w:rsidRPr="00461AF2">
          <w:rPr>
            <w:rStyle w:val="a5"/>
            <w:rFonts w:ascii="Times New Roman" w:hAnsi="Times New Roman" w:cs="Times New Roman"/>
            <w:sz w:val="28"/>
            <w:szCs w:val="28"/>
            <w:lang w:val="en-US"/>
          </w:rPr>
          <w:t>www.ege-yandex.ru</w:t>
        </w:r>
      </w:hyperlink>
    </w:p>
    <w:p w:rsidR="00F942B4" w:rsidRPr="00393F5D" w:rsidRDefault="001C42CF" w:rsidP="00F942B4">
      <w:pPr>
        <w:pStyle w:val="a9"/>
        <w:numPr>
          <w:ilvl w:val="0"/>
          <w:numId w:val="27"/>
        </w:numPr>
        <w:contextualSpacing/>
        <w:rPr>
          <w:rFonts w:ascii="Times New Roman" w:hAnsi="Times New Roman" w:cs="Times New Roman"/>
          <w:sz w:val="28"/>
          <w:szCs w:val="28"/>
        </w:rPr>
      </w:pPr>
      <w:hyperlink r:id="rId14" w:history="1">
        <w:r w:rsidR="00F942B4" w:rsidRPr="00461AF2">
          <w:rPr>
            <w:rStyle w:val="a5"/>
            <w:rFonts w:ascii="Times New Roman" w:hAnsi="Times New Roman" w:cs="Times New Roman"/>
            <w:sz w:val="28"/>
            <w:szCs w:val="28"/>
            <w:lang w:val="en-US"/>
          </w:rPr>
          <w:t>www.enslich-lesson.ru</w:t>
        </w:r>
      </w:hyperlink>
    </w:p>
    <w:p w:rsidR="00F942B4" w:rsidRPr="00411ABB" w:rsidRDefault="001C42CF" w:rsidP="00F942B4">
      <w:pPr>
        <w:pStyle w:val="a9"/>
        <w:numPr>
          <w:ilvl w:val="0"/>
          <w:numId w:val="27"/>
        </w:numPr>
        <w:contextualSpacing/>
        <w:rPr>
          <w:rFonts w:ascii="Times New Roman" w:hAnsi="Times New Roman" w:cs="Times New Roman"/>
          <w:sz w:val="24"/>
          <w:szCs w:val="24"/>
        </w:rPr>
      </w:pPr>
      <w:hyperlink r:id="rId15" w:history="1">
        <w:r w:rsidR="00F942B4" w:rsidRPr="00411ABB">
          <w:rPr>
            <w:rStyle w:val="a5"/>
            <w:rFonts w:ascii="Times New Roman" w:hAnsi="Times New Roman" w:cs="Times New Roman"/>
            <w:sz w:val="28"/>
            <w:szCs w:val="28"/>
            <w:lang w:val="en-US"/>
          </w:rPr>
          <w:t>www</w:t>
        </w:r>
        <w:r w:rsidR="00F942B4" w:rsidRPr="00411ABB">
          <w:rPr>
            <w:rStyle w:val="a5"/>
            <w:rFonts w:ascii="Times New Roman" w:hAnsi="Times New Roman" w:cs="Times New Roman"/>
            <w:sz w:val="28"/>
            <w:szCs w:val="28"/>
          </w:rPr>
          <w:t>.</w:t>
        </w:r>
        <w:r w:rsidR="00F942B4" w:rsidRPr="00411ABB">
          <w:rPr>
            <w:rStyle w:val="a5"/>
            <w:rFonts w:ascii="Times New Roman" w:hAnsi="Times New Roman" w:cs="Times New Roman"/>
            <w:sz w:val="28"/>
            <w:szCs w:val="28"/>
            <w:lang w:val="en-US"/>
          </w:rPr>
          <w:t>reshi-ege</w:t>
        </w:r>
        <w:r w:rsidR="00F942B4" w:rsidRPr="00411ABB">
          <w:rPr>
            <w:rStyle w:val="a5"/>
            <w:rFonts w:ascii="Times New Roman" w:hAnsi="Times New Roman" w:cs="Times New Roman"/>
            <w:sz w:val="28"/>
            <w:szCs w:val="28"/>
          </w:rPr>
          <w:t>.</w:t>
        </w:r>
        <w:r w:rsidR="00F942B4" w:rsidRPr="00411ABB">
          <w:rPr>
            <w:rStyle w:val="a5"/>
            <w:rFonts w:ascii="Times New Roman" w:hAnsi="Times New Roman" w:cs="Times New Roman"/>
            <w:sz w:val="28"/>
            <w:szCs w:val="28"/>
            <w:lang w:val="en-US"/>
          </w:rPr>
          <w:t>ru</w:t>
        </w:r>
      </w:hyperlink>
      <w:r w:rsidR="00F942B4" w:rsidRPr="00411ABB">
        <w:rPr>
          <w:rFonts w:ascii="Times New Roman" w:hAnsi="Times New Roman" w:cs="Times New Roman"/>
          <w:sz w:val="28"/>
          <w:szCs w:val="28"/>
        </w:rPr>
        <w:t xml:space="preserve"> </w:t>
      </w:r>
    </w:p>
    <w:p w:rsidR="00F942B4" w:rsidRPr="00411ABB" w:rsidRDefault="00F942B4" w:rsidP="00F942B4">
      <w:pPr>
        <w:pStyle w:val="a9"/>
        <w:numPr>
          <w:ilvl w:val="0"/>
          <w:numId w:val="27"/>
        </w:numPr>
        <w:tabs>
          <w:tab w:val="left" w:pos="142"/>
        </w:tabs>
        <w:contextualSpacing/>
        <w:jc w:val="both"/>
        <w:rPr>
          <w:rFonts w:ascii="Times New Roman" w:hAnsi="Times New Roman" w:cs="Times New Roman"/>
          <w:sz w:val="28"/>
          <w:szCs w:val="28"/>
        </w:rPr>
      </w:pPr>
      <w:r w:rsidRPr="00411ABB">
        <w:rPr>
          <w:rFonts w:ascii="Times New Roman" w:hAnsi="Times New Roman" w:cs="Times New Roman"/>
          <w:color w:val="231F20"/>
          <w:sz w:val="28"/>
          <w:szCs w:val="28"/>
        </w:rPr>
        <w:t>Голубев А. П., Балюк Н. В., Смирнова И. Б. Английский язык: учебник для студ. учрежде- ний сред. проф. образования. — М., 2014.</w:t>
      </w:r>
    </w:p>
    <w:p w:rsidR="00F942B4" w:rsidRPr="00411ABB" w:rsidRDefault="00F942B4" w:rsidP="00F942B4">
      <w:pPr>
        <w:pStyle w:val="a9"/>
        <w:numPr>
          <w:ilvl w:val="0"/>
          <w:numId w:val="27"/>
        </w:numPr>
        <w:tabs>
          <w:tab w:val="left" w:pos="142"/>
        </w:tabs>
        <w:contextualSpacing/>
        <w:jc w:val="both"/>
        <w:rPr>
          <w:rFonts w:ascii="Times New Roman" w:hAnsi="Times New Roman" w:cs="Times New Roman"/>
          <w:sz w:val="28"/>
          <w:szCs w:val="28"/>
        </w:rPr>
      </w:pPr>
      <w:r w:rsidRPr="00411ABB">
        <w:rPr>
          <w:rFonts w:ascii="Times New Roman" w:hAnsi="Times New Roman" w:cs="Times New Roman"/>
          <w:color w:val="231F20"/>
          <w:sz w:val="28"/>
          <w:szCs w:val="28"/>
        </w:rPr>
        <w:t>Голубев А. П., Бессонова Е. И., Смирнова И. Б. Английский язык для специальности «Ту- ризм» = English for Students in Tourism Management: учебник для студ. учреждений сред. проф. образования. — М., 2015.</w:t>
      </w:r>
    </w:p>
    <w:p w:rsidR="00F942B4" w:rsidRPr="00411ABB" w:rsidRDefault="00F942B4" w:rsidP="00F942B4">
      <w:pPr>
        <w:pStyle w:val="a9"/>
        <w:numPr>
          <w:ilvl w:val="0"/>
          <w:numId w:val="27"/>
        </w:numPr>
        <w:tabs>
          <w:tab w:val="left" w:pos="142"/>
        </w:tabs>
        <w:contextualSpacing/>
        <w:jc w:val="both"/>
        <w:rPr>
          <w:rFonts w:ascii="Times New Roman" w:hAnsi="Times New Roman" w:cs="Times New Roman"/>
          <w:sz w:val="28"/>
          <w:szCs w:val="28"/>
        </w:rPr>
      </w:pPr>
      <w:r w:rsidRPr="00411ABB">
        <w:rPr>
          <w:rFonts w:ascii="Times New Roman" w:hAnsi="Times New Roman" w:cs="Times New Roman"/>
          <w:color w:val="231F20"/>
          <w:sz w:val="28"/>
          <w:szCs w:val="28"/>
        </w:rPr>
        <w:t>Голубев А. П., Коржавый А. П., Смирнова И. Б. Английский язык для технических специ- альностей = English for Technical Colleges: учебник для студ. учреждений сред. проф. обра- зования. — М., 2014.</w:t>
      </w:r>
    </w:p>
    <w:p w:rsidR="00F942B4" w:rsidRPr="00411ABB" w:rsidRDefault="00F942B4" w:rsidP="00F942B4">
      <w:pPr>
        <w:pStyle w:val="a9"/>
        <w:numPr>
          <w:ilvl w:val="0"/>
          <w:numId w:val="27"/>
        </w:numPr>
        <w:tabs>
          <w:tab w:val="left" w:pos="142"/>
        </w:tabs>
        <w:contextualSpacing/>
        <w:jc w:val="both"/>
        <w:rPr>
          <w:rFonts w:ascii="Times New Roman" w:hAnsi="Times New Roman" w:cs="Times New Roman"/>
          <w:sz w:val="28"/>
          <w:szCs w:val="28"/>
        </w:rPr>
      </w:pPr>
      <w:r w:rsidRPr="00411ABB">
        <w:rPr>
          <w:rFonts w:ascii="Times New Roman" w:hAnsi="Times New Roman" w:cs="Times New Roman"/>
          <w:color w:val="231F20"/>
          <w:sz w:val="28"/>
          <w:szCs w:val="28"/>
        </w:rPr>
        <w:t>Колесникова Н. Н., Данилова Г. В., Девяткина Л. Н. Английский язык для менеджеров = English for Managers: учебник для студ. учреждений сред. проф. образования. — М., 2014.</w:t>
      </w:r>
    </w:p>
    <w:p w:rsidR="00F942B4" w:rsidRPr="00411ABB" w:rsidRDefault="00F942B4" w:rsidP="00F942B4">
      <w:pPr>
        <w:pStyle w:val="a9"/>
        <w:numPr>
          <w:ilvl w:val="0"/>
          <w:numId w:val="27"/>
        </w:numPr>
        <w:tabs>
          <w:tab w:val="left" w:pos="142"/>
        </w:tabs>
        <w:contextualSpacing/>
        <w:jc w:val="both"/>
        <w:rPr>
          <w:rFonts w:ascii="Times New Roman" w:hAnsi="Times New Roman" w:cs="Times New Roman"/>
          <w:sz w:val="28"/>
          <w:szCs w:val="28"/>
        </w:rPr>
      </w:pPr>
      <w:r w:rsidRPr="00411ABB">
        <w:rPr>
          <w:rFonts w:ascii="Times New Roman" w:hAnsi="Times New Roman" w:cs="Times New Roman"/>
          <w:color w:val="231F20"/>
          <w:sz w:val="28"/>
          <w:szCs w:val="28"/>
        </w:rPr>
        <w:t>Лаврик</w:t>
      </w:r>
      <w:r w:rsidRPr="00411ABB">
        <w:rPr>
          <w:rFonts w:ascii="Times New Roman" w:hAnsi="Times New Roman" w:cs="Times New Roman"/>
          <w:color w:val="231F20"/>
          <w:sz w:val="28"/>
          <w:szCs w:val="28"/>
          <w:lang w:val="en-US"/>
        </w:rPr>
        <w:t xml:space="preserve"> </w:t>
      </w:r>
      <w:r w:rsidRPr="00411ABB">
        <w:rPr>
          <w:rFonts w:ascii="Times New Roman" w:hAnsi="Times New Roman" w:cs="Times New Roman"/>
          <w:color w:val="231F20"/>
          <w:sz w:val="28"/>
          <w:szCs w:val="28"/>
        </w:rPr>
        <w:t>Г</w:t>
      </w:r>
      <w:r w:rsidRPr="00411ABB">
        <w:rPr>
          <w:rFonts w:ascii="Times New Roman" w:hAnsi="Times New Roman" w:cs="Times New Roman"/>
          <w:color w:val="231F20"/>
          <w:sz w:val="28"/>
          <w:szCs w:val="28"/>
          <w:lang w:val="en-US"/>
        </w:rPr>
        <w:t xml:space="preserve">. </w:t>
      </w:r>
      <w:r w:rsidRPr="00411ABB">
        <w:rPr>
          <w:rFonts w:ascii="Times New Roman" w:hAnsi="Times New Roman" w:cs="Times New Roman"/>
          <w:color w:val="231F20"/>
          <w:sz w:val="28"/>
          <w:szCs w:val="28"/>
        </w:rPr>
        <w:t>В</w:t>
      </w:r>
      <w:r w:rsidRPr="00411ABB">
        <w:rPr>
          <w:rFonts w:ascii="Times New Roman" w:hAnsi="Times New Roman" w:cs="Times New Roman"/>
          <w:color w:val="231F20"/>
          <w:sz w:val="28"/>
          <w:szCs w:val="28"/>
          <w:lang w:val="en-US"/>
        </w:rPr>
        <w:t xml:space="preserve">. Planet of English. Social &amp; Financial Services Practice Book = </w:t>
      </w:r>
      <w:r w:rsidRPr="00411ABB">
        <w:rPr>
          <w:rFonts w:ascii="Times New Roman" w:hAnsi="Times New Roman" w:cs="Times New Roman"/>
          <w:color w:val="231F20"/>
          <w:sz w:val="28"/>
          <w:szCs w:val="28"/>
        </w:rPr>
        <w:t>Английский</w:t>
      </w:r>
      <w:r w:rsidRPr="00411ABB">
        <w:rPr>
          <w:rFonts w:ascii="Times New Roman" w:hAnsi="Times New Roman" w:cs="Times New Roman"/>
          <w:color w:val="231F20"/>
          <w:sz w:val="28"/>
          <w:szCs w:val="28"/>
          <w:lang w:val="en-US"/>
        </w:rPr>
        <w:t xml:space="preserve"> </w:t>
      </w:r>
      <w:r w:rsidRPr="00411ABB">
        <w:rPr>
          <w:rFonts w:ascii="Times New Roman" w:hAnsi="Times New Roman" w:cs="Times New Roman"/>
          <w:color w:val="231F20"/>
          <w:sz w:val="28"/>
          <w:szCs w:val="28"/>
        </w:rPr>
        <w:t>язык</w:t>
      </w:r>
      <w:r w:rsidRPr="00411ABB">
        <w:rPr>
          <w:rFonts w:ascii="Times New Roman" w:hAnsi="Times New Roman" w:cs="Times New Roman"/>
          <w:color w:val="231F20"/>
          <w:sz w:val="28"/>
          <w:szCs w:val="28"/>
          <w:lang w:val="en-US"/>
        </w:rPr>
        <w:t xml:space="preserve">. </w:t>
      </w:r>
      <w:r w:rsidRPr="00411ABB">
        <w:rPr>
          <w:rFonts w:ascii="Times New Roman" w:hAnsi="Times New Roman" w:cs="Times New Roman"/>
          <w:color w:val="231F20"/>
          <w:sz w:val="28"/>
          <w:szCs w:val="28"/>
        </w:rPr>
        <w:t>Практикум для профессий и специальностей социально-экономического профиля СПО. — М., 2014.</w:t>
      </w:r>
    </w:p>
    <w:p w:rsidR="00F942B4" w:rsidRPr="00411ABB" w:rsidRDefault="00F942B4" w:rsidP="00F942B4">
      <w:pPr>
        <w:pStyle w:val="a9"/>
        <w:numPr>
          <w:ilvl w:val="0"/>
          <w:numId w:val="27"/>
        </w:numPr>
        <w:spacing w:after="0"/>
        <w:contextualSpacing/>
        <w:rPr>
          <w:rFonts w:ascii="Times New Roman" w:hAnsi="Times New Roman" w:cs="Times New Roman"/>
          <w:sz w:val="28"/>
          <w:szCs w:val="28"/>
        </w:rPr>
      </w:pPr>
      <w:r w:rsidRPr="00411ABB">
        <w:rPr>
          <w:rFonts w:ascii="Times New Roman" w:hAnsi="Times New Roman" w:cs="Times New Roman"/>
          <w:color w:val="000000"/>
          <w:spacing w:val="-2"/>
          <w:sz w:val="28"/>
          <w:szCs w:val="28"/>
        </w:rPr>
        <w:t>Уч</w:t>
      </w:r>
      <w:r w:rsidRPr="00411ABB">
        <w:rPr>
          <w:rFonts w:ascii="Times New Roman" w:hAnsi="Times New Roman" w:cs="Times New Roman"/>
          <w:sz w:val="28"/>
          <w:szCs w:val="28"/>
        </w:rPr>
        <w:t xml:space="preserve"> Агабекян «Английский язык для ссузов» - Ростов на-Дону: Феникс, 2012 г.-318с.</w:t>
      </w:r>
    </w:p>
    <w:p w:rsidR="00F942B4" w:rsidRPr="00F777B3" w:rsidRDefault="00F942B4" w:rsidP="00F942B4">
      <w:pPr>
        <w:pStyle w:val="a9"/>
        <w:rPr>
          <w:rFonts w:ascii="Times New Roman" w:hAnsi="Times New Roman" w:cs="Times New Roman"/>
          <w:sz w:val="28"/>
          <w:szCs w:val="28"/>
        </w:rPr>
      </w:pPr>
    </w:p>
    <w:p w:rsidR="00F942B4" w:rsidRPr="001964D8" w:rsidRDefault="00F942B4" w:rsidP="00F942B4">
      <w:pPr>
        <w:rPr>
          <w:rFonts w:ascii="Times New Roman" w:hAnsi="Times New Roman" w:cs="Times New Roman"/>
          <w:sz w:val="28"/>
          <w:szCs w:val="28"/>
        </w:rPr>
      </w:pPr>
      <w:r>
        <w:rPr>
          <w:rFonts w:ascii="Times New Roman" w:hAnsi="Times New Roman" w:cs="Times New Roman"/>
          <w:sz w:val="28"/>
          <w:szCs w:val="28"/>
        </w:rPr>
        <w:t xml:space="preserve">  </w:t>
      </w:r>
    </w:p>
    <w:p w:rsidR="00F942B4" w:rsidRDefault="00F942B4" w:rsidP="00F942B4">
      <w:pPr>
        <w:ind w:firstLine="708"/>
        <w:rPr>
          <w:rFonts w:ascii="Times New Roman" w:hAnsi="Times New Roman" w:cs="Times New Roman"/>
          <w:sz w:val="28"/>
          <w:szCs w:val="28"/>
        </w:rPr>
      </w:pPr>
      <w:r>
        <w:rPr>
          <w:rFonts w:ascii="Times New Roman" w:hAnsi="Times New Roman" w:cs="Times New Roman"/>
          <w:sz w:val="28"/>
          <w:szCs w:val="28"/>
        </w:rPr>
        <w:tab/>
      </w:r>
    </w:p>
    <w:p w:rsidR="00F942B4" w:rsidRDefault="00F942B4" w:rsidP="00F942B4">
      <w:pPr>
        <w:ind w:firstLine="708"/>
        <w:rPr>
          <w:rFonts w:ascii="Times New Roman" w:hAnsi="Times New Roman" w:cs="Times New Roman"/>
          <w:sz w:val="28"/>
          <w:szCs w:val="28"/>
        </w:rPr>
      </w:pPr>
      <w:r>
        <w:rPr>
          <w:rFonts w:ascii="Times New Roman" w:hAnsi="Times New Roman" w:cs="Times New Roman"/>
          <w:sz w:val="28"/>
          <w:szCs w:val="28"/>
        </w:rPr>
        <w:t xml:space="preserve">    </w:t>
      </w:r>
    </w:p>
    <w:p w:rsidR="00F942B4" w:rsidRDefault="00F942B4" w:rsidP="00F942B4">
      <w:pPr>
        <w:jc w:val="cente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p>
    <w:p w:rsidR="00F942B4" w:rsidRPr="00B14B4B" w:rsidRDefault="00F942B4" w:rsidP="00F942B4">
      <w:pPr>
        <w:rPr>
          <w:rFonts w:ascii="Times New Roman" w:hAnsi="Times New Roman" w:cs="Times New Roman"/>
          <w:b/>
          <w:sz w:val="28"/>
          <w:szCs w:val="28"/>
        </w:rPr>
      </w:pPr>
    </w:p>
    <w:p w:rsidR="00F942B4" w:rsidRDefault="00F942B4" w:rsidP="00F942B4">
      <w:pPr>
        <w:jc w:val="center"/>
        <w:rPr>
          <w:rFonts w:ascii="Times New Roman" w:hAnsi="Times New Roman" w:cs="Times New Roman"/>
          <w:sz w:val="28"/>
          <w:szCs w:val="28"/>
        </w:rPr>
      </w:pPr>
      <w:r>
        <w:rPr>
          <w:rFonts w:ascii="Times New Roman" w:hAnsi="Times New Roman" w:cs="Times New Roman"/>
          <w:sz w:val="28"/>
          <w:szCs w:val="28"/>
        </w:rPr>
        <w:t>АНАЛИЗ ПО ДИФФЕРЕНЦИРОВАННОМУ ЗАЧЕТУ</w:t>
      </w:r>
    </w:p>
    <w:p w:rsidR="00F942B4" w:rsidRDefault="00F942B4" w:rsidP="00F942B4">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420"/>
        <w:gridCol w:w="3191"/>
      </w:tblGrid>
      <w:tr w:rsidR="00F942B4" w:rsidTr="00F942B4">
        <w:tc>
          <w:tcPr>
            <w:tcW w:w="959"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1</w:t>
            </w:r>
          </w:p>
        </w:tc>
        <w:tc>
          <w:tcPr>
            <w:tcW w:w="5421"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Сдавало студентов</w:t>
            </w:r>
          </w:p>
        </w:tc>
        <w:tc>
          <w:tcPr>
            <w:tcW w:w="3191" w:type="dxa"/>
          </w:tcPr>
          <w:p w:rsidR="00F942B4" w:rsidRPr="00F942B4" w:rsidRDefault="00F942B4" w:rsidP="00F942B4">
            <w:pPr>
              <w:rPr>
                <w:rFonts w:ascii="Times New Roman" w:hAnsi="Times New Roman" w:cs="Times New Roman"/>
                <w:sz w:val="28"/>
                <w:szCs w:val="28"/>
              </w:rPr>
            </w:pPr>
          </w:p>
        </w:tc>
      </w:tr>
      <w:tr w:rsidR="00F942B4" w:rsidTr="00F942B4">
        <w:tc>
          <w:tcPr>
            <w:tcW w:w="959"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2</w:t>
            </w:r>
          </w:p>
        </w:tc>
        <w:tc>
          <w:tcPr>
            <w:tcW w:w="5421"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Выполнили работу</w:t>
            </w:r>
          </w:p>
        </w:tc>
        <w:tc>
          <w:tcPr>
            <w:tcW w:w="3191" w:type="dxa"/>
          </w:tcPr>
          <w:p w:rsidR="00F942B4" w:rsidRPr="00F942B4" w:rsidRDefault="00F942B4" w:rsidP="00F942B4">
            <w:pPr>
              <w:rPr>
                <w:rFonts w:ascii="Times New Roman" w:hAnsi="Times New Roman" w:cs="Times New Roman"/>
                <w:sz w:val="28"/>
                <w:szCs w:val="28"/>
              </w:rPr>
            </w:pPr>
          </w:p>
        </w:tc>
      </w:tr>
    </w:tbl>
    <w:p w:rsidR="00F942B4" w:rsidRDefault="00F942B4" w:rsidP="00F942B4">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1196"/>
        <w:gridCol w:w="1196"/>
        <w:gridCol w:w="1197"/>
        <w:gridCol w:w="1196"/>
        <w:gridCol w:w="1197"/>
        <w:gridCol w:w="1196"/>
        <w:gridCol w:w="1197"/>
      </w:tblGrid>
      <w:tr w:rsidR="00F942B4" w:rsidTr="00F942B4">
        <w:tc>
          <w:tcPr>
            <w:tcW w:w="2392" w:type="dxa"/>
            <w:gridSpan w:val="2"/>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«5»</w:t>
            </w:r>
          </w:p>
        </w:tc>
        <w:tc>
          <w:tcPr>
            <w:tcW w:w="2393" w:type="dxa"/>
            <w:gridSpan w:val="2"/>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«4»</w:t>
            </w:r>
          </w:p>
        </w:tc>
        <w:tc>
          <w:tcPr>
            <w:tcW w:w="2393" w:type="dxa"/>
            <w:gridSpan w:val="2"/>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«3»</w:t>
            </w:r>
          </w:p>
        </w:tc>
        <w:tc>
          <w:tcPr>
            <w:tcW w:w="2393" w:type="dxa"/>
            <w:gridSpan w:val="2"/>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«2»</w:t>
            </w:r>
          </w:p>
        </w:tc>
      </w:tr>
      <w:tr w:rsidR="00F942B4" w:rsidTr="00F942B4">
        <w:tc>
          <w:tcPr>
            <w:tcW w:w="1196"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Кол-во</w:t>
            </w:r>
          </w:p>
        </w:tc>
        <w:tc>
          <w:tcPr>
            <w:tcW w:w="1196"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w:t>
            </w:r>
          </w:p>
        </w:tc>
        <w:tc>
          <w:tcPr>
            <w:tcW w:w="1196"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Кол-во</w:t>
            </w:r>
          </w:p>
        </w:tc>
        <w:tc>
          <w:tcPr>
            <w:tcW w:w="119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w:t>
            </w:r>
          </w:p>
        </w:tc>
        <w:tc>
          <w:tcPr>
            <w:tcW w:w="1196"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Кол-во</w:t>
            </w:r>
          </w:p>
        </w:tc>
        <w:tc>
          <w:tcPr>
            <w:tcW w:w="119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w:t>
            </w:r>
          </w:p>
        </w:tc>
        <w:tc>
          <w:tcPr>
            <w:tcW w:w="1196"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Кол-во</w:t>
            </w:r>
          </w:p>
        </w:tc>
        <w:tc>
          <w:tcPr>
            <w:tcW w:w="1197"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w:t>
            </w:r>
          </w:p>
        </w:tc>
      </w:tr>
      <w:tr w:rsidR="00F942B4" w:rsidTr="00F942B4">
        <w:tc>
          <w:tcPr>
            <w:tcW w:w="1196" w:type="dxa"/>
          </w:tcPr>
          <w:p w:rsidR="00F942B4" w:rsidRPr="00F942B4" w:rsidRDefault="00F942B4" w:rsidP="00F942B4">
            <w:pPr>
              <w:rPr>
                <w:rFonts w:ascii="Times New Roman" w:hAnsi="Times New Roman" w:cs="Times New Roman"/>
                <w:sz w:val="28"/>
                <w:szCs w:val="28"/>
              </w:rPr>
            </w:pPr>
          </w:p>
        </w:tc>
        <w:tc>
          <w:tcPr>
            <w:tcW w:w="1196" w:type="dxa"/>
          </w:tcPr>
          <w:p w:rsidR="00F942B4" w:rsidRPr="00F942B4" w:rsidRDefault="00F942B4" w:rsidP="00F942B4">
            <w:pPr>
              <w:rPr>
                <w:rFonts w:ascii="Times New Roman" w:hAnsi="Times New Roman" w:cs="Times New Roman"/>
                <w:sz w:val="28"/>
                <w:szCs w:val="28"/>
              </w:rPr>
            </w:pPr>
          </w:p>
        </w:tc>
        <w:tc>
          <w:tcPr>
            <w:tcW w:w="1196" w:type="dxa"/>
          </w:tcPr>
          <w:p w:rsidR="00F942B4" w:rsidRPr="00F942B4" w:rsidRDefault="00F942B4" w:rsidP="00F942B4">
            <w:pPr>
              <w:rPr>
                <w:rFonts w:ascii="Times New Roman" w:hAnsi="Times New Roman" w:cs="Times New Roman"/>
                <w:sz w:val="28"/>
                <w:szCs w:val="28"/>
              </w:rPr>
            </w:pPr>
          </w:p>
        </w:tc>
        <w:tc>
          <w:tcPr>
            <w:tcW w:w="1197" w:type="dxa"/>
          </w:tcPr>
          <w:p w:rsidR="00F942B4" w:rsidRPr="00F942B4" w:rsidRDefault="00F942B4" w:rsidP="00F942B4">
            <w:pPr>
              <w:rPr>
                <w:rFonts w:ascii="Times New Roman" w:hAnsi="Times New Roman" w:cs="Times New Roman"/>
                <w:sz w:val="28"/>
                <w:szCs w:val="28"/>
              </w:rPr>
            </w:pPr>
          </w:p>
        </w:tc>
        <w:tc>
          <w:tcPr>
            <w:tcW w:w="1196" w:type="dxa"/>
          </w:tcPr>
          <w:p w:rsidR="00F942B4" w:rsidRPr="00F942B4" w:rsidRDefault="00F942B4" w:rsidP="00F942B4">
            <w:pPr>
              <w:rPr>
                <w:rFonts w:ascii="Times New Roman" w:hAnsi="Times New Roman" w:cs="Times New Roman"/>
                <w:sz w:val="28"/>
                <w:szCs w:val="28"/>
              </w:rPr>
            </w:pPr>
          </w:p>
        </w:tc>
        <w:tc>
          <w:tcPr>
            <w:tcW w:w="1197" w:type="dxa"/>
          </w:tcPr>
          <w:p w:rsidR="00F942B4" w:rsidRPr="00F942B4" w:rsidRDefault="00F942B4" w:rsidP="00F942B4">
            <w:pPr>
              <w:rPr>
                <w:rFonts w:ascii="Times New Roman" w:hAnsi="Times New Roman" w:cs="Times New Roman"/>
                <w:sz w:val="28"/>
                <w:szCs w:val="28"/>
              </w:rPr>
            </w:pPr>
          </w:p>
        </w:tc>
        <w:tc>
          <w:tcPr>
            <w:tcW w:w="1196" w:type="dxa"/>
          </w:tcPr>
          <w:p w:rsidR="00F942B4" w:rsidRPr="00F942B4" w:rsidRDefault="00F942B4" w:rsidP="00F942B4">
            <w:pPr>
              <w:rPr>
                <w:rFonts w:ascii="Times New Roman" w:hAnsi="Times New Roman" w:cs="Times New Roman"/>
                <w:sz w:val="28"/>
                <w:szCs w:val="28"/>
              </w:rPr>
            </w:pPr>
          </w:p>
        </w:tc>
        <w:tc>
          <w:tcPr>
            <w:tcW w:w="1197" w:type="dxa"/>
          </w:tcPr>
          <w:p w:rsidR="00F942B4" w:rsidRPr="00F942B4" w:rsidRDefault="00F942B4" w:rsidP="00F942B4">
            <w:pPr>
              <w:rPr>
                <w:rFonts w:ascii="Times New Roman" w:hAnsi="Times New Roman" w:cs="Times New Roman"/>
                <w:sz w:val="28"/>
                <w:szCs w:val="28"/>
              </w:rPr>
            </w:pPr>
          </w:p>
        </w:tc>
      </w:tr>
    </w:tbl>
    <w:p w:rsidR="00F942B4" w:rsidRDefault="00F942B4" w:rsidP="00F942B4">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420"/>
        <w:gridCol w:w="3191"/>
      </w:tblGrid>
      <w:tr w:rsidR="00F942B4" w:rsidTr="004B2DB8">
        <w:tc>
          <w:tcPr>
            <w:tcW w:w="959"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3</w:t>
            </w:r>
          </w:p>
        </w:tc>
        <w:tc>
          <w:tcPr>
            <w:tcW w:w="5420"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Справились полностью с заданиями репродуктивного уровня (А)</w:t>
            </w:r>
          </w:p>
        </w:tc>
        <w:tc>
          <w:tcPr>
            <w:tcW w:w="3191"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 xml:space="preserve"> ______ ,_____%</w:t>
            </w:r>
          </w:p>
        </w:tc>
      </w:tr>
      <w:tr w:rsidR="00F942B4" w:rsidTr="004B2DB8">
        <w:tc>
          <w:tcPr>
            <w:tcW w:w="959"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4</w:t>
            </w:r>
          </w:p>
        </w:tc>
        <w:tc>
          <w:tcPr>
            <w:tcW w:w="5420"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Справились полностью с заданиями продуктивного оптимального  уровня (Б)</w:t>
            </w:r>
          </w:p>
        </w:tc>
        <w:tc>
          <w:tcPr>
            <w:tcW w:w="3191"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______ ,_____%</w:t>
            </w:r>
          </w:p>
        </w:tc>
      </w:tr>
      <w:tr w:rsidR="00F942B4" w:rsidTr="004B2DB8">
        <w:tc>
          <w:tcPr>
            <w:tcW w:w="959"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5</w:t>
            </w:r>
          </w:p>
        </w:tc>
        <w:tc>
          <w:tcPr>
            <w:tcW w:w="5420"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Справились полностью с заданиями продуктивного творческого  уровня (С)</w:t>
            </w:r>
          </w:p>
        </w:tc>
        <w:tc>
          <w:tcPr>
            <w:tcW w:w="3191"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______ ,_____%</w:t>
            </w:r>
          </w:p>
        </w:tc>
      </w:tr>
    </w:tbl>
    <w:p w:rsidR="00F942B4" w:rsidRDefault="00F942B4" w:rsidP="00F942B4">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420"/>
        <w:gridCol w:w="3191"/>
      </w:tblGrid>
      <w:tr w:rsidR="00F942B4" w:rsidTr="00F942B4">
        <w:tc>
          <w:tcPr>
            <w:tcW w:w="959"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7</w:t>
            </w:r>
          </w:p>
        </w:tc>
        <w:tc>
          <w:tcPr>
            <w:tcW w:w="5421"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Сформированность  ОК (полная)</w:t>
            </w:r>
          </w:p>
        </w:tc>
        <w:tc>
          <w:tcPr>
            <w:tcW w:w="3191" w:type="dxa"/>
          </w:tcPr>
          <w:p w:rsidR="00F942B4" w:rsidRPr="00F942B4" w:rsidRDefault="00F942B4" w:rsidP="00F942B4">
            <w:pPr>
              <w:ind w:firstLine="708"/>
              <w:rPr>
                <w:rFonts w:ascii="Times New Roman" w:hAnsi="Times New Roman" w:cs="Times New Roman"/>
                <w:sz w:val="28"/>
                <w:szCs w:val="28"/>
              </w:rPr>
            </w:pPr>
            <w:r w:rsidRPr="00F942B4">
              <w:rPr>
                <w:rFonts w:ascii="Times New Roman" w:hAnsi="Times New Roman" w:cs="Times New Roman"/>
                <w:sz w:val="28"/>
                <w:szCs w:val="28"/>
              </w:rPr>
              <w:t>______ ,_____%</w:t>
            </w:r>
          </w:p>
        </w:tc>
      </w:tr>
    </w:tbl>
    <w:p w:rsidR="00F942B4" w:rsidRPr="00B8769A" w:rsidRDefault="00F942B4" w:rsidP="00F942B4">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620"/>
        <w:gridCol w:w="889"/>
        <w:gridCol w:w="735"/>
        <w:gridCol w:w="813"/>
        <w:gridCol w:w="735"/>
        <w:gridCol w:w="814"/>
        <w:gridCol w:w="735"/>
        <w:gridCol w:w="950"/>
        <w:gridCol w:w="817"/>
        <w:gridCol w:w="776"/>
        <w:gridCol w:w="694"/>
      </w:tblGrid>
      <w:tr w:rsidR="00F942B4" w:rsidTr="00F942B4">
        <w:tc>
          <w:tcPr>
            <w:tcW w:w="1625" w:type="dxa"/>
            <w:gridSpan w:val="2"/>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ОК1</w:t>
            </w:r>
          </w:p>
        </w:tc>
        <w:tc>
          <w:tcPr>
            <w:tcW w:w="1638" w:type="dxa"/>
            <w:gridSpan w:val="2"/>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ОК2</w:t>
            </w:r>
          </w:p>
        </w:tc>
        <w:tc>
          <w:tcPr>
            <w:tcW w:w="1559" w:type="dxa"/>
            <w:gridSpan w:val="2"/>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ОК3</w:t>
            </w:r>
          </w:p>
        </w:tc>
        <w:tc>
          <w:tcPr>
            <w:tcW w:w="1560" w:type="dxa"/>
            <w:gridSpan w:val="2"/>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ОК4</w:t>
            </w:r>
          </w:p>
        </w:tc>
        <w:tc>
          <w:tcPr>
            <w:tcW w:w="1785" w:type="dxa"/>
            <w:gridSpan w:val="2"/>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ОК5</w:t>
            </w:r>
          </w:p>
        </w:tc>
        <w:tc>
          <w:tcPr>
            <w:tcW w:w="1404" w:type="dxa"/>
            <w:gridSpan w:val="2"/>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ОК6</w:t>
            </w:r>
          </w:p>
        </w:tc>
      </w:tr>
      <w:tr w:rsidR="00F942B4" w:rsidTr="00F942B4">
        <w:tc>
          <w:tcPr>
            <w:tcW w:w="999"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Кол-во</w:t>
            </w:r>
          </w:p>
        </w:tc>
        <w:tc>
          <w:tcPr>
            <w:tcW w:w="626"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w:t>
            </w:r>
          </w:p>
        </w:tc>
        <w:tc>
          <w:tcPr>
            <w:tcW w:w="893"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Кол-во</w:t>
            </w:r>
          </w:p>
        </w:tc>
        <w:tc>
          <w:tcPr>
            <w:tcW w:w="745"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w:t>
            </w:r>
          </w:p>
        </w:tc>
        <w:tc>
          <w:tcPr>
            <w:tcW w:w="814"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Кол-во</w:t>
            </w:r>
          </w:p>
        </w:tc>
        <w:tc>
          <w:tcPr>
            <w:tcW w:w="745"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w:t>
            </w:r>
          </w:p>
        </w:tc>
        <w:tc>
          <w:tcPr>
            <w:tcW w:w="815"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Кол-во</w:t>
            </w:r>
          </w:p>
        </w:tc>
        <w:tc>
          <w:tcPr>
            <w:tcW w:w="745"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w:t>
            </w:r>
          </w:p>
        </w:tc>
        <w:tc>
          <w:tcPr>
            <w:tcW w:w="956"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Кол-во</w:t>
            </w:r>
          </w:p>
        </w:tc>
        <w:tc>
          <w:tcPr>
            <w:tcW w:w="829"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w:t>
            </w:r>
          </w:p>
        </w:tc>
        <w:tc>
          <w:tcPr>
            <w:tcW w:w="702"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Кол-во</w:t>
            </w:r>
          </w:p>
        </w:tc>
        <w:tc>
          <w:tcPr>
            <w:tcW w:w="702"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w:t>
            </w:r>
          </w:p>
        </w:tc>
      </w:tr>
      <w:tr w:rsidR="00F942B4" w:rsidTr="00F942B4">
        <w:tc>
          <w:tcPr>
            <w:tcW w:w="999" w:type="dxa"/>
          </w:tcPr>
          <w:p w:rsidR="00F942B4" w:rsidRPr="00F942B4" w:rsidRDefault="00F942B4" w:rsidP="00F942B4">
            <w:pPr>
              <w:rPr>
                <w:rFonts w:ascii="Times New Roman" w:hAnsi="Times New Roman" w:cs="Times New Roman"/>
                <w:sz w:val="28"/>
                <w:szCs w:val="28"/>
              </w:rPr>
            </w:pPr>
          </w:p>
        </w:tc>
        <w:tc>
          <w:tcPr>
            <w:tcW w:w="626" w:type="dxa"/>
          </w:tcPr>
          <w:p w:rsidR="00F942B4" w:rsidRPr="00F942B4" w:rsidRDefault="00F942B4" w:rsidP="00F942B4">
            <w:pPr>
              <w:rPr>
                <w:rFonts w:ascii="Times New Roman" w:hAnsi="Times New Roman" w:cs="Times New Roman"/>
                <w:sz w:val="28"/>
                <w:szCs w:val="28"/>
              </w:rPr>
            </w:pPr>
          </w:p>
        </w:tc>
        <w:tc>
          <w:tcPr>
            <w:tcW w:w="893" w:type="dxa"/>
          </w:tcPr>
          <w:p w:rsidR="00F942B4" w:rsidRPr="00F942B4" w:rsidRDefault="00F942B4" w:rsidP="00F942B4">
            <w:pPr>
              <w:rPr>
                <w:rFonts w:ascii="Times New Roman" w:hAnsi="Times New Roman" w:cs="Times New Roman"/>
                <w:sz w:val="28"/>
                <w:szCs w:val="28"/>
              </w:rPr>
            </w:pPr>
          </w:p>
        </w:tc>
        <w:tc>
          <w:tcPr>
            <w:tcW w:w="745" w:type="dxa"/>
          </w:tcPr>
          <w:p w:rsidR="00F942B4" w:rsidRPr="00F942B4" w:rsidRDefault="00F942B4" w:rsidP="00F942B4">
            <w:pPr>
              <w:rPr>
                <w:rFonts w:ascii="Times New Roman" w:hAnsi="Times New Roman" w:cs="Times New Roman"/>
                <w:sz w:val="28"/>
                <w:szCs w:val="28"/>
              </w:rPr>
            </w:pPr>
          </w:p>
        </w:tc>
        <w:tc>
          <w:tcPr>
            <w:tcW w:w="814" w:type="dxa"/>
          </w:tcPr>
          <w:p w:rsidR="00F942B4" w:rsidRPr="00F942B4" w:rsidRDefault="00F942B4" w:rsidP="00F942B4">
            <w:pPr>
              <w:rPr>
                <w:rFonts w:ascii="Times New Roman" w:hAnsi="Times New Roman" w:cs="Times New Roman"/>
                <w:sz w:val="28"/>
                <w:szCs w:val="28"/>
              </w:rPr>
            </w:pPr>
          </w:p>
        </w:tc>
        <w:tc>
          <w:tcPr>
            <w:tcW w:w="745" w:type="dxa"/>
          </w:tcPr>
          <w:p w:rsidR="00F942B4" w:rsidRPr="00F942B4" w:rsidRDefault="00F942B4" w:rsidP="00F942B4">
            <w:pPr>
              <w:rPr>
                <w:rFonts w:ascii="Times New Roman" w:hAnsi="Times New Roman" w:cs="Times New Roman"/>
                <w:sz w:val="28"/>
                <w:szCs w:val="28"/>
              </w:rPr>
            </w:pPr>
          </w:p>
        </w:tc>
        <w:tc>
          <w:tcPr>
            <w:tcW w:w="815" w:type="dxa"/>
          </w:tcPr>
          <w:p w:rsidR="00F942B4" w:rsidRPr="00F942B4" w:rsidRDefault="00F942B4" w:rsidP="00F942B4">
            <w:pPr>
              <w:rPr>
                <w:rFonts w:ascii="Times New Roman" w:hAnsi="Times New Roman" w:cs="Times New Roman"/>
                <w:sz w:val="28"/>
                <w:szCs w:val="28"/>
              </w:rPr>
            </w:pPr>
          </w:p>
        </w:tc>
        <w:tc>
          <w:tcPr>
            <w:tcW w:w="745" w:type="dxa"/>
          </w:tcPr>
          <w:p w:rsidR="00F942B4" w:rsidRPr="00F942B4" w:rsidRDefault="00F942B4" w:rsidP="00F942B4">
            <w:pPr>
              <w:rPr>
                <w:rFonts w:ascii="Times New Roman" w:hAnsi="Times New Roman" w:cs="Times New Roman"/>
                <w:sz w:val="28"/>
                <w:szCs w:val="28"/>
              </w:rPr>
            </w:pPr>
          </w:p>
        </w:tc>
        <w:tc>
          <w:tcPr>
            <w:tcW w:w="956" w:type="dxa"/>
          </w:tcPr>
          <w:p w:rsidR="00F942B4" w:rsidRPr="00F942B4" w:rsidRDefault="00F942B4" w:rsidP="00F942B4">
            <w:pPr>
              <w:rPr>
                <w:rFonts w:ascii="Times New Roman" w:hAnsi="Times New Roman" w:cs="Times New Roman"/>
                <w:sz w:val="28"/>
                <w:szCs w:val="28"/>
              </w:rPr>
            </w:pPr>
          </w:p>
        </w:tc>
        <w:tc>
          <w:tcPr>
            <w:tcW w:w="829" w:type="dxa"/>
          </w:tcPr>
          <w:p w:rsidR="00F942B4" w:rsidRPr="00F942B4" w:rsidRDefault="00F942B4" w:rsidP="00F942B4">
            <w:pPr>
              <w:rPr>
                <w:rFonts w:ascii="Times New Roman" w:hAnsi="Times New Roman" w:cs="Times New Roman"/>
                <w:sz w:val="28"/>
                <w:szCs w:val="28"/>
              </w:rPr>
            </w:pPr>
          </w:p>
        </w:tc>
        <w:tc>
          <w:tcPr>
            <w:tcW w:w="702" w:type="dxa"/>
          </w:tcPr>
          <w:p w:rsidR="00F942B4" w:rsidRPr="00F942B4" w:rsidRDefault="00F942B4" w:rsidP="00F942B4">
            <w:pPr>
              <w:rPr>
                <w:rFonts w:ascii="Times New Roman" w:hAnsi="Times New Roman" w:cs="Times New Roman"/>
                <w:sz w:val="28"/>
                <w:szCs w:val="28"/>
              </w:rPr>
            </w:pPr>
          </w:p>
        </w:tc>
        <w:tc>
          <w:tcPr>
            <w:tcW w:w="702" w:type="dxa"/>
          </w:tcPr>
          <w:p w:rsidR="00F942B4" w:rsidRPr="00F942B4" w:rsidRDefault="00F942B4" w:rsidP="00F942B4">
            <w:pPr>
              <w:rPr>
                <w:rFonts w:ascii="Times New Roman" w:hAnsi="Times New Roman" w:cs="Times New Roman"/>
                <w:sz w:val="28"/>
                <w:szCs w:val="28"/>
              </w:rPr>
            </w:pPr>
          </w:p>
        </w:tc>
      </w:tr>
    </w:tbl>
    <w:p w:rsidR="00F942B4" w:rsidRPr="00411ABB" w:rsidRDefault="00F942B4" w:rsidP="00F942B4">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1"/>
      </w:tblGrid>
      <w:tr w:rsidR="00F942B4" w:rsidTr="00F942B4">
        <w:tc>
          <w:tcPr>
            <w:tcW w:w="959"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8</w:t>
            </w:r>
          </w:p>
        </w:tc>
        <w:tc>
          <w:tcPr>
            <w:tcW w:w="8612"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Выявлены  следующие проблемы</w:t>
            </w:r>
          </w:p>
          <w:p w:rsidR="00F942B4" w:rsidRPr="00F942B4" w:rsidRDefault="00F942B4" w:rsidP="00F942B4">
            <w:pPr>
              <w:jc w:val="center"/>
              <w:rPr>
                <w:rFonts w:ascii="Times New Roman" w:hAnsi="Times New Roman" w:cs="Times New Roman"/>
                <w:sz w:val="28"/>
                <w:szCs w:val="28"/>
              </w:rPr>
            </w:pPr>
          </w:p>
          <w:p w:rsidR="00F942B4" w:rsidRPr="00F942B4" w:rsidRDefault="00F942B4" w:rsidP="00F942B4">
            <w:pPr>
              <w:jc w:val="center"/>
              <w:rPr>
                <w:rFonts w:ascii="Times New Roman" w:hAnsi="Times New Roman" w:cs="Times New Roman"/>
                <w:sz w:val="28"/>
                <w:szCs w:val="28"/>
              </w:rPr>
            </w:pPr>
          </w:p>
        </w:tc>
      </w:tr>
      <w:tr w:rsidR="00F942B4" w:rsidTr="00F942B4">
        <w:tc>
          <w:tcPr>
            <w:tcW w:w="959" w:type="dxa"/>
          </w:tcPr>
          <w:p w:rsidR="00F942B4" w:rsidRPr="00F942B4" w:rsidRDefault="00F942B4" w:rsidP="00F942B4">
            <w:pPr>
              <w:jc w:val="center"/>
              <w:rPr>
                <w:rFonts w:ascii="Times New Roman" w:hAnsi="Times New Roman" w:cs="Times New Roman"/>
                <w:sz w:val="28"/>
                <w:szCs w:val="28"/>
              </w:rPr>
            </w:pPr>
            <w:r w:rsidRPr="00F942B4">
              <w:rPr>
                <w:rFonts w:ascii="Times New Roman" w:hAnsi="Times New Roman" w:cs="Times New Roman"/>
                <w:sz w:val="28"/>
                <w:szCs w:val="28"/>
              </w:rPr>
              <w:t>9</w:t>
            </w:r>
          </w:p>
        </w:tc>
        <w:tc>
          <w:tcPr>
            <w:tcW w:w="8612" w:type="dxa"/>
          </w:tcPr>
          <w:p w:rsidR="00F942B4" w:rsidRPr="00F942B4" w:rsidRDefault="00F942B4" w:rsidP="00F942B4">
            <w:pPr>
              <w:rPr>
                <w:rFonts w:ascii="Times New Roman" w:hAnsi="Times New Roman" w:cs="Times New Roman"/>
                <w:sz w:val="28"/>
                <w:szCs w:val="28"/>
              </w:rPr>
            </w:pPr>
            <w:r w:rsidRPr="00F942B4">
              <w:rPr>
                <w:rFonts w:ascii="Times New Roman" w:hAnsi="Times New Roman" w:cs="Times New Roman"/>
                <w:sz w:val="28"/>
                <w:szCs w:val="28"/>
              </w:rPr>
              <w:t>Пути решения проблемы</w:t>
            </w:r>
          </w:p>
          <w:p w:rsidR="00F942B4" w:rsidRPr="00F942B4" w:rsidRDefault="00F942B4" w:rsidP="00F942B4">
            <w:pPr>
              <w:rPr>
                <w:rFonts w:ascii="Times New Roman" w:hAnsi="Times New Roman" w:cs="Times New Roman"/>
                <w:sz w:val="28"/>
                <w:szCs w:val="28"/>
              </w:rPr>
            </w:pPr>
          </w:p>
          <w:p w:rsidR="00F942B4" w:rsidRPr="00F942B4" w:rsidRDefault="00F942B4" w:rsidP="00F942B4">
            <w:pPr>
              <w:rPr>
                <w:rFonts w:ascii="Times New Roman" w:hAnsi="Times New Roman" w:cs="Times New Roman"/>
                <w:sz w:val="28"/>
                <w:szCs w:val="28"/>
              </w:rPr>
            </w:pPr>
          </w:p>
        </w:tc>
      </w:tr>
    </w:tbl>
    <w:p w:rsidR="00F942B4" w:rsidRDefault="00F942B4" w:rsidP="00F942B4">
      <w:pPr>
        <w:jc w:val="cente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p>
    <w:p w:rsidR="00F942B4" w:rsidRDefault="00F942B4" w:rsidP="00F942B4">
      <w:pPr>
        <w:jc w:val="cente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Default="00F942B4" w:rsidP="00F942B4">
      <w:pPr>
        <w:rPr>
          <w:rFonts w:ascii="Times New Roman" w:hAnsi="Times New Roman" w:cs="Times New Roman"/>
          <w:sz w:val="28"/>
          <w:szCs w:val="28"/>
        </w:rPr>
      </w:pPr>
    </w:p>
    <w:p w:rsidR="00F942B4" w:rsidRDefault="00F942B4" w:rsidP="00F942B4">
      <w:pPr>
        <w:rPr>
          <w:rFonts w:ascii="Times New Roman" w:hAnsi="Times New Roman" w:cs="Times New Roman"/>
          <w:sz w:val="28"/>
          <w:szCs w:val="28"/>
        </w:rPr>
      </w:pPr>
    </w:p>
    <w:p w:rsidR="00F942B4" w:rsidRDefault="00F942B4" w:rsidP="00F942B4">
      <w:pPr>
        <w:rPr>
          <w:rFonts w:ascii="Times New Roman" w:hAnsi="Times New Roman" w:cs="Times New Roman"/>
          <w:sz w:val="28"/>
          <w:szCs w:val="28"/>
        </w:rPr>
      </w:pPr>
    </w:p>
    <w:p w:rsidR="00F942B4" w:rsidRDefault="00F942B4" w:rsidP="00F942B4">
      <w:pPr>
        <w:rPr>
          <w:rFonts w:ascii="Times New Roman" w:hAnsi="Times New Roman" w:cs="Times New Roman"/>
          <w:sz w:val="28"/>
          <w:szCs w:val="28"/>
        </w:rPr>
      </w:pPr>
    </w:p>
    <w:p w:rsidR="00F942B4" w:rsidRDefault="00F942B4" w:rsidP="00F942B4">
      <w:pP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Pr="00986E49" w:rsidRDefault="00F942B4" w:rsidP="00F942B4">
      <w:pPr>
        <w:rPr>
          <w:rFonts w:ascii="Times New Roman" w:hAnsi="Times New Roman" w:cs="Times New Roman"/>
          <w:sz w:val="28"/>
          <w:szCs w:val="28"/>
        </w:rPr>
      </w:pPr>
    </w:p>
    <w:p w:rsidR="00F942B4" w:rsidRPr="004C0B95" w:rsidRDefault="00F942B4" w:rsidP="00F942B4">
      <w:pPr>
        <w:jc w:val="center"/>
        <w:rPr>
          <w:rFonts w:ascii="Times New Roman" w:hAnsi="Times New Roman" w:cs="Times New Roman"/>
          <w:sz w:val="28"/>
          <w:szCs w:val="28"/>
        </w:rPr>
      </w:pPr>
    </w:p>
    <w:p w:rsidR="00B55CA4" w:rsidRPr="009474ED" w:rsidRDefault="00B55CA4" w:rsidP="001C184A">
      <w:pPr>
        <w:shd w:val="clear" w:color="auto" w:fill="FFFFFF"/>
        <w:spacing w:before="278" w:after="278" w:line="240" w:lineRule="auto"/>
        <w:ind w:left="360"/>
        <w:jc w:val="center"/>
        <w:rPr>
          <w:rFonts w:ascii="Times New Roman" w:hAnsi="Times New Roman" w:cs="Times New Roman"/>
          <w:b/>
          <w:bCs/>
          <w:color w:val="000000"/>
          <w:lang w:val="en-US" w:eastAsia="ru-RU"/>
        </w:rPr>
      </w:pPr>
    </w:p>
    <w:p w:rsidR="00B55CA4" w:rsidRPr="009474ED" w:rsidRDefault="00B55CA4" w:rsidP="001C184A">
      <w:pPr>
        <w:shd w:val="clear" w:color="auto" w:fill="FFFFFF"/>
        <w:spacing w:before="278" w:after="278" w:line="240" w:lineRule="auto"/>
        <w:ind w:left="360"/>
        <w:jc w:val="center"/>
        <w:rPr>
          <w:rFonts w:ascii="Times New Roman" w:hAnsi="Times New Roman" w:cs="Times New Roman"/>
          <w:b/>
          <w:bCs/>
          <w:color w:val="000000"/>
          <w:lang w:val="en-US" w:eastAsia="ru-RU"/>
        </w:rPr>
        <w:sectPr w:rsidR="00B55CA4" w:rsidRPr="009474ED" w:rsidSect="001D1106">
          <w:pgSz w:w="11906" w:h="16838"/>
          <w:pgMar w:top="1134" w:right="851" w:bottom="1134" w:left="1701" w:header="709" w:footer="709" w:gutter="0"/>
          <w:cols w:space="708"/>
          <w:rtlGutter/>
          <w:docGrid w:linePitch="360"/>
        </w:sect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Times New Roman" w:hAnsi="Times New Roman" w:cs="Times New Roman"/>
          <w:sz w:val="24"/>
          <w:szCs w:val="24"/>
        </w:rPr>
      </w:pPr>
    </w:p>
    <w:p w:rsidR="00B55CA4" w:rsidRDefault="00B55CA4" w:rsidP="00955B08">
      <w:pPr>
        <w:shd w:val="clear" w:color="auto" w:fill="FFFFFF"/>
        <w:spacing w:before="100" w:beforeAutospacing="1" w:after="100" w:afterAutospacing="1" w:line="240" w:lineRule="auto"/>
        <w:rPr>
          <w:rFonts w:ascii="Georgia" w:hAnsi="Georgia" w:cs="Georgia"/>
          <w:color w:val="000000"/>
          <w:sz w:val="24"/>
          <w:szCs w:val="24"/>
          <w:lang w:eastAsia="ru-RU"/>
        </w:rPr>
      </w:pPr>
    </w:p>
    <w:p w:rsidR="00B55CA4" w:rsidRDefault="00B55CA4">
      <w:pPr>
        <w:rPr>
          <w:rFonts w:ascii="Georgia" w:hAnsi="Georgia" w:cs="Georgia"/>
          <w:color w:val="000000"/>
          <w:sz w:val="24"/>
          <w:szCs w:val="24"/>
          <w:lang w:eastAsia="ru-RU"/>
        </w:rPr>
      </w:pPr>
      <w:r>
        <w:rPr>
          <w:rFonts w:ascii="Georgia" w:hAnsi="Georgia" w:cs="Georgia"/>
          <w:color w:val="000000"/>
          <w:sz w:val="24"/>
          <w:szCs w:val="24"/>
          <w:lang w:eastAsia="ru-RU"/>
        </w:rPr>
        <w:br w:type="page"/>
      </w:r>
    </w:p>
    <w:p w:rsidR="00B55CA4" w:rsidRPr="0083401A" w:rsidRDefault="00B55CA4" w:rsidP="00955B08">
      <w:pPr>
        <w:shd w:val="clear" w:color="auto" w:fill="FFFFFF"/>
        <w:spacing w:before="100" w:beforeAutospacing="1" w:after="100" w:afterAutospacing="1" w:line="240" w:lineRule="auto"/>
        <w:rPr>
          <w:rFonts w:ascii="Georgia" w:hAnsi="Georgia" w:cs="Georgia"/>
          <w:color w:val="000000"/>
          <w:sz w:val="24"/>
          <w:szCs w:val="24"/>
          <w:lang w:eastAsia="ru-RU"/>
        </w:rPr>
      </w:pPr>
    </w:p>
    <w:sectPr w:rsidR="00B55CA4" w:rsidRPr="0083401A" w:rsidSect="001D1106">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2CF" w:rsidRDefault="001C42CF" w:rsidP="005964EC">
      <w:pPr>
        <w:spacing w:after="0" w:line="240" w:lineRule="auto"/>
      </w:pPr>
      <w:r>
        <w:separator/>
      </w:r>
    </w:p>
  </w:endnote>
  <w:endnote w:type="continuationSeparator" w:id="0">
    <w:p w:rsidR="001C42CF" w:rsidRDefault="001C42CF" w:rsidP="00596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2BB" w:rsidRDefault="000122BB">
    <w:pPr>
      <w:pStyle w:val="ac"/>
      <w:jc w:val="center"/>
    </w:pPr>
    <w:r>
      <w:fldChar w:fldCharType="begin"/>
    </w:r>
    <w:r>
      <w:instrText xml:space="preserve"> PAGE   \* MERGEFORMAT </w:instrText>
    </w:r>
    <w:r>
      <w:fldChar w:fldCharType="separate"/>
    </w:r>
    <w:r w:rsidR="006816FD">
      <w:rPr>
        <w:noProof/>
      </w:rPr>
      <w:t>1</w:t>
    </w:r>
    <w:r>
      <w:rPr>
        <w:noProof/>
      </w:rPr>
      <w:fldChar w:fldCharType="end"/>
    </w:r>
  </w:p>
  <w:p w:rsidR="000122BB" w:rsidRDefault="000122B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2CF" w:rsidRDefault="001C42CF" w:rsidP="005964EC">
      <w:pPr>
        <w:spacing w:after="0" w:line="240" w:lineRule="auto"/>
      </w:pPr>
      <w:r>
        <w:separator/>
      </w:r>
    </w:p>
  </w:footnote>
  <w:footnote w:type="continuationSeparator" w:id="0">
    <w:p w:rsidR="001C42CF" w:rsidRDefault="001C42CF" w:rsidP="005964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5"/>
    <w:lvl w:ilvl="0">
      <w:start w:val="1"/>
      <w:numFmt w:val="bullet"/>
      <w:lvlText w:val=""/>
      <w:lvlJc w:val="left"/>
      <w:pPr>
        <w:tabs>
          <w:tab w:val="num" w:pos="1378"/>
        </w:tabs>
        <w:ind w:left="1378" w:hanging="360"/>
      </w:pPr>
      <w:rPr>
        <w:rFonts w:ascii="Symbol" w:hAnsi="Symbol" w:cs="Symbol" w:hint="default"/>
      </w:rPr>
    </w:lvl>
  </w:abstractNum>
  <w:abstractNum w:abstractNumId="1">
    <w:nsid w:val="00000005"/>
    <w:multiLevelType w:val="singleLevel"/>
    <w:tmpl w:val="00000005"/>
    <w:name w:val="WW8Num6"/>
    <w:lvl w:ilvl="0">
      <w:start w:val="1"/>
      <w:numFmt w:val="bullet"/>
      <w:lvlText w:val=""/>
      <w:lvlJc w:val="left"/>
      <w:pPr>
        <w:tabs>
          <w:tab w:val="num" w:pos="708"/>
        </w:tabs>
        <w:ind w:left="1080" w:hanging="360"/>
      </w:pPr>
      <w:rPr>
        <w:rFonts w:ascii="Symbol" w:hAnsi="Symbol" w:cs="Symbol" w:hint="default"/>
      </w:rPr>
    </w:lvl>
  </w:abstractNum>
  <w:abstractNum w:abstractNumId="2">
    <w:nsid w:val="02BB5DE2"/>
    <w:multiLevelType w:val="hybridMultilevel"/>
    <w:tmpl w:val="96943F74"/>
    <w:lvl w:ilvl="0" w:tplc="04190001">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3">
    <w:nsid w:val="02CE51FB"/>
    <w:multiLevelType w:val="hybridMultilevel"/>
    <w:tmpl w:val="BCD01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406860"/>
    <w:multiLevelType w:val="hybridMultilevel"/>
    <w:tmpl w:val="10749548"/>
    <w:lvl w:ilvl="0" w:tplc="598A786A">
      <w:start w:val="1"/>
      <w:numFmt w:val="upperLetter"/>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BC2446D"/>
    <w:multiLevelType w:val="multilevel"/>
    <w:tmpl w:val="A09E5A82"/>
    <w:lvl w:ilvl="0">
      <w:start w:val="1"/>
      <w:numFmt w:val="bullet"/>
      <w:lvlText w:val=""/>
      <w:lvlJc w:val="left"/>
      <w:pPr>
        <w:tabs>
          <w:tab w:val="num" w:pos="1843"/>
        </w:tabs>
        <w:ind w:left="1843" w:hanging="567"/>
      </w:pPr>
      <w:rPr>
        <w:rFonts w:ascii="Symbol" w:hAnsi="Symbol" w:cs="Symbol" w:hint="default"/>
      </w:rPr>
    </w:lvl>
    <w:lvl w:ilvl="1">
      <w:start w:val="1"/>
      <w:numFmt w:val="bullet"/>
      <w:lvlText w:val="o"/>
      <w:lvlJc w:val="left"/>
      <w:pPr>
        <w:tabs>
          <w:tab w:val="num" w:pos="2716"/>
        </w:tabs>
        <w:ind w:left="2716" w:hanging="360"/>
      </w:pPr>
      <w:rPr>
        <w:rFonts w:ascii="Courier New" w:hAnsi="Courier New" w:cs="Courier New" w:hint="default"/>
      </w:rPr>
    </w:lvl>
    <w:lvl w:ilvl="2">
      <w:start w:val="1"/>
      <w:numFmt w:val="bullet"/>
      <w:lvlText w:val=""/>
      <w:lvlJc w:val="left"/>
      <w:pPr>
        <w:tabs>
          <w:tab w:val="num" w:pos="3436"/>
        </w:tabs>
        <w:ind w:left="3436" w:hanging="360"/>
      </w:pPr>
      <w:rPr>
        <w:rFonts w:ascii="Wingdings" w:hAnsi="Wingdings" w:cs="Wingdings" w:hint="default"/>
      </w:rPr>
    </w:lvl>
    <w:lvl w:ilvl="3">
      <w:start w:val="1"/>
      <w:numFmt w:val="bullet"/>
      <w:lvlText w:val=""/>
      <w:lvlJc w:val="left"/>
      <w:pPr>
        <w:tabs>
          <w:tab w:val="num" w:pos="4156"/>
        </w:tabs>
        <w:ind w:left="4156" w:hanging="360"/>
      </w:pPr>
      <w:rPr>
        <w:rFonts w:ascii="Symbol" w:hAnsi="Symbol" w:cs="Symbol" w:hint="default"/>
      </w:rPr>
    </w:lvl>
    <w:lvl w:ilvl="4">
      <w:start w:val="1"/>
      <w:numFmt w:val="bullet"/>
      <w:lvlText w:val="o"/>
      <w:lvlJc w:val="left"/>
      <w:pPr>
        <w:tabs>
          <w:tab w:val="num" w:pos="4876"/>
        </w:tabs>
        <w:ind w:left="4876" w:hanging="360"/>
      </w:pPr>
      <w:rPr>
        <w:rFonts w:ascii="Courier New" w:hAnsi="Courier New" w:cs="Courier New" w:hint="default"/>
      </w:rPr>
    </w:lvl>
    <w:lvl w:ilvl="5">
      <w:start w:val="1"/>
      <w:numFmt w:val="bullet"/>
      <w:lvlText w:val=""/>
      <w:lvlJc w:val="left"/>
      <w:pPr>
        <w:tabs>
          <w:tab w:val="num" w:pos="5596"/>
        </w:tabs>
        <w:ind w:left="5596" w:hanging="360"/>
      </w:pPr>
      <w:rPr>
        <w:rFonts w:ascii="Wingdings" w:hAnsi="Wingdings" w:cs="Wingdings" w:hint="default"/>
      </w:rPr>
    </w:lvl>
    <w:lvl w:ilvl="6">
      <w:start w:val="1"/>
      <w:numFmt w:val="bullet"/>
      <w:lvlText w:val=""/>
      <w:lvlJc w:val="left"/>
      <w:pPr>
        <w:tabs>
          <w:tab w:val="num" w:pos="6316"/>
        </w:tabs>
        <w:ind w:left="6316" w:hanging="360"/>
      </w:pPr>
      <w:rPr>
        <w:rFonts w:ascii="Symbol" w:hAnsi="Symbol" w:cs="Symbol" w:hint="default"/>
      </w:rPr>
    </w:lvl>
    <w:lvl w:ilvl="7">
      <w:start w:val="1"/>
      <w:numFmt w:val="bullet"/>
      <w:lvlText w:val="o"/>
      <w:lvlJc w:val="left"/>
      <w:pPr>
        <w:tabs>
          <w:tab w:val="num" w:pos="7036"/>
        </w:tabs>
        <w:ind w:left="7036" w:hanging="360"/>
      </w:pPr>
      <w:rPr>
        <w:rFonts w:ascii="Courier New" w:hAnsi="Courier New" w:cs="Courier New" w:hint="default"/>
      </w:rPr>
    </w:lvl>
    <w:lvl w:ilvl="8">
      <w:start w:val="1"/>
      <w:numFmt w:val="bullet"/>
      <w:lvlText w:val=""/>
      <w:lvlJc w:val="left"/>
      <w:pPr>
        <w:tabs>
          <w:tab w:val="num" w:pos="7756"/>
        </w:tabs>
        <w:ind w:left="7756" w:hanging="360"/>
      </w:pPr>
      <w:rPr>
        <w:rFonts w:ascii="Wingdings" w:hAnsi="Wingdings" w:cs="Wingdings" w:hint="default"/>
      </w:rPr>
    </w:lvl>
  </w:abstractNum>
  <w:abstractNum w:abstractNumId="6">
    <w:nsid w:val="0C0722E0"/>
    <w:multiLevelType w:val="hybridMultilevel"/>
    <w:tmpl w:val="DFB274FE"/>
    <w:lvl w:ilvl="0" w:tplc="8F540A5C">
      <w:start w:val="1"/>
      <w:numFmt w:val="decimal"/>
      <w:lvlText w:val="%1."/>
      <w:lvlJc w:val="left"/>
      <w:pPr>
        <w:ind w:left="360" w:hanging="360"/>
      </w:pPr>
      <w:rPr>
        <w:rFonts w:ascii="Georgia" w:hAnsi="Georgia" w:cs="Georgia" w:hint="default"/>
        <w:i/>
        <w:iCs/>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nsid w:val="0F5E3119"/>
    <w:multiLevelType w:val="hybridMultilevel"/>
    <w:tmpl w:val="6FD6FA6E"/>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0FD503B7"/>
    <w:multiLevelType w:val="hybridMultilevel"/>
    <w:tmpl w:val="559A7F0A"/>
    <w:lvl w:ilvl="0" w:tplc="BB2AE582">
      <w:start w:val="1"/>
      <w:numFmt w:val="upperRoman"/>
      <w:lvlText w:val="%1."/>
      <w:lvlJc w:val="left"/>
      <w:pPr>
        <w:ind w:left="1004" w:hanging="720"/>
      </w:pPr>
      <w:rPr>
        <w:rFonts w:cs="Times New Roman" w:hint="default"/>
        <w:b/>
        <w:i/>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20B6948"/>
    <w:multiLevelType w:val="singleLevel"/>
    <w:tmpl w:val="04190003"/>
    <w:lvl w:ilvl="0">
      <w:start w:val="1"/>
      <w:numFmt w:val="bullet"/>
      <w:lvlText w:val=""/>
      <w:lvlJc w:val="left"/>
      <w:pPr>
        <w:tabs>
          <w:tab w:val="num" w:pos="360"/>
        </w:tabs>
        <w:ind w:left="360" w:hanging="360"/>
      </w:pPr>
      <w:rPr>
        <w:rFonts w:ascii="Symbol" w:hAnsi="Symbol" w:cs="Symbol" w:hint="default"/>
      </w:rPr>
    </w:lvl>
  </w:abstractNum>
  <w:abstractNum w:abstractNumId="10">
    <w:nsid w:val="1DC12CD8"/>
    <w:multiLevelType w:val="hybridMultilevel"/>
    <w:tmpl w:val="3738C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0272BE"/>
    <w:multiLevelType w:val="hybridMultilevel"/>
    <w:tmpl w:val="8A38F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AE1EBD"/>
    <w:multiLevelType w:val="hybridMultilevel"/>
    <w:tmpl w:val="98686E86"/>
    <w:lvl w:ilvl="0" w:tplc="996C2B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91833A2"/>
    <w:multiLevelType w:val="hybridMultilevel"/>
    <w:tmpl w:val="906CF3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AA9476F"/>
    <w:multiLevelType w:val="hybridMultilevel"/>
    <w:tmpl w:val="E4DE9DD2"/>
    <w:lvl w:ilvl="0" w:tplc="6C56AB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2D1F4B8B"/>
    <w:multiLevelType w:val="hybridMultilevel"/>
    <w:tmpl w:val="8BE2D54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32DB3A44"/>
    <w:multiLevelType w:val="hybridMultilevel"/>
    <w:tmpl w:val="F70641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9E24669"/>
    <w:multiLevelType w:val="hybridMultilevel"/>
    <w:tmpl w:val="BC8A8A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676850"/>
    <w:multiLevelType w:val="hybridMultilevel"/>
    <w:tmpl w:val="46E65A7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0F12530"/>
    <w:multiLevelType w:val="hybridMultilevel"/>
    <w:tmpl w:val="DD50DD3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7D924EB"/>
    <w:multiLevelType w:val="multilevel"/>
    <w:tmpl w:val="1556F376"/>
    <w:lvl w:ilvl="0">
      <w:start w:val="1"/>
      <w:numFmt w:val="bullet"/>
      <w:lvlText w:val=""/>
      <w:lvlJc w:val="left"/>
      <w:pPr>
        <w:tabs>
          <w:tab w:val="num" w:pos="567"/>
        </w:tabs>
        <w:ind w:left="567" w:hanging="567"/>
      </w:pPr>
      <w:rPr>
        <w:rFonts w:ascii="Symbol" w:hAnsi="Symbol" w:cs="Symbol" w:hint="default"/>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4ED20AC9"/>
    <w:multiLevelType w:val="hybridMultilevel"/>
    <w:tmpl w:val="19ECBFC0"/>
    <w:lvl w:ilvl="0" w:tplc="72A0F5BE">
      <w:start w:val="1"/>
      <w:numFmt w:val="decimal"/>
      <w:lvlText w:val="%1."/>
      <w:lvlJc w:val="left"/>
      <w:pPr>
        <w:ind w:left="644" w:hanging="360"/>
      </w:pPr>
      <w:rPr>
        <w:rFonts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2">
    <w:nsid w:val="5798305B"/>
    <w:multiLevelType w:val="singleLevel"/>
    <w:tmpl w:val="04190003"/>
    <w:lvl w:ilvl="0">
      <w:start w:val="1"/>
      <w:numFmt w:val="bullet"/>
      <w:lvlText w:val=""/>
      <w:lvlJc w:val="left"/>
      <w:pPr>
        <w:tabs>
          <w:tab w:val="num" w:pos="360"/>
        </w:tabs>
        <w:ind w:left="360" w:hanging="360"/>
      </w:pPr>
      <w:rPr>
        <w:rFonts w:ascii="Symbol" w:hAnsi="Symbol" w:cs="Symbol" w:hint="default"/>
      </w:rPr>
    </w:lvl>
  </w:abstractNum>
  <w:abstractNum w:abstractNumId="23">
    <w:nsid w:val="5A181E71"/>
    <w:multiLevelType w:val="hybridMultilevel"/>
    <w:tmpl w:val="08260E9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5AD03906"/>
    <w:multiLevelType w:val="singleLevel"/>
    <w:tmpl w:val="04190003"/>
    <w:lvl w:ilvl="0">
      <w:start w:val="1"/>
      <w:numFmt w:val="bullet"/>
      <w:lvlText w:val=""/>
      <w:lvlJc w:val="left"/>
      <w:pPr>
        <w:tabs>
          <w:tab w:val="num" w:pos="360"/>
        </w:tabs>
        <w:ind w:left="360" w:hanging="360"/>
      </w:pPr>
      <w:rPr>
        <w:rFonts w:ascii="Symbol" w:hAnsi="Symbol" w:cs="Symbol" w:hint="default"/>
      </w:rPr>
    </w:lvl>
  </w:abstractNum>
  <w:abstractNum w:abstractNumId="25">
    <w:nsid w:val="5CA03CA2"/>
    <w:multiLevelType w:val="hybridMultilevel"/>
    <w:tmpl w:val="B798D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FD54698"/>
    <w:multiLevelType w:val="hybridMultilevel"/>
    <w:tmpl w:val="CC00C7D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142695F"/>
    <w:multiLevelType w:val="hybridMultilevel"/>
    <w:tmpl w:val="50FE7C88"/>
    <w:lvl w:ilvl="0" w:tplc="6C56AB1C">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5DB4F8B"/>
    <w:multiLevelType w:val="hybridMultilevel"/>
    <w:tmpl w:val="4E0A6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8001708"/>
    <w:multiLevelType w:val="singleLevel"/>
    <w:tmpl w:val="04190003"/>
    <w:lvl w:ilvl="0">
      <w:start w:val="1"/>
      <w:numFmt w:val="bullet"/>
      <w:lvlText w:val=""/>
      <w:lvlJc w:val="left"/>
      <w:pPr>
        <w:tabs>
          <w:tab w:val="num" w:pos="360"/>
        </w:tabs>
        <w:ind w:left="360" w:hanging="360"/>
      </w:pPr>
      <w:rPr>
        <w:rFonts w:ascii="Symbol" w:hAnsi="Symbol" w:cs="Symbol" w:hint="default"/>
      </w:rPr>
    </w:lvl>
  </w:abstractNum>
  <w:abstractNum w:abstractNumId="30">
    <w:nsid w:val="6B4C13E1"/>
    <w:multiLevelType w:val="singleLevel"/>
    <w:tmpl w:val="04190003"/>
    <w:lvl w:ilvl="0">
      <w:start w:val="1"/>
      <w:numFmt w:val="bullet"/>
      <w:lvlText w:val=""/>
      <w:lvlJc w:val="left"/>
      <w:pPr>
        <w:tabs>
          <w:tab w:val="num" w:pos="360"/>
        </w:tabs>
        <w:ind w:left="360" w:hanging="360"/>
      </w:pPr>
      <w:rPr>
        <w:rFonts w:ascii="Symbol" w:hAnsi="Symbol" w:cs="Symbol" w:hint="default"/>
      </w:rPr>
    </w:lvl>
  </w:abstractNum>
  <w:abstractNum w:abstractNumId="31">
    <w:nsid w:val="6B501C1D"/>
    <w:multiLevelType w:val="multilevel"/>
    <w:tmpl w:val="7FF078D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2">
    <w:nsid w:val="6DA4748E"/>
    <w:multiLevelType w:val="multilevel"/>
    <w:tmpl w:val="A0C2DE2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3">
    <w:nsid w:val="7915656E"/>
    <w:multiLevelType w:val="hybridMultilevel"/>
    <w:tmpl w:val="E828F4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C16EA0"/>
    <w:multiLevelType w:val="hybridMultilevel"/>
    <w:tmpl w:val="B4BE5116"/>
    <w:lvl w:ilvl="0" w:tplc="C6F4F3E6">
      <w:start w:val="3"/>
      <w:numFmt w:val="lowerLetter"/>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5">
    <w:nsid w:val="7EB65293"/>
    <w:multiLevelType w:val="hybridMultilevel"/>
    <w:tmpl w:val="906CF3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FE84E02"/>
    <w:multiLevelType w:val="hybridMultilevel"/>
    <w:tmpl w:val="EA60ECA0"/>
    <w:lvl w:ilvl="0" w:tplc="A7389A52">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32"/>
  </w:num>
  <w:num w:numId="2">
    <w:abstractNumId w:val="31"/>
  </w:num>
  <w:num w:numId="3">
    <w:abstractNumId w:val="0"/>
  </w:num>
  <w:num w:numId="4">
    <w:abstractNumId w:val="1"/>
  </w:num>
  <w:num w:numId="5">
    <w:abstractNumId w:val="5"/>
  </w:num>
  <w:num w:numId="6">
    <w:abstractNumId w:val="24"/>
  </w:num>
  <w:num w:numId="7">
    <w:abstractNumId w:val="30"/>
  </w:num>
  <w:num w:numId="8">
    <w:abstractNumId w:val="22"/>
  </w:num>
  <w:num w:numId="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 w:numId="11">
    <w:abstractNumId w:val="21"/>
  </w:num>
  <w:num w:numId="12">
    <w:abstractNumId w:val="15"/>
  </w:num>
  <w:num w:numId="13">
    <w:abstractNumId w:val="2"/>
  </w:num>
  <w:num w:numId="14">
    <w:abstractNumId w:val="9"/>
  </w:num>
  <w:num w:numId="15">
    <w:abstractNumId w:val="23"/>
  </w:num>
  <w:num w:numId="16">
    <w:abstractNumId w:val="6"/>
  </w:num>
  <w:num w:numId="17">
    <w:abstractNumId w:val="36"/>
  </w:num>
  <w:num w:numId="18">
    <w:abstractNumId w:val="12"/>
  </w:num>
  <w:num w:numId="19">
    <w:abstractNumId w:val="13"/>
  </w:num>
  <w:num w:numId="20">
    <w:abstractNumId w:val="14"/>
  </w:num>
  <w:num w:numId="21">
    <w:abstractNumId w:val="35"/>
  </w:num>
  <w:num w:numId="22">
    <w:abstractNumId w:val="7"/>
  </w:num>
  <w:num w:numId="23">
    <w:abstractNumId w:val="19"/>
  </w:num>
  <w:num w:numId="24">
    <w:abstractNumId w:val="11"/>
  </w:num>
  <w:num w:numId="25">
    <w:abstractNumId w:val="25"/>
  </w:num>
  <w:num w:numId="26">
    <w:abstractNumId w:val="18"/>
  </w:num>
  <w:num w:numId="27">
    <w:abstractNumId w:val="26"/>
  </w:num>
  <w:num w:numId="28">
    <w:abstractNumId w:val="28"/>
  </w:num>
  <w:num w:numId="29">
    <w:abstractNumId w:val="10"/>
  </w:num>
  <w:num w:numId="30">
    <w:abstractNumId w:val="33"/>
  </w:num>
  <w:num w:numId="31">
    <w:abstractNumId w:val="8"/>
  </w:num>
  <w:num w:numId="32">
    <w:abstractNumId w:val="34"/>
  </w:num>
  <w:num w:numId="33">
    <w:abstractNumId w:val="3"/>
  </w:num>
  <w:num w:numId="34">
    <w:abstractNumId w:val="17"/>
  </w:num>
  <w:num w:numId="35">
    <w:abstractNumId w:val="16"/>
  </w:num>
  <w:num w:numId="36">
    <w:abstractNumId w:val="27"/>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401A"/>
    <w:rsid w:val="000122BB"/>
    <w:rsid w:val="00036D00"/>
    <w:rsid w:val="00043624"/>
    <w:rsid w:val="00047E13"/>
    <w:rsid w:val="000919B3"/>
    <w:rsid w:val="000A2FAC"/>
    <w:rsid w:val="000A5449"/>
    <w:rsid w:val="000B6C3A"/>
    <w:rsid w:val="000C2EBF"/>
    <w:rsid w:val="000D4005"/>
    <w:rsid w:val="000D4A38"/>
    <w:rsid w:val="000E1F72"/>
    <w:rsid w:val="000E4D12"/>
    <w:rsid w:val="000F3726"/>
    <w:rsid w:val="000F4267"/>
    <w:rsid w:val="000F4CE0"/>
    <w:rsid w:val="001010D4"/>
    <w:rsid w:val="0010331C"/>
    <w:rsid w:val="00134311"/>
    <w:rsid w:val="00163519"/>
    <w:rsid w:val="00166125"/>
    <w:rsid w:val="00167EDC"/>
    <w:rsid w:val="00183295"/>
    <w:rsid w:val="00191212"/>
    <w:rsid w:val="00197279"/>
    <w:rsid w:val="001B53F0"/>
    <w:rsid w:val="001C184A"/>
    <w:rsid w:val="001C42CF"/>
    <w:rsid w:val="001D1106"/>
    <w:rsid w:val="001D42C9"/>
    <w:rsid w:val="001F0298"/>
    <w:rsid w:val="00212F02"/>
    <w:rsid w:val="002602A9"/>
    <w:rsid w:val="00261933"/>
    <w:rsid w:val="0027432D"/>
    <w:rsid w:val="002A7546"/>
    <w:rsid w:val="002D289D"/>
    <w:rsid w:val="003036B7"/>
    <w:rsid w:val="00325E62"/>
    <w:rsid w:val="0033268A"/>
    <w:rsid w:val="00355991"/>
    <w:rsid w:val="003A4F45"/>
    <w:rsid w:val="003E1EB0"/>
    <w:rsid w:val="003E4D14"/>
    <w:rsid w:val="00401F6C"/>
    <w:rsid w:val="00436257"/>
    <w:rsid w:val="004641FC"/>
    <w:rsid w:val="00472284"/>
    <w:rsid w:val="004724C6"/>
    <w:rsid w:val="004924DF"/>
    <w:rsid w:val="004B2DB8"/>
    <w:rsid w:val="004C02C0"/>
    <w:rsid w:val="004C0D93"/>
    <w:rsid w:val="00524F3F"/>
    <w:rsid w:val="005349F0"/>
    <w:rsid w:val="00543D7A"/>
    <w:rsid w:val="00567306"/>
    <w:rsid w:val="005806F0"/>
    <w:rsid w:val="005846AB"/>
    <w:rsid w:val="00590E23"/>
    <w:rsid w:val="005964EC"/>
    <w:rsid w:val="005A7934"/>
    <w:rsid w:val="005C1ABA"/>
    <w:rsid w:val="0064394F"/>
    <w:rsid w:val="0064777C"/>
    <w:rsid w:val="006527F6"/>
    <w:rsid w:val="006568A3"/>
    <w:rsid w:val="00657C63"/>
    <w:rsid w:val="00662373"/>
    <w:rsid w:val="0067140A"/>
    <w:rsid w:val="006816FD"/>
    <w:rsid w:val="00684DEE"/>
    <w:rsid w:val="00693D17"/>
    <w:rsid w:val="006C484A"/>
    <w:rsid w:val="007318E6"/>
    <w:rsid w:val="00776FBA"/>
    <w:rsid w:val="0079231D"/>
    <w:rsid w:val="007A7B15"/>
    <w:rsid w:val="007B1590"/>
    <w:rsid w:val="007B1AD2"/>
    <w:rsid w:val="007C1B46"/>
    <w:rsid w:val="007C23DF"/>
    <w:rsid w:val="007C6970"/>
    <w:rsid w:val="008050DE"/>
    <w:rsid w:val="008269E6"/>
    <w:rsid w:val="0083401A"/>
    <w:rsid w:val="00834B7D"/>
    <w:rsid w:val="00855366"/>
    <w:rsid w:val="00881F31"/>
    <w:rsid w:val="0088724B"/>
    <w:rsid w:val="008E2041"/>
    <w:rsid w:val="008E29BC"/>
    <w:rsid w:val="00910054"/>
    <w:rsid w:val="009474ED"/>
    <w:rsid w:val="00955B08"/>
    <w:rsid w:val="00971AD3"/>
    <w:rsid w:val="00972D59"/>
    <w:rsid w:val="00981FE0"/>
    <w:rsid w:val="00983B90"/>
    <w:rsid w:val="0098416D"/>
    <w:rsid w:val="009B7C40"/>
    <w:rsid w:val="009F180A"/>
    <w:rsid w:val="00A55718"/>
    <w:rsid w:val="00A633B0"/>
    <w:rsid w:val="00A705B6"/>
    <w:rsid w:val="00AB170D"/>
    <w:rsid w:val="00AD2980"/>
    <w:rsid w:val="00AD5584"/>
    <w:rsid w:val="00AE1C6C"/>
    <w:rsid w:val="00AF4813"/>
    <w:rsid w:val="00B55CA4"/>
    <w:rsid w:val="00B849BC"/>
    <w:rsid w:val="00BE04C7"/>
    <w:rsid w:val="00BF08EC"/>
    <w:rsid w:val="00C451AE"/>
    <w:rsid w:val="00C518C1"/>
    <w:rsid w:val="00CA1C67"/>
    <w:rsid w:val="00CB1048"/>
    <w:rsid w:val="00CB52DE"/>
    <w:rsid w:val="00CC03C9"/>
    <w:rsid w:val="00CD5DD5"/>
    <w:rsid w:val="00CE065F"/>
    <w:rsid w:val="00D005EB"/>
    <w:rsid w:val="00D03ADC"/>
    <w:rsid w:val="00D21B8A"/>
    <w:rsid w:val="00D33CBF"/>
    <w:rsid w:val="00D67CC8"/>
    <w:rsid w:val="00D70D85"/>
    <w:rsid w:val="00D81A70"/>
    <w:rsid w:val="00D82013"/>
    <w:rsid w:val="00D859C8"/>
    <w:rsid w:val="00D90186"/>
    <w:rsid w:val="00DB3B83"/>
    <w:rsid w:val="00DC721C"/>
    <w:rsid w:val="00DF6757"/>
    <w:rsid w:val="00E23BC3"/>
    <w:rsid w:val="00E40D80"/>
    <w:rsid w:val="00E46B6F"/>
    <w:rsid w:val="00E55C7C"/>
    <w:rsid w:val="00E56505"/>
    <w:rsid w:val="00E62DA9"/>
    <w:rsid w:val="00E64546"/>
    <w:rsid w:val="00E7162E"/>
    <w:rsid w:val="00E92C1B"/>
    <w:rsid w:val="00E92DB2"/>
    <w:rsid w:val="00E94936"/>
    <w:rsid w:val="00EA7346"/>
    <w:rsid w:val="00EB0FF3"/>
    <w:rsid w:val="00EC1C92"/>
    <w:rsid w:val="00EC42FC"/>
    <w:rsid w:val="00F30B01"/>
    <w:rsid w:val="00F41D68"/>
    <w:rsid w:val="00F56EF4"/>
    <w:rsid w:val="00F57BBC"/>
    <w:rsid w:val="00F7635B"/>
    <w:rsid w:val="00F837A8"/>
    <w:rsid w:val="00F83F0A"/>
    <w:rsid w:val="00F942B4"/>
    <w:rsid w:val="00F95535"/>
    <w:rsid w:val="00FB56B8"/>
    <w:rsid w:val="00FC2EDD"/>
    <w:rsid w:val="00FE0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List" w:unhideWhenUsed="0"/>
    <w:lsdException w:name="List 2" w:unhideWhenUsed="0"/>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Body Text 2" w:unhideWhenUsed="0"/>
    <w:lsdException w:name="Hyperlink" w:unhideWhenUsed="0"/>
    <w:lsdException w:name="Strong" w:semiHidden="0" w:unhideWhenUsed="0" w:qFormat="1"/>
    <w:lsdException w:name="Emphasis" w:semiHidden="0" w:uiPriority="20" w:unhideWhenUsed="0" w:qFormat="1"/>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9B3"/>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8340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uiPriority w:val="99"/>
    <w:qFormat/>
    <w:rsid w:val="0083401A"/>
    <w:rPr>
      <w:b/>
      <w:bCs/>
    </w:rPr>
  </w:style>
  <w:style w:type="character" w:customStyle="1" w:styleId="apple-converted-space">
    <w:name w:val="apple-converted-space"/>
    <w:basedOn w:val="a0"/>
    <w:uiPriority w:val="99"/>
    <w:rsid w:val="0083401A"/>
  </w:style>
  <w:style w:type="character" w:styleId="a5">
    <w:name w:val="Hyperlink"/>
    <w:uiPriority w:val="99"/>
    <w:semiHidden/>
    <w:rsid w:val="0083401A"/>
    <w:rPr>
      <w:color w:val="0000FF"/>
      <w:u w:val="single"/>
    </w:rPr>
  </w:style>
  <w:style w:type="paragraph" w:customStyle="1" w:styleId="2">
    <w:name w:val="Знак Знак2"/>
    <w:basedOn w:val="a"/>
    <w:uiPriority w:val="99"/>
    <w:rsid w:val="003A4F45"/>
    <w:pPr>
      <w:spacing w:after="160" w:line="240" w:lineRule="exact"/>
    </w:pPr>
    <w:rPr>
      <w:rFonts w:ascii="Verdana" w:eastAsia="Times New Roman" w:hAnsi="Verdana" w:cs="Verdana"/>
      <w:sz w:val="20"/>
      <w:szCs w:val="20"/>
      <w:lang w:eastAsia="ru-RU"/>
    </w:rPr>
  </w:style>
  <w:style w:type="paragraph" w:styleId="a6">
    <w:name w:val="List"/>
    <w:basedOn w:val="a"/>
    <w:uiPriority w:val="99"/>
    <w:rsid w:val="003A4F45"/>
    <w:pPr>
      <w:spacing w:after="0" w:line="240" w:lineRule="auto"/>
      <w:ind w:left="283" w:hanging="283"/>
    </w:pPr>
    <w:rPr>
      <w:rFonts w:ascii="Arial" w:eastAsia="Times New Roman" w:hAnsi="Arial" w:cs="Arial"/>
      <w:sz w:val="24"/>
      <w:szCs w:val="24"/>
      <w:lang w:eastAsia="ar-SA"/>
    </w:rPr>
  </w:style>
  <w:style w:type="paragraph" w:styleId="20">
    <w:name w:val="List 2"/>
    <w:basedOn w:val="a"/>
    <w:uiPriority w:val="99"/>
    <w:rsid w:val="003A4F45"/>
    <w:pPr>
      <w:ind w:left="566" w:hanging="283"/>
    </w:pPr>
    <w:rPr>
      <w:rFonts w:eastAsia="Times New Roman"/>
    </w:rPr>
  </w:style>
  <w:style w:type="paragraph" w:customStyle="1" w:styleId="21">
    <w:name w:val="Основной текст 21"/>
    <w:basedOn w:val="a"/>
    <w:uiPriority w:val="99"/>
    <w:rsid w:val="000E1F72"/>
    <w:pPr>
      <w:tabs>
        <w:tab w:val="left" w:pos="8222"/>
      </w:tabs>
      <w:spacing w:after="0" w:line="240" w:lineRule="auto"/>
      <w:ind w:right="-1759"/>
    </w:pPr>
    <w:rPr>
      <w:rFonts w:ascii="Times New Roman" w:eastAsia="Times New Roman" w:hAnsi="Times New Roman" w:cs="Times New Roman"/>
      <w:sz w:val="28"/>
      <w:szCs w:val="28"/>
      <w:lang w:eastAsia="ru-RU"/>
    </w:rPr>
  </w:style>
  <w:style w:type="paragraph" w:styleId="22">
    <w:name w:val="Body Text 2"/>
    <w:basedOn w:val="a"/>
    <w:link w:val="23"/>
    <w:uiPriority w:val="99"/>
    <w:rsid w:val="000E1F72"/>
    <w:pPr>
      <w:shd w:val="clear" w:color="auto" w:fill="FFFFFF"/>
      <w:spacing w:after="0" w:line="240" w:lineRule="auto"/>
      <w:jc w:val="both"/>
    </w:pPr>
    <w:rPr>
      <w:rFonts w:ascii="Verdana" w:eastAsia="Times New Roman" w:hAnsi="Verdana" w:cs="Verdana"/>
      <w:color w:val="000000"/>
      <w:sz w:val="24"/>
      <w:szCs w:val="24"/>
      <w:lang w:eastAsia="ru-RU"/>
    </w:rPr>
  </w:style>
  <w:style w:type="character" w:customStyle="1" w:styleId="23">
    <w:name w:val="Основной текст 2 Знак"/>
    <w:link w:val="22"/>
    <w:uiPriority w:val="99"/>
    <w:rsid w:val="000E1F72"/>
    <w:rPr>
      <w:rFonts w:ascii="Verdana" w:hAnsi="Verdana" w:cs="Verdana"/>
      <w:snapToGrid w:val="0"/>
      <w:color w:val="000000"/>
      <w:sz w:val="20"/>
      <w:szCs w:val="20"/>
      <w:shd w:val="clear" w:color="auto" w:fill="FFFFFF"/>
      <w:lang w:eastAsia="ru-RU"/>
    </w:rPr>
  </w:style>
  <w:style w:type="paragraph" w:styleId="a7">
    <w:name w:val="Body Text Indent"/>
    <w:basedOn w:val="a"/>
    <w:link w:val="a8"/>
    <w:uiPriority w:val="99"/>
    <w:rsid w:val="000E1F72"/>
    <w:pPr>
      <w:shd w:val="clear" w:color="auto" w:fill="FFFFFF"/>
      <w:spacing w:after="0" w:line="240" w:lineRule="auto"/>
      <w:ind w:left="851"/>
      <w:jc w:val="both"/>
    </w:pPr>
    <w:rPr>
      <w:rFonts w:ascii="Verdana" w:eastAsia="Times New Roman" w:hAnsi="Verdana" w:cs="Verdana"/>
      <w:color w:val="000000"/>
      <w:sz w:val="24"/>
      <w:szCs w:val="24"/>
      <w:lang w:eastAsia="ru-RU"/>
    </w:rPr>
  </w:style>
  <w:style w:type="character" w:customStyle="1" w:styleId="a8">
    <w:name w:val="Основной текст с отступом Знак"/>
    <w:link w:val="a7"/>
    <w:uiPriority w:val="99"/>
    <w:rsid w:val="000E1F72"/>
    <w:rPr>
      <w:rFonts w:ascii="Verdana" w:hAnsi="Verdana" w:cs="Verdana"/>
      <w:snapToGrid w:val="0"/>
      <w:color w:val="000000"/>
      <w:sz w:val="20"/>
      <w:szCs w:val="20"/>
      <w:shd w:val="clear" w:color="auto" w:fill="FFFFFF"/>
      <w:lang w:eastAsia="ru-RU"/>
    </w:rPr>
  </w:style>
  <w:style w:type="paragraph" w:styleId="a9">
    <w:name w:val="List Paragraph"/>
    <w:basedOn w:val="a"/>
    <w:uiPriority w:val="34"/>
    <w:qFormat/>
    <w:rsid w:val="004C02C0"/>
    <w:pPr>
      <w:ind w:left="720"/>
    </w:pPr>
  </w:style>
  <w:style w:type="paragraph" w:styleId="aa">
    <w:name w:val="header"/>
    <w:basedOn w:val="a"/>
    <w:link w:val="ab"/>
    <w:uiPriority w:val="99"/>
    <w:semiHidden/>
    <w:rsid w:val="005964EC"/>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5964EC"/>
  </w:style>
  <w:style w:type="paragraph" w:styleId="ac">
    <w:name w:val="footer"/>
    <w:basedOn w:val="a"/>
    <w:link w:val="ad"/>
    <w:uiPriority w:val="99"/>
    <w:rsid w:val="005964E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964EC"/>
  </w:style>
  <w:style w:type="paragraph" w:customStyle="1" w:styleId="s16">
    <w:name w:val="s_16"/>
    <w:basedOn w:val="a"/>
    <w:uiPriority w:val="99"/>
    <w:rsid w:val="004641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uiPriority w:val="99"/>
    <w:rsid w:val="004641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e">
    <w:name w:val="Table Grid"/>
    <w:basedOn w:val="a1"/>
    <w:uiPriority w:val="59"/>
    <w:rsid w:val="00DB3B8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link w:val="af0"/>
    <w:uiPriority w:val="1"/>
    <w:qFormat/>
    <w:rsid w:val="00DC721C"/>
    <w:rPr>
      <w:sz w:val="22"/>
      <w:szCs w:val="22"/>
      <w:lang w:eastAsia="en-US"/>
    </w:rPr>
  </w:style>
  <w:style w:type="paragraph" w:customStyle="1" w:styleId="1">
    <w:name w:val="Абзац списка1"/>
    <w:basedOn w:val="a"/>
    <w:uiPriority w:val="99"/>
    <w:qFormat/>
    <w:rsid w:val="00163519"/>
    <w:pPr>
      <w:suppressAutoHyphens/>
      <w:spacing w:after="0" w:line="240" w:lineRule="auto"/>
      <w:ind w:left="720"/>
      <w:contextualSpacing/>
    </w:pPr>
    <w:rPr>
      <w:rFonts w:ascii="Times New Roman" w:eastAsia="Times New Roman" w:hAnsi="Times New Roman" w:cs="Times New Roman"/>
      <w:sz w:val="20"/>
      <w:szCs w:val="20"/>
      <w:lang w:eastAsia="zh-CN"/>
    </w:rPr>
  </w:style>
  <w:style w:type="character" w:customStyle="1" w:styleId="af0">
    <w:name w:val="Без интервала Знак"/>
    <w:link w:val="af"/>
    <w:uiPriority w:val="1"/>
    <w:rsid w:val="002602A9"/>
    <w:rPr>
      <w:sz w:val="22"/>
      <w:szCs w:val="22"/>
      <w:lang w:val="ru-RU" w:eastAsia="en-US" w:bidi="ar-SA"/>
    </w:rPr>
  </w:style>
  <w:style w:type="character" w:customStyle="1" w:styleId="3">
    <w:name w:val="Основной текст (3)_"/>
    <w:link w:val="30"/>
    <w:rsid w:val="00FB56B8"/>
    <w:rPr>
      <w:sz w:val="22"/>
      <w:szCs w:val="22"/>
      <w:shd w:val="clear" w:color="auto" w:fill="FFFFFF"/>
    </w:rPr>
  </w:style>
  <w:style w:type="paragraph" w:customStyle="1" w:styleId="30">
    <w:name w:val="Основной текст (3)"/>
    <w:basedOn w:val="a"/>
    <w:link w:val="3"/>
    <w:rsid w:val="00FB56B8"/>
    <w:pPr>
      <w:shd w:val="clear" w:color="auto" w:fill="FFFFFF"/>
      <w:spacing w:after="0" w:line="278" w:lineRule="exact"/>
      <w:jc w:val="both"/>
    </w:pPr>
    <w:rPr>
      <w:rFonts w:cs="Times New Roman"/>
      <w:lang w:eastAsia="ru-RU"/>
    </w:rPr>
  </w:style>
  <w:style w:type="character" w:customStyle="1" w:styleId="24">
    <w:name w:val="Основной текст (2)_"/>
    <w:link w:val="25"/>
    <w:rsid w:val="00FB56B8"/>
    <w:rPr>
      <w:rFonts w:ascii="Candara" w:hAnsi="Candara"/>
      <w:i/>
      <w:iCs/>
      <w:spacing w:val="-20"/>
      <w:sz w:val="22"/>
      <w:szCs w:val="22"/>
      <w:shd w:val="clear" w:color="auto" w:fill="FFFFFF"/>
    </w:rPr>
  </w:style>
  <w:style w:type="paragraph" w:customStyle="1" w:styleId="25">
    <w:name w:val="Основной текст (2)"/>
    <w:basedOn w:val="a"/>
    <w:link w:val="24"/>
    <w:rsid w:val="00FB56B8"/>
    <w:pPr>
      <w:shd w:val="clear" w:color="auto" w:fill="FFFFFF"/>
      <w:spacing w:after="0" w:line="240" w:lineRule="atLeast"/>
    </w:pPr>
    <w:rPr>
      <w:rFonts w:ascii="Candara" w:hAnsi="Candara" w:cs="Times New Roman"/>
      <w:i/>
      <w:iCs/>
      <w:spacing w:val="-20"/>
      <w:lang w:eastAsia="ru-RU"/>
    </w:rPr>
  </w:style>
  <w:style w:type="character" w:customStyle="1" w:styleId="3-1pt">
    <w:name w:val="Основной текст (3) + Интервал -1 pt"/>
    <w:rsid w:val="00FB56B8"/>
    <w:rPr>
      <w:rFonts w:ascii="Times New Roman" w:hAnsi="Times New Roman" w:cs="Times New Roman"/>
      <w:spacing w:val="-20"/>
      <w:sz w:val="22"/>
      <w:szCs w:val="22"/>
      <w:shd w:val="clear" w:color="auto" w:fill="FFFFFF"/>
      <w:lang w:bidi="ar-SA"/>
    </w:rPr>
  </w:style>
  <w:style w:type="character" w:customStyle="1" w:styleId="411pt">
    <w:name w:val="Основной текст (4) + 11 pt"/>
    <w:rsid w:val="00FB56B8"/>
    <w:rPr>
      <w:rFonts w:ascii="Times New Roman" w:hAnsi="Times New Roman" w:cs="Times New Roman"/>
      <w:spacing w:val="0"/>
      <w:sz w:val="22"/>
      <w:szCs w:val="22"/>
    </w:rPr>
  </w:style>
  <w:style w:type="paragraph" w:styleId="af1">
    <w:name w:val="Balloon Text"/>
    <w:basedOn w:val="a"/>
    <w:link w:val="af2"/>
    <w:uiPriority w:val="99"/>
    <w:semiHidden/>
    <w:unhideWhenUsed/>
    <w:rsid w:val="00EA7346"/>
    <w:pPr>
      <w:spacing w:after="0" w:line="240" w:lineRule="auto"/>
    </w:pPr>
    <w:rPr>
      <w:rFonts w:ascii="Tahoma" w:hAnsi="Tahoma" w:cs="Tahoma"/>
      <w:sz w:val="16"/>
      <w:szCs w:val="16"/>
    </w:rPr>
  </w:style>
  <w:style w:type="character" w:customStyle="1" w:styleId="af2">
    <w:name w:val="Текст выноски Знак"/>
    <w:link w:val="af1"/>
    <w:uiPriority w:val="99"/>
    <w:semiHidden/>
    <w:rsid w:val="00EA7346"/>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7177062">
      <w:bodyDiv w:val="1"/>
      <w:marLeft w:val="0"/>
      <w:marRight w:val="0"/>
      <w:marTop w:val="0"/>
      <w:marBottom w:val="0"/>
      <w:divBdr>
        <w:top w:val="none" w:sz="0" w:space="0" w:color="auto"/>
        <w:left w:val="none" w:sz="0" w:space="0" w:color="auto"/>
        <w:bottom w:val="none" w:sz="0" w:space="0" w:color="auto"/>
        <w:right w:val="none" w:sz="0" w:space="0" w:color="auto"/>
      </w:divBdr>
    </w:div>
    <w:div w:id="1826361718">
      <w:marLeft w:val="0"/>
      <w:marRight w:val="0"/>
      <w:marTop w:val="0"/>
      <w:marBottom w:val="0"/>
      <w:divBdr>
        <w:top w:val="none" w:sz="0" w:space="0" w:color="auto"/>
        <w:left w:val="none" w:sz="0" w:space="0" w:color="auto"/>
        <w:bottom w:val="none" w:sz="0" w:space="0" w:color="auto"/>
        <w:right w:val="none" w:sz="0" w:space="0" w:color="auto"/>
      </w:divBdr>
    </w:div>
    <w:div w:id="1826361719">
      <w:marLeft w:val="0"/>
      <w:marRight w:val="0"/>
      <w:marTop w:val="0"/>
      <w:marBottom w:val="0"/>
      <w:divBdr>
        <w:top w:val="none" w:sz="0" w:space="0" w:color="auto"/>
        <w:left w:val="none" w:sz="0" w:space="0" w:color="auto"/>
        <w:bottom w:val="none" w:sz="0" w:space="0" w:color="auto"/>
        <w:right w:val="none" w:sz="0" w:space="0" w:color="auto"/>
      </w:divBdr>
    </w:div>
    <w:div w:id="1826361720">
      <w:marLeft w:val="0"/>
      <w:marRight w:val="0"/>
      <w:marTop w:val="0"/>
      <w:marBottom w:val="0"/>
      <w:divBdr>
        <w:top w:val="none" w:sz="0" w:space="0" w:color="auto"/>
        <w:left w:val="none" w:sz="0" w:space="0" w:color="auto"/>
        <w:bottom w:val="none" w:sz="0" w:space="0" w:color="auto"/>
        <w:right w:val="none" w:sz="0" w:space="0" w:color="auto"/>
      </w:divBdr>
    </w:div>
    <w:div w:id="1826361721">
      <w:marLeft w:val="0"/>
      <w:marRight w:val="0"/>
      <w:marTop w:val="0"/>
      <w:marBottom w:val="0"/>
      <w:divBdr>
        <w:top w:val="none" w:sz="0" w:space="0" w:color="auto"/>
        <w:left w:val="none" w:sz="0" w:space="0" w:color="auto"/>
        <w:bottom w:val="none" w:sz="0" w:space="0" w:color="auto"/>
        <w:right w:val="none" w:sz="0" w:space="0" w:color="auto"/>
      </w:divBdr>
      <w:divsChild>
        <w:div w:id="1826361724">
          <w:marLeft w:val="150"/>
          <w:marRight w:val="150"/>
          <w:marTop w:val="150"/>
          <w:marBottom w:val="150"/>
          <w:divBdr>
            <w:top w:val="none" w:sz="0" w:space="0" w:color="auto"/>
            <w:left w:val="none" w:sz="0" w:space="0" w:color="auto"/>
            <w:bottom w:val="none" w:sz="0" w:space="0" w:color="auto"/>
            <w:right w:val="none" w:sz="0" w:space="0" w:color="auto"/>
          </w:divBdr>
        </w:div>
      </w:divsChild>
    </w:div>
    <w:div w:id="1826361722">
      <w:marLeft w:val="0"/>
      <w:marRight w:val="0"/>
      <w:marTop w:val="0"/>
      <w:marBottom w:val="0"/>
      <w:divBdr>
        <w:top w:val="none" w:sz="0" w:space="0" w:color="auto"/>
        <w:left w:val="none" w:sz="0" w:space="0" w:color="auto"/>
        <w:bottom w:val="none" w:sz="0" w:space="0" w:color="auto"/>
        <w:right w:val="none" w:sz="0" w:space="0" w:color="auto"/>
      </w:divBdr>
    </w:div>
    <w:div w:id="1826361723">
      <w:marLeft w:val="0"/>
      <w:marRight w:val="0"/>
      <w:marTop w:val="0"/>
      <w:marBottom w:val="0"/>
      <w:divBdr>
        <w:top w:val="none" w:sz="0" w:space="0" w:color="auto"/>
        <w:left w:val="none" w:sz="0" w:space="0" w:color="auto"/>
        <w:bottom w:val="none" w:sz="0" w:space="0" w:color="auto"/>
        <w:right w:val="none" w:sz="0" w:space="0" w:color="auto"/>
      </w:divBdr>
    </w:div>
    <w:div w:id="18263617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ge-yandex.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english-lessons.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ranslate.ru/" TargetMode="External"/><Relationship Id="rId5" Type="http://schemas.openxmlformats.org/officeDocument/2006/relationships/webSettings" Target="webSettings.xml"/><Relationship Id="rId15" Type="http://schemas.openxmlformats.org/officeDocument/2006/relationships/hyperlink" Target="http://www.reshi-ege.ru" TargetMode="External"/><Relationship Id="rId10" Type="http://schemas.openxmlformats.org/officeDocument/2006/relationships/hyperlink" Target="http://www.enslich-lesson.ru" TargetMode="External"/><Relationship Id="rId4" Type="http://schemas.openxmlformats.org/officeDocument/2006/relationships/settings" Target="settings.xml"/><Relationship Id="rId9" Type="http://schemas.openxmlformats.org/officeDocument/2006/relationships/hyperlink" Target="http://www.ege-yandex.ru" TargetMode="External"/><Relationship Id="rId14" Type="http://schemas.openxmlformats.org/officeDocument/2006/relationships/hyperlink" Target="http://www.enslich-lesso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3355</Words>
  <Characters>19127</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elena</cp:lastModifiedBy>
  <cp:revision>2</cp:revision>
  <cp:lastPrinted>2017-10-31T11:20:00Z</cp:lastPrinted>
  <dcterms:created xsi:type="dcterms:W3CDTF">2018-03-25T13:27:00Z</dcterms:created>
  <dcterms:modified xsi:type="dcterms:W3CDTF">2018-03-25T13:27:00Z</dcterms:modified>
</cp:coreProperties>
</file>