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F97" w:rsidRDefault="002C5F97" w:rsidP="002C5F9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kern w:val="36"/>
          <w:sz w:val="56"/>
          <w:szCs w:val="56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eastAsia="Times New Roman" w:hAnsi="Times New Roman" w:cs="Times New Roman"/>
          <w:b/>
          <w:i/>
          <w:kern w:val="36"/>
          <w:sz w:val="56"/>
          <w:szCs w:val="56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Классный час в 9-б классе</w:t>
      </w:r>
    </w:p>
    <w:p w:rsidR="002C5F97" w:rsidRDefault="001E6137" w:rsidP="002C5F97">
      <w:pPr>
        <w:shd w:val="clear" w:color="auto" w:fill="FFFFFF"/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/>
          <w:i/>
          <w:kern w:val="36"/>
          <w:sz w:val="56"/>
          <w:szCs w:val="56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eastAsia="Times New Roman" w:hAnsi="Times New Roman" w:cs="Times New Roman"/>
          <w:b/>
          <w:i/>
          <w:kern w:val="36"/>
          <w:sz w:val="56"/>
          <w:szCs w:val="56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«ТВО</w:t>
      </w:r>
      <w:r w:rsidR="002C5F97">
        <w:rPr>
          <w:rFonts w:ascii="Times New Roman" w:eastAsia="Times New Roman" w:hAnsi="Times New Roman" w:cs="Times New Roman"/>
          <w:b/>
          <w:i/>
          <w:kern w:val="36"/>
          <w:sz w:val="56"/>
          <w:szCs w:val="56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РИ ДОБРО, </w:t>
      </w:r>
    </w:p>
    <w:p w:rsidR="002C5F97" w:rsidRDefault="002C5F97" w:rsidP="002C5F97">
      <w:pPr>
        <w:shd w:val="clear" w:color="auto" w:fill="FFFFFF"/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/>
          <w:i/>
          <w:kern w:val="36"/>
          <w:sz w:val="56"/>
          <w:szCs w:val="56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eastAsia="Times New Roman" w:hAnsi="Times New Roman" w:cs="Times New Roman"/>
          <w:b/>
          <w:i/>
          <w:kern w:val="36"/>
          <w:sz w:val="56"/>
          <w:szCs w:val="56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НЕ ВИДЯ В ТОМ ЗАСЛУГИ»</w:t>
      </w:r>
    </w:p>
    <w:p w:rsidR="002C5F97" w:rsidRDefault="002C5F97" w:rsidP="002C5F97">
      <w:pPr>
        <w:shd w:val="clear" w:color="auto" w:fill="FFFFFF"/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/>
          <w:i/>
          <w:kern w:val="36"/>
          <w:sz w:val="56"/>
          <w:szCs w:val="56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074676" w:rsidRPr="002C5F97" w:rsidRDefault="00074676" w:rsidP="00FC24C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Цели: 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гражданина, обладающего социально значимыми нравственными ориентирами, воспитание с опорой на положительных героев.</w:t>
      </w:r>
    </w:p>
    <w:p w:rsidR="00074676" w:rsidRPr="002C5F97" w:rsidRDefault="00074676" w:rsidP="002C5F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 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гуманистического мировоззрения, способного к осознанию понятия гражданской позиции, добра и милосердия, способности к нравственному саморазвитию, накопление опыта реальных социально значимых дел.</w:t>
      </w:r>
    </w:p>
    <w:p w:rsidR="00074676" w:rsidRPr="002C5F97" w:rsidRDefault="00074676" w:rsidP="002C5F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Реквизит: </w:t>
      </w:r>
      <w:r w:rsidR="00FC2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запись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доске:</w:t>
      </w:r>
    </w:p>
    <w:p w:rsidR="002C5F97" w:rsidRDefault="00074676" w:rsidP="002C5F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74676" w:rsidRPr="002C5F97" w:rsidRDefault="00074676" w:rsidP="002C5F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А – аз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 – буки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– веди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 – глаголь (говорить)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 – добро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 – жить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земля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 – люди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 – мыслите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 – творить</w:t>
      </w:r>
    </w:p>
    <w:p w:rsidR="00074676" w:rsidRPr="002C5F97" w:rsidRDefault="00074676" w:rsidP="002C5F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Старая азбука как бы призывала: «Люди Земли, мыслите, думайте и творите добро». Пусть эти слова будут девизом на всю вашу жизнь.</w:t>
      </w:r>
    </w:p>
    <w:p w:rsidR="00074676" w:rsidRPr="002C5F97" w:rsidRDefault="00074676" w:rsidP="00FC24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Добрые сердца – это сады,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Добрые слова – это корни,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Добрые мысли это цветы,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Добрые дела – плоды.</w:t>
      </w:r>
    </w:p>
    <w:p w:rsidR="00074676" w:rsidRPr="002C5F97" w:rsidRDefault="00074676" w:rsidP="00FC24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3)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 Если кому-то поможет</w:t>
      </w:r>
      <w:proofErr w:type="gramStart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</w:t>
      </w:r>
      <w:proofErr w:type="gramEnd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воя доброта, и улыбка твоя,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 день не напрасно был прожит,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Значит, живешь ты не зря.</w:t>
      </w:r>
    </w:p>
    <w:p w:rsidR="00074676" w:rsidRPr="002C5F97" w:rsidRDefault="00074676" w:rsidP="00FC24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4)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Добро и зло творить всегда</w:t>
      </w:r>
      <w:proofErr w:type="gramStart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власти всех людей.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 зло творится без труда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Добро – творить трудней.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Рождает зверя зверь.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Рождает птица птицу.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дорого добро,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</w:t>
      </w:r>
      <w:proofErr w:type="gramStart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злого</w:t>
      </w:r>
      <w:proofErr w:type="gramEnd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зло родиться.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Добро, сколь ни было оно мало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Гораздо лучше, чем большое зло.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C5F9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                                        (Низами Г.)</w:t>
      </w:r>
    </w:p>
    <w:p w:rsidR="00074676" w:rsidRPr="002C5F97" w:rsidRDefault="00074676" w:rsidP="00FC24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5) 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 мы боль чужую чувствуем,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Пока живет в нас состраданье,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Пока живем, мечтаем, буйствуем,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Есть нашей жизни оправдание.</w:t>
      </w:r>
    </w:p>
    <w:p w:rsidR="00074676" w:rsidRPr="002C5F97" w:rsidRDefault="00074676" w:rsidP="002C5F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Интернет и периодическую печать отобрать материал о деятельности Матери Терезы и Леонида Рошаля. Большое количе</w:t>
      </w:r>
      <w:r w:rsid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ство фотографий приветствуется. 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Материал, посвященный Матери Терезе, представлен в виде телерепортажа с имитацией телевизора и движущейся киноленты. Про Леонида Рошаля выпущена газета – экскурс в его биографию и на политической карте мира отмечены флажками все точки земного шара</w:t>
      </w:r>
      <w:proofErr w:type="gramStart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де Рошаль оказывал помощь.</w:t>
      </w:r>
    </w:p>
    <w:p w:rsidR="00074676" w:rsidRPr="002C5F97" w:rsidRDefault="00074676" w:rsidP="002C5F9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ХОД </w:t>
      </w:r>
      <w:r w:rsid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КЛАССНОГО ЧАСА</w:t>
      </w:r>
    </w:p>
    <w:p w:rsidR="00074676" w:rsidRPr="002C5F97" w:rsidRDefault="00074676" w:rsidP="002C5F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Классный руководитель приветствует учащихся, рассказывает сказку и читает стихотворение:</w:t>
      </w:r>
    </w:p>
    <w:p w:rsidR="00074676" w:rsidRPr="002C5F97" w:rsidRDefault="00074676" w:rsidP="00FC24C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Сказка «Пахарь и  крот»</w:t>
      </w:r>
    </w:p>
    <w:p w:rsidR="00074676" w:rsidRPr="002C5F97" w:rsidRDefault="00074676" w:rsidP="002C5F9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Пахарь пахал землю. Вылез крот из своей норы и удивился: вспахано уже большое поле, а пахарь все пашет и пашет. Спрашивает крот: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Зачем ты вспахал такое большое поле и продолжаешь пахать еще?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Пахарь отвечает: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Я пашу не только себе, но и людям.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Удивился крот: 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Почему ты пашешь людям? Пусть каждый работает на себя. Вот я рою себе нору, и каждый крот роет себе нору.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Но ведь вы же – кроты, а мы  – люди, – ответил пахарь и начал новую борозду.</w:t>
      </w:r>
    </w:p>
    <w:p w:rsidR="00074676" w:rsidRPr="002C5F97" w:rsidRDefault="00074676" w:rsidP="002C5F9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Сухомлинский</w:t>
      </w:r>
    </w:p>
    <w:p w:rsidR="00074676" w:rsidRPr="002C5F97" w:rsidRDefault="00074676" w:rsidP="002C5F9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Стих</w:t>
      </w:r>
    </w:p>
    <w:p w:rsidR="00074676" w:rsidRPr="002C5F97" w:rsidRDefault="00074676" w:rsidP="00FC24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для себя деревья плодоносят,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реки чистых вод своих не пьют,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просят хлеба для себя колосья,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Дома не для себя хранят уют.</w:t>
      </w:r>
    </w:p>
    <w:p w:rsidR="00074676" w:rsidRPr="002C5F97" w:rsidRDefault="00074676" w:rsidP="00FC24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Себя мы с ними сравнивать не будем,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Но каждый знает, эту </w:t>
      </w:r>
      <w:proofErr w:type="gramStart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жизнь</w:t>
      </w:r>
      <w:proofErr w:type="gramEnd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любя,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чем щедрее отдаешь ты людям,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Тем радостней живешь и для себя.</w:t>
      </w:r>
    </w:p>
    <w:p w:rsidR="00074676" w:rsidRPr="002C5F97" w:rsidRDefault="00074676" w:rsidP="002C5F9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Татьяничева Л.</w:t>
      </w:r>
    </w:p>
    <w:p w:rsidR="00074676" w:rsidRPr="002C5F97" w:rsidRDefault="00074676" w:rsidP="002C5F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 классу: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 Вдумайтесь в смысл этих произведений, о чем они?</w:t>
      </w:r>
    </w:p>
    <w:p w:rsidR="00074676" w:rsidRPr="002C5F97" w:rsidRDefault="00074676" w:rsidP="002C5F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Мораль сказки: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 быть равнодушным, делать добро, творить благо для других.</w:t>
      </w:r>
    </w:p>
    <w:p w:rsidR="00074676" w:rsidRPr="002C5F97" w:rsidRDefault="00074676" w:rsidP="002C5F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Мать Тереза</w:t>
      </w:r>
    </w:p>
    <w:p w:rsidR="00074676" w:rsidRPr="002C5F97" w:rsidRDefault="00074676" w:rsidP="001E61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хорошо, что есть еще средь нас,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Такие, что не требуют награды,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 слыша зов идут, идут, идут</w:t>
      </w:r>
      <w:proofErr w:type="gramStart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раздают добро и все им рады.</w:t>
      </w:r>
    </w:p>
    <w:p w:rsidR="00074676" w:rsidRPr="002C5F97" w:rsidRDefault="00074676" w:rsidP="002C5F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августа 1910 года в македонском городе Скопье в семье </w:t>
      </w:r>
      <w:proofErr w:type="spellStart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албаноговорящих</w:t>
      </w:r>
      <w:proofErr w:type="spellEnd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аромунов</w:t>
      </w:r>
      <w:proofErr w:type="spellEnd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родилась маленькая девочка Агнесс </w:t>
      </w:r>
      <w:proofErr w:type="spellStart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Гонджа</w:t>
      </w:r>
      <w:proofErr w:type="spellEnd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Бояджиу</w:t>
      </w:r>
      <w:proofErr w:type="spellEnd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74676" w:rsidRPr="002C5F97" w:rsidRDefault="00074676" w:rsidP="002C5F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В  18 лет она уехала в Ирландию, где вступила в монашеский орден. В 1931 году приняла постриг и получила имя Тереза</w:t>
      </w:r>
      <w:proofErr w:type="gramStart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избрала себе имя Тереза в честь французской монахини 19 века , которая стремилась делать добро, с радостью выполняя самую неприятную работу.</w:t>
      </w:r>
    </w:p>
    <w:p w:rsidR="00074676" w:rsidRPr="002C5F97" w:rsidRDefault="00074676" w:rsidP="002C5F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Вскоре орден направил ее в Калькутту, где около 20 лет она преподавала в женской школе святой Марии. 10 сентября 1946 года она получила разрешение от руководства ордена помогать бедным и обездоленным Калькутты, а в1948 году основала там общину Ордена милосердия.</w:t>
      </w:r>
    </w:p>
    <w:p w:rsidR="00074676" w:rsidRPr="002C5F97" w:rsidRDefault="00074676" w:rsidP="002C5F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Встревоженная чудовищными условиями жизни в трущобах, Мать Тереза стала помогать старикам, больным и сиротам. Для брошенных на улице стариков  ею был основан Дом умирающих, приют для брошенных детей, лепрозорий, дом престарелых и мастерскую для безработных. Медпункты при железнодорожных станциях оказывали бесплатную медицинскую помощь, предоставляли приют для женщин и детей.</w:t>
      </w:r>
    </w:p>
    <w:p w:rsidR="00074676" w:rsidRPr="002C5F97" w:rsidRDefault="00074676" w:rsidP="00CF73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Тереза Мать! – услышал я</w:t>
      </w:r>
      <w:proofErr w:type="gramStart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сразу так тепло вдруг стало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Ведь мама мне добро дала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Мать Тереза о добре мечтала.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Она лечила всех, кого могла</w:t>
      </w:r>
      <w:proofErr w:type="gramStart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помогала и больным и нищим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Ей безразлична нация была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Уча добру, проторенных дорог не ища.</w:t>
      </w:r>
    </w:p>
    <w:p w:rsidR="00074676" w:rsidRPr="002C5F97" w:rsidRDefault="00074676" w:rsidP="002C5F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Ордена была направлена на создание школ, приютов, больниц для бедных и </w:t>
      </w:r>
      <w:proofErr w:type="gramStart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тяжело больных</w:t>
      </w:r>
      <w:proofErr w:type="gramEnd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людей, не зависимо от их национальности и вероисповедания.</w:t>
      </w:r>
    </w:p>
    <w:p w:rsidR="00074676" w:rsidRPr="002C5F97" w:rsidRDefault="00074676" w:rsidP="002C5F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С 1965 года деятельность Ордена милосердия переступила границы Индии, в настоящее время он имеет 400 отделений в 111 странах мира и 700 домов милосердия в 120 странах.</w:t>
      </w:r>
    </w:p>
    <w:p w:rsidR="00074676" w:rsidRPr="002C5F97" w:rsidRDefault="00074676" w:rsidP="002C5F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Свою миссию милосердия Мать Тереза несла, как правило, в районах стихийных бедствий и экономически неблагополучных регионах.</w:t>
      </w:r>
    </w:p>
    <w:p w:rsidR="00074676" w:rsidRPr="002C5F97" w:rsidRDefault="00074676" w:rsidP="002C5F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последние годы своей жизни Мать Тереза уделяла много внимания для организации жизни и лечении больных СПИДом.</w:t>
      </w:r>
    </w:p>
    <w:p w:rsidR="00074676" w:rsidRPr="002C5F97" w:rsidRDefault="00074676" w:rsidP="002C5F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В 1979 году Матери Терезе была присуждена Нобелевская премия мира «За деятельность в помощь страждущему человеку»</w:t>
      </w:r>
    </w:p>
    <w:p w:rsidR="00074676" w:rsidRPr="002C5F97" w:rsidRDefault="00074676" w:rsidP="00CF73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стариков,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умирающих от СПИДа,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тех кто от природы пострадал</w:t>
      </w:r>
      <w:proofErr w:type="gramStart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</w:t>
      </w:r>
      <w:proofErr w:type="gramEnd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ля всех Тереза мать нашла и доброту и время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Чтоб легче было им нести свой крест,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Который им </w:t>
      </w:r>
      <w:proofErr w:type="spellStart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судьбою</w:t>
      </w:r>
      <w:proofErr w:type="spellEnd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дан.</w:t>
      </w:r>
    </w:p>
    <w:p w:rsidR="00074676" w:rsidRPr="002C5F97" w:rsidRDefault="00074676" w:rsidP="002C5F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Мать Тереза умерла в 1997 году в возрасте 87 лет.</w:t>
      </w:r>
    </w:p>
    <w:p w:rsidR="00074676" w:rsidRPr="002C5F97" w:rsidRDefault="00074676" w:rsidP="002C5F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в октябре 2003 года </w:t>
      </w:r>
      <w:proofErr w:type="gramStart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причислена</w:t>
      </w:r>
      <w:proofErr w:type="gramEnd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к лику блаженных.</w:t>
      </w:r>
    </w:p>
    <w:p w:rsidR="00074676" w:rsidRPr="002C5F97" w:rsidRDefault="00074676" w:rsidP="002C5F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считаем Мать Терезу одной из самых достойных на титул Человек Добра.</w:t>
      </w:r>
    </w:p>
    <w:p w:rsidR="00074676" w:rsidRPr="002C5F97" w:rsidRDefault="00074676" w:rsidP="002C5F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память дарим Вам цитаты Матери  Терезы.</w:t>
      </w:r>
    </w:p>
    <w:p w:rsidR="00074676" w:rsidRPr="002C5F97" w:rsidRDefault="00074676" w:rsidP="001E6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Песня «Если добрый ты» 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(сл. </w:t>
      </w:r>
      <w:proofErr w:type="spellStart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А.Байта</w:t>
      </w:r>
      <w:proofErr w:type="spellEnd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74676" w:rsidRPr="002C5F97" w:rsidRDefault="00074676" w:rsidP="001E61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Дождик босиком по земле прошел,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Клены по плечам хлопал</w:t>
      </w:r>
      <w:proofErr w:type="gramStart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</w:t>
      </w:r>
      <w:proofErr w:type="gramEnd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 ясный день, это – хорошо,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когда наоборот – плохо.</w:t>
      </w:r>
    </w:p>
    <w:p w:rsidR="00074676" w:rsidRPr="002C5F97" w:rsidRDefault="00074676" w:rsidP="001E61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Слышишь, как звенят в небе высоко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Солнечных лучей струны.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Если добрый ты, то всегда легко, 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когда наоборот – трудно.</w:t>
      </w:r>
    </w:p>
    <w:p w:rsidR="00074676" w:rsidRPr="002C5F97" w:rsidRDefault="00074676" w:rsidP="001E61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каждым поделись радостью своей,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Рассыпая смех звучно</w:t>
      </w:r>
      <w:proofErr w:type="gramStart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</w:t>
      </w:r>
      <w:proofErr w:type="gramEnd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 песни петь, с ними – веселей,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когда наоборот – скучно!</w:t>
      </w:r>
    </w:p>
    <w:p w:rsidR="00074676" w:rsidRPr="002C5F97" w:rsidRDefault="00074676" w:rsidP="001E61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Добрым быть совсем не просто.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зависит доброта от роста,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зависит доброта от цвета.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Доброта не пряник не конфета,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Доброта приносит людям радость</w:t>
      </w:r>
      <w:proofErr w:type="gramStart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взамен не требует награды.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Доброта с годами не стареет,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Доброта от холода согреет,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Если доброта, как солнце светит,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Радуются взрослые и дети.</w:t>
      </w:r>
    </w:p>
    <w:p w:rsidR="00CF73D7" w:rsidRDefault="00CF73D7" w:rsidP="002C5F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4676" w:rsidRPr="002C5F97" w:rsidRDefault="00074676" w:rsidP="001E613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Леонид Рошаль</w:t>
      </w:r>
    </w:p>
    <w:p w:rsidR="00074676" w:rsidRPr="002C5F97" w:rsidRDefault="00074676" w:rsidP="001E61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он в Беслане,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 Норд-Ост,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интервью дает под дулом пистолета,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Жизненный путь его очень не прост.</w:t>
      </w:r>
    </w:p>
    <w:p w:rsidR="00074676" w:rsidRPr="002C5F97" w:rsidRDefault="00074676" w:rsidP="001E61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Тернист, ухабист путь Рошаля,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 как же радость велика,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Когда подобно самоцвету</w:t>
      </w:r>
      <w:proofErr w:type="gramStart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 вспыхнут благодарностью глаза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Спасенного тобою человека.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кажется – нет больше сил</w:t>
      </w:r>
      <w:proofErr w:type="gramStart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о к этой каторжной работе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 сам себя приговорил.</w:t>
      </w:r>
    </w:p>
    <w:p w:rsidR="00074676" w:rsidRPr="002C5F97" w:rsidRDefault="00074676" w:rsidP="001E61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Леонид Рошаль оказывал помощь больным и страждущим, пострадавшим от землетрясений, революций и эпидемий.</w:t>
      </w:r>
    </w:p>
    <w:p w:rsidR="00074676" w:rsidRPr="002C5F97" w:rsidRDefault="00074676" w:rsidP="001E61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Словно зеркало русской стихии</w:t>
      </w:r>
      <w:proofErr w:type="gramStart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</w:t>
      </w:r>
      <w:proofErr w:type="gramEnd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оказав назначенье свое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Отражает Рошаль душу России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Спешив сделать добро.</w:t>
      </w:r>
    </w:p>
    <w:p w:rsidR="00074676" w:rsidRPr="002C5F97" w:rsidRDefault="00074676" w:rsidP="002C5F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Леонида Рошаля</w:t>
      </w:r>
      <w:r w:rsid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достойны</w:t>
      </w:r>
      <w:r w:rsid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быть «Человеком Добра» потому, что он:</w:t>
      </w:r>
    </w:p>
    <w:p w:rsidR="00074676" w:rsidRPr="002C5F97" w:rsidRDefault="00074676" w:rsidP="001E6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Добросердечный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Доброжелательный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Добропорядочный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Добросовестный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Добронравный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Добродушный</w:t>
      </w:r>
    </w:p>
    <w:p w:rsidR="00074676" w:rsidRPr="002C5F97" w:rsidRDefault="00074676" w:rsidP="002C5F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еще, он своими поступками</w:t>
      </w:r>
      <w:proofErr w:type="gramStart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всей своей жизнью, призывает людей к</w:t>
      </w:r>
    </w:p>
    <w:p w:rsidR="00074676" w:rsidRPr="002C5F97" w:rsidRDefault="00074676" w:rsidP="00CF73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Добрососедству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Добродеятельности</w:t>
      </w:r>
      <w:proofErr w:type="spellEnd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Добронамеренности</w:t>
      </w:r>
      <w:proofErr w:type="spellEnd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Добролюбию</w:t>
      </w:r>
      <w:proofErr w:type="spellEnd"/>
    </w:p>
    <w:p w:rsidR="00074676" w:rsidRPr="002C5F97" w:rsidRDefault="00074676" w:rsidP="001E61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Классный руководитель: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74676" w:rsidRPr="002C5F97" w:rsidRDefault="00074676" w:rsidP="001E61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Жизнь была бы, конечно, пуста</w:t>
      </w:r>
      <w:proofErr w:type="gramStart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</w:t>
      </w:r>
      <w:proofErr w:type="gramEnd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удь она добротой не отмечена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Если б добрыми не были наши дела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Наступил бы конец человечеству!</w:t>
      </w:r>
    </w:p>
    <w:p w:rsidR="00074676" w:rsidRPr="002C5F97" w:rsidRDefault="00074676" w:rsidP="002C5F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Классный руководитель: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 Для добрых дел всегда найдется время и место. Сегодняшний классный час я хочу закончить стихами, а прочитать их я попрошу помочь вас всех присутствующих.</w:t>
      </w:r>
    </w:p>
    <w:p w:rsidR="00074676" w:rsidRPr="002C5F97" w:rsidRDefault="00074676" w:rsidP="001E61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 человеком – что это значит?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Просто жалеть, если рядом </w:t>
      </w:r>
      <w:r w:rsidRPr="002C5F9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плачут</w:t>
      </w:r>
      <w:proofErr w:type="gramStart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</w:t>
      </w:r>
      <w:proofErr w:type="gramEnd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ыть справедливым во всех деяньях,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Ближнего разделять </w:t>
      </w:r>
      <w:r w:rsidRPr="002C5F9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страданья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Быть человеком – значит быть добрым, 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 людям внимательным и </w:t>
      </w:r>
      <w:r w:rsidRPr="002C5F9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скромным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Быть человеком – значит быть выше,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слове – вернее, в помыслах – </w:t>
      </w:r>
      <w:r w:rsidRPr="002C5F9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чище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Быть поскромнее в своих желаньях,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Помнить хорошее при расставаньях.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Людям дари уважение, ласку,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не истерики, шок и </w:t>
      </w:r>
      <w:r w:rsidRPr="002C5F9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встряску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Маленький ты или с чинами – 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Все перед богом </w:t>
      </w:r>
      <w:proofErr w:type="gramStart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равны мы </w:t>
      </w:r>
      <w:r w:rsidRPr="002C5F9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 вами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Злу на свете нет</w:t>
      </w:r>
      <w:proofErr w:type="gramEnd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оправданья: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Сколько оно приносит </w:t>
      </w:r>
      <w:r w:rsidRPr="002C5F9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страданья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Злом человек оскверняет душу – 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Людям такой человек </w:t>
      </w:r>
      <w:r w:rsidRPr="002C5F9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 нужен</w:t>
      </w:r>
      <w:proofErr w:type="gramStart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</w:t>
      </w:r>
      <w:proofErr w:type="gramEnd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тобы не стал ты таким уродом,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Бедным, больным помогай, </w:t>
      </w:r>
      <w:r w:rsidRPr="002C5F9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сиротам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Слабых не обижай стариков: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Сам ведь будешь когда-то </w:t>
      </w:r>
      <w:r w:rsidRPr="002C5F9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таков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Ближних</w:t>
      </w:r>
      <w:proofErr w:type="gramEnd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своих не съедай речами – 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же в этом грешны мы с вами!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Заповеди даны человеку.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Чтоб </w:t>
      </w:r>
      <w:proofErr w:type="gramStart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их от века до </w:t>
      </w:r>
      <w:r w:rsidRPr="002C5F9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века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Правы</w:t>
      </w:r>
      <w:proofErr w:type="gramEnd"/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правы – Бог нас рассудит,</w:t>
      </w: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по делам вашим и </w:t>
      </w:r>
      <w:r w:rsidRPr="002C5F9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будет.</w:t>
      </w:r>
    </w:p>
    <w:p w:rsidR="00074676" w:rsidRPr="002C5F97" w:rsidRDefault="00074676" w:rsidP="002C5F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F97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Спасибо всем. До свидания.</w:t>
      </w:r>
    </w:p>
    <w:p w:rsidR="00E07A43" w:rsidRDefault="00E07A43" w:rsidP="002C5F97">
      <w:pPr>
        <w:spacing w:after="0" w:line="240" w:lineRule="auto"/>
        <w:ind w:firstLine="709"/>
        <w:jc w:val="both"/>
      </w:pPr>
    </w:p>
    <w:sectPr w:rsidR="00E07A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40CAD"/>
    <w:multiLevelType w:val="multilevel"/>
    <w:tmpl w:val="E2D48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76"/>
    <w:rsid w:val="00074676"/>
    <w:rsid w:val="001E6137"/>
    <w:rsid w:val="002C5F97"/>
    <w:rsid w:val="00550BB0"/>
    <w:rsid w:val="00CF73D7"/>
    <w:rsid w:val="00E07A43"/>
    <w:rsid w:val="00FC2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746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46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74676"/>
    <w:rPr>
      <w:color w:val="0000FF"/>
      <w:u w:val="single"/>
    </w:rPr>
  </w:style>
  <w:style w:type="character" w:customStyle="1" w:styleId="apple-converted-space">
    <w:name w:val="apple-converted-space"/>
    <w:basedOn w:val="a0"/>
    <w:rsid w:val="00074676"/>
  </w:style>
  <w:style w:type="character" w:styleId="a4">
    <w:name w:val="Emphasis"/>
    <w:basedOn w:val="a0"/>
    <w:uiPriority w:val="20"/>
    <w:qFormat/>
    <w:rsid w:val="00074676"/>
    <w:rPr>
      <w:i/>
      <w:iCs/>
    </w:rPr>
  </w:style>
  <w:style w:type="paragraph" w:styleId="a5">
    <w:name w:val="Normal (Web)"/>
    <w:basedOn w:val="a"/>
    <w:uiPriority w:val="99"/>
    <w:semiHidden/>
    <w:unhideWhenUsed/>
    <w:rsid w:val="00074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7467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746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46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74676"/>
    <w:rPr>
      <w:color w:val="0000FF"/>
      <w:u w:val="single"/>
    </w:rPr>
  </w:style>
  <w:style w:type="character" w:customStyle="1" w:styleId="apple-converted-space">
    <w:name w:val="apple-converted-space"/>
    <w:basedOn w:val="a0"/>
    <w:rsid w:val="00074676"/>
  </w:style>
  <w:style w:type="character" w:styleId="a4">
    <w:name w:val="Emphasis"/>
    <w:basedOn w:val="a0"/>
    <w:uiPriority w:val="20"/>
    <w:qFormat/>
    <w:rsid w:val="00074676"/>
    <w:rPr>
      <w:i/>
      <w:iCs/>
    </w:rPr>
  </w:style>
  <w:style w:type="paragraph" w:styleId="a5">
    <w:name w:val="Normal (Web)"/>
    <w:basedOn w:val="a"/>
    <w:uiPriority w:val="99"/>
    <w:semiHidden/>
    <w:unhideWhenUsed/>
    <w:rsid w:val="00074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746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53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115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7314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044884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82972">
                  <w:blockQuote w:val="1"/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3474779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33533">
                  <w:blockQuote w:val="1"/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179117">
                      <w:blockQuote w:val="1"/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595770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594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00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3411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748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6998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5651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879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8196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1810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1193</Words>
  <Characters>6803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2016-10-12T02:07:00Z</cp:lastPrinted>
  <dcterms:created xsi:type="dcterms:W3CDTF">2016-10-12T02:05:00Z</dcterms:created>
  <dcterms:modified xsi:type="dcterms:W3CDTF">2016-10-13T06:08:00Z</dcterms:modified>
</cp:coreProperties>
</file>