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E7C" w:rsidRDefault="00935E7C" w:rsidP="00935E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935E7C" w:rsidRDefault="00935E7C" w:rsidP="00935E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 № 141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Пилеш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35E7C" w:rsidRDefault="00935E7C" w:rsidP="00935E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комбинированного вида» города Чебоксары</w:t>
      </w: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sz w:val="32"/>
          <w:szCs w:val="32"/>
        </w:rPr>
      </w:pPr>
    </w:p>
    <w:p w:rsidR="00935E7C" w:rsidRDefault="00761E57" w:rsidP="00935E7C">
      <w:pPr>
        <w:jc w:val="center"/>
        <w:rPr>
          <w:sz w:val="32"/>
          <w:szCs w:val="32"/>
        </w:rPr>
      </w:pPr>
      <w:r w:rsidRPr="00761E57">
        <w:rPr>
          <w:rFonts w:ascii="Times New Roman" w:hAnsi="Times New Roman" w:cs="Times New Roman"/>
          <w:b/>
          <w:bCs/>
          <w:i/>
          <w:iCs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3.65pt;height:164.1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Проект&#10;Весна-красна&#10;"/>
          </v:shape>
        </w:pict>
      </w:r>
    </w:p>
    <w:p w:rsidR="00935E7C" w:rsidRDefault="00935E7C" w:rsidP="00935E7C">
      <w:pPr>
        <w:ind w:firstLine="567"/>
        <w:jc w:val="both"/>
        <w:rPr>
          <w:i/>
          <w:iCs/>
          <w:sz w:val="44"/>
          <w:szCs w:val="44"/>
        </w:rPr>
      </w:pPr>
    </w:p>
    <w:p w:rsidR="00935E7C" w:rsidRDefault="00935E7C" w:rsidP="00935E7C">
      <w:pPr>
        <w:ind w:firstLine="567"/>
        <w:jc w:val="both"/>
        <w:rPr>
          <w:i/>
          <w:iCs/>
          <w:color w:val="00FFCC"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i/>
          <w:iCs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i/>
          <w:iCs/>
          <w:sz w:val="32"/>
          <w:szCs w:val="32"/>
        </w:rPr>
      </w:pPr>
    </w:p>
    <w:p w:rsidR="00935E7C" w:rsidRDefault="00935E7C" w:rsidP="00935E7C">
      <w:pPr>
        <w:ind w:firstLine="567"/>
        <w:jc w:val="both"/>
        <w:rPr>
          <w:i/>
          <w:iCs/>
          <w:sz w:val="32"/>
          <w:szCs w:val="32"/>
        </w:rPr>
      </w:pPr>
    </w:p>
    <w:p w:rsidR="00935E7C" w:rsidRPr="00935E7C" w:rsidRDefault="00935E7C" w:rsidP="00935E7C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5E7C">
        <w:rPr>
          <w:rFonts w:ascii="Times New Roman" w:hAnsi="Times New Roman" w:cs="Times New Roman"/>
          <w:sz w:val="28"/>
          <w:szCs w:val="28"/>
        </w:rPr>
        <w:t>Разработчик проекта:</w:t>
      </w:r>
    </w:p>
    <w:p w:rsidR="00935E7C" w:rsidRPr="00935E7C" w:rsidRDefault="00935E7C" w:rsidP="00935E7C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935E7C" w:rsidRPr="00935E7C" w:rsidRDefault="00935E7C" w:rsidP="00935E7C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5E7C">
        <w:rPr>
          <w:rFonts w:ascii="Times New Roman" w:hAnsi="Times New Roman" w:cs="Times New Roman"/>
          <w:sz w:val="28"/>
          <w:szCs w:val="28"/>
        </w:rPr>
        <w:t>1 квалификационной категории</w:t>
      </w:r>
    </w:p>
    <w:p w:rsidR="00935E7C" w:rsidRPr="00935E7C" w:rsidRDefault="00935E7C" w:rsidP="00935E7C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5E7C">
        <w:rPr>
          <w:rFonts w:ascii="Times New Roman" w:hAnsi="Times New Roman" w:cs="Times New Roman"/>
          <w:sz w:val="28"/>
          <w:szCs w:val="28"/>
        </w:rPr>
        <w:t>Николаева Светлана Львовна</w:t>
      </w:r>
    </w:p>
    <w:p w:rsidR="00935E7C" w:rsidRPr="00935E7C" w:rsidRDefault="00935E7C" w:rsidP="00935E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Default="00935E7C" w:rsidP="00935E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5E7C" w:rsidRPr="00935E7C" w:rsidRDefault="00935E7C" w:rsidP="00935E7C">
      <w:pPr>
        <w:ind w:firstLine="567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Чебоксары, </w:t>
      </w:r>
      <w:r w:rsidRPr="00935E7C">
        <w:rPr>
          <w:rFonts w:ascii="Times New Roman" w:hAnsi="Times New Roman" w:cs="Times New Roman"/>
          <w:sz w:val="28"/>
          <w:szCs w:val="28"/>
        </w:rPr>
        <w:t>2017</w:t>
      </w:r>
    </w:p>
    <w:p w:rsidR="00334CC8" w:rsidRPr="00C92A6C" w:rsidRDefault="00334CC8" w:rsidP="00C92A6C">
      <w:pPr>
        <w:shd w:val="clear" w:color="auto" w:fill="FFFFFF"/>
        <w:spacing w:after="240"/>
        <w:ind w:right="1218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lastRenderedPageBreak/>
        <w:t>I</w:t>
      </w:r>
      <w:r w:rsidR="006D2B9B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.</w:t>
      </w:r>
      <w:r w:rsidRPr="00C92A6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 xml:space="preserve"> Информационная карта проекта</w:t>
      </w:r>
    </w:p>
    <w:p w:rsidR="00334CC8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Вид проекта: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краткосрочный.</w:t>
      </w:r>
    </w:p>
    <w:p w:rsidR="00334CC8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Продолжительность проекта: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3 по 21 апреля </w:t>
      </w:r>
      <w:r w:rsid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 8 по 19 мая 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4CC8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Тип проекта: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познавательно – исследовательский, творческий.</w:t>
      </w:r>
    </w:p>
    <w:p w:rsidR="00334CC8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Участники проекта: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дети, родители, </w:t>
      </w:r>
      <w:r w:rsidR="00E24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воспитатели, учитель – логопед, музыкальный 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4CC8" w:rsidRDefault="00334CC8" w:rsidP="00072CC5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Возраст детей: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4-5 лет</w:t>
      </w:r>
    </w:p>
    <w:p w:rsidR="00334CC8" w:rsidRPr="00C92A6C" w:rsidRDefault="00334CC8" w:rsidP="00072CC5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Актуальность:</w:t>
      </w:r>
    </w:p>
    <w:p w:rsidR="00617BE9" w:rsidRDefault="00617BE9" w:rsidP="00617BE9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наши дни, когда мир находится на грани экологической катастрофы, экологическое воспитание, как никогда, является одной из актуальных проблем современности. Необходимо помнить о том, что зачастую небрежное, а порой и жестокое отношение детей к природе объясняется отсутствием у них необходимых знаний. В период дошкольного детства формируются первоосновы экологического мышления, сознания, экологической культуры.</w:t>
      </w:r>
    </w:p>
    <w:p w:rsidR="00617BE9" w:rsidRPr="00617BE9" w:rsidRDefault="00617BE9" w:rsidP="00617BE9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 одной стороны важность и необходимость ознакомления детей с экологической культурой, формирование у детей и их родителей системы экологических знаний и представлений, и с другой – отсутствие </w:t>
      </w:r>
      <w:r w:rsidRPr="00617BE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целенаправленной, систематической работы привели к выбору темы проекта.</w:t>
      </w:r>
    </w:p>
    <w:p w:rsidR="00617BE9" w:rsidRDefault="00617BE9" w:rsidP="00617BE9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Сезонные изменения в природе отражаются на развитии интеллектуальных способностей. Живя в гармонии с природой, дети быстрее развиваются, формируется эмоциональная сфера, растут когнитивные способности.</w:t>
      </w:r>
    </w:p>
    <w:p w:rsidR="00334CC8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бережного и заботливого отношения к живой и неживой природе возможно тогда, когда дети будут располагать хотя бы элементарными знаниями о них, овладеют несложными способами выращивания растений, ухода за животными, научатся наблюдать природу, видеть её красоту.</w:t>
      </w:r>
    </w:p>
    <w:p w:rsidR="00334CC8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дошкольников с природой — это средство образования в их сознании реалистических знаний об окружающем мире, основанных на чувственном опыте.</w:t>
      </w:r>
    </w:p>
    <w:p w:rsidR="00334CC8" w:rsidRDefault="00334CC8" w:rsidP="00072CC5">
      <w:pPr>
        <w:shd w:val="clear" w:color="auto" w:fill="FFFFFF"/>
        <w:spacing w:after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Приобретённые в детстве умение видеть и слушать природу такой, какая она есть в действительности, вызывает у дошкольников глубокий интерес к ней, расширяет знания, способствует формированию характера и интересов.</w:t>
      </w:r>
      <w:r w:rsidR="0061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родолжа</w:t>
      </w:r>
      <w:r w:rsidR="0061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</w:t>
      </w:r>
      <w:r w:rsidR="0061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связн</w:t>
      </w:r>
      <w:r w:rsidR="0061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речь, умение понятно для окружающих выражать свои мысли, формир</w:t>
      </w:r>
      <w:r w:rsidR="0061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 и любовь к природе.</w:t>
      </w:r>
    </w:p>
    <w:p w:rsidR="00334CC8" w:rsidRPr="00C92A6C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Проблема:</w:t>
      </w:r>
    </w:p>
    <w:p w:rsidR="00334CC8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детей 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средней группы с общим недоразвитием речи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сформированы знания о весенних изменениях в живой и не живой природе. Дети не умеют сравнивать различные периоды весны, не воспитано заботливое отношение к пробуждающейся природе. У детей нет представления о первых цветах весны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насекомых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Дети владеют небольшими знаниями о перелетных птицах, об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жизни в весенний период. Дети не умеют устанавливать простейшие связи между условиями наступающего времени года и поведения животных, птиц, 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насекомых,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состоянием растительности.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Недостаточно сформирован словарный запас детей по лексическим темам: «Весна. Природа. Погода», «Перелётные птицы»</w:t>
      </w:r>
      <w:r w:rsid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«Цветы», «Насекомые»</w:t>
      </w:r>
      <w:r w:rsidR="00C92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638C" w:rsidRDefault="00334CC8" w:rsidP="0074638C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Цель проекта: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="00746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Расширять и обогащать знания о весеннем изменении в живой и неживой природе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замечать причины происходящих изменений, закреплять умение видеть красоту родной природы.</w:t>
      </w:r>
    </w:p>
    <w:p w:rsidR="00334CC8" w:rsidRPr="00C92A6C" w:rsidRDefault="00334CC8" w:rsidP="0074638C">
      <w:pPr>
        <w:shd w:val="clear" w:color="auto" w:fill="FFFFFF"/>
        <w:spacing w:after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Задачи проекта:</w:t>
      </w:r>
    </w:p>
    <w:p w:rsidR="00334CC8" w:rsidRPr="00D057AB" w:rsidRDefault="00334CC8" w:rsidP="0074638C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Для детей:</w:t>
      </w:r>
    </w:p>
    <w:p w:rsidR="00334CC8" w:rsidRPr="00D057AB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i/>
          <w:iCs/>
          <w:color w:val="098117"/>
          <w:sz w:val="28"/>
          <w:szCs w:val="28"/>
          <w:lang w:eastAsia="ru-RU"/>
        </w:rPr>
        <w:t>Образовательные:</w:t>
      </w:r>
    </w:p>
    <w:p w:rsidR="00334CC8" w:rsidRDefault="00334CC8" w:rsidP="00B3251F">
      <w:pPr>
        <w:pStyle w:val="a9"/>
        <w:numPr>
          <w:ilvl w:val="0"/>
          <w:numId w:val="40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Уточнить и систематизировать представления детей о весенних изменениях в природе.</w:t>
      </w:r>
    </w:p>
    <w:p w:rsidR="00B3251F" w:rsidRPr="00B3251F" w:rsidRDefault="00B3251F" w:rsidP="00B3251F">
      <w:pPr>
        <w:pStyle w:val="a9"/>
        <w:numPr>
          <w:ilvl w:val="0"/>
          <w:numId w:val="40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Пополнить и обогатить знания детей по лексическим темам «Весна. Природа. Погода», «Перелётные птицы», «Цветы», «Насекомые».</w:t>
      </w:r>
    </w:p>
    <w:p w:rsidR="00334CC8" w:rsidRPr="00B3251F" w:rsidRDefault="00334CC8" w:rsidP="00B3251F">
      <w:pPr>
        <w:pStyle w:val="a9"/>
        <w:numPr>
          <w:ilvl w:val="0"/>
          <w:numId w:val="40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Активизировать словарь детей </w:t>
      </w:r>
      <w:r w:rsidR="00C92A6C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лексическим темам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251F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i/>
          <w:iCs/>
          <w:color w:val="098117"/>
          <w:sz w:val="28"/>
          <w:szCs w:val="28"/>
          <w:lang w:eastAsia="ru-RU"/>
        </w:rPr>
        <w:t>Развивающие:</w:t>
      </w:r>
    </w:p>
    <w:p w:rsidR="0074638C" w:rsidRDefault="0074638C" w:rsidP="0074638C">
      <w:pPr>
        <w:numPr>
          <w:ilvl w:val="0"/>
          <w:numId w:val="42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Развивать познавательные способности детей в процессе совместной исследовательской деятельности.</w:t>
      </w:r>
    </w:p>
    <w:p w:rsidR="00334CC8" w:rsidRDefault="00B3251F" w:rsidP="00B3251F">
      <w:pPr>
        <w:pStyle w:val="a9"/>
        <w:numPr>
          <w:ilvl w:val="0"/>
          <w:numId w:val="42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наблюдать за объектами и явлениями жив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251F" w:rsidRPr="00B3251F" w:rsidRDefault="00B3251F" w:rsidP="00B3251F">
      <w:pPr>
        <w:pStyle w:val="a9"/>
        <w:numPr>
          <w:ilvl w:val="0"/>
          <w:numId w:val="42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видеть красоту окружающего природного мира.</w:t>
      </w:r>
    </w:p>
    <w:p w:rsidR="00334CC8" w:rsidRPr="00B3251F" w:rsidRDefault="00334CC8" w:rsidP="00B3251F">
      <w:pPr>
        <w:pStyle w:val="a9"/>
        <w:numPr>
          <w:ilvl w:val="0"/>
          <w:numId w:val="39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знания детей о признаках весны, формировать умение устанавливать простейшие связи между условиями наступающей весны.</w:t>
      </w:r>
    </w:p>
    <w:p w:rsidR="00AA48CE" w:rsidRPr="00B3251F" w:rsidRDefault="00AA48CE" w:rsidP="00B3251F">
      <w:pPr>
        <w:pStyle w:val="a9"/>
        <w:numPr>
          <w:ilvl w:val="0"/>
          <w:numId w:val="39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знания детей</w:t>
      </w:r>
      <w:r w:rsidR="00746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растениях,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жизни птиц</w:t>
      </w:r>
      <w:r w:rsidR="00746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насекомых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животных весной.</w:t>
      </w:r>
    </w:p>
    <w:p w:rsidR="00AA48CE" w:rsidRPr="00B3251F" w:rsidRDefault="00334CC8" w:rsidP="00072CC5">
      <w:pPr>
        <w:pStyle w:val="a9"/>
        <w:numPr>
          <w:ilvl w:val="0"/>
          <w:numId w:val="39"/>
        </w:numPr>
        <w:shd w:val="clear" w:color="auto" w:fill="FFFFFF"/>
        <w:spacing w:after="24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познавательную активность, мышление, воображение, коммуникативные навыки, продуктивную деятельность, творческие </w:t>
      </w:r>
      <w:r w:rsidR="00AA48CE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способности.</w:t>
      </w:r>
    </w:p>
    <w:p w:rsidR="00334CC8" w:rsidRPr="00D057AB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i/>
          <w:iCs/>
          <w:color w:val="098117"/>
          <w:sz w:val="28"/>
          <w:szCs w:val="28"/>
          <w:lang w:eastAsia="ru-RU"/>
        </w:rPr>
        <w:t>Воспитательные:</w:t>
      </w:r>
    </w:p>
    <w:p w:rsidR="00334CC8" w:rsidRPr="00B3251F" w:rsidRDefault="00334CC8" w:rsidP="00B3251F">
      <w:pPr>
        <w:pStyle w:val="a9"/>
        <w:numPr>
          <w:ilvl w:val="0"/>
          <w:numId w:val="41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пробуждению природы, к ее отдельным явлениям.</w:t>
      </w:r>
    </w:p>
    <w:p w:rsidR="00AA48CE" w:rsidRPr="00B3251F" w:rsidRDefault="00334CC8" w:rsidP="00072CC5">
      <w:pPr>
        <w:pStyle w:val="a9"/>
        <w:numPr>
          <w:ilvl w:val="0"/>
          <w:numId w:val="41"/>
        </w:numPr>
        <w:shd w:val="clear" w:color="auto" w:fill="FFFFFF"/>
        <w:spacing w:after="24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</w:t>
      </w:r>
      <w:r w:rsidR="00AA48CE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ванию интереса детей к природе.</w:t>
      </w:r>
    </w:p>
    <w:p w:rsidR="001832A7" w:rsidRDefault="00334CC8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i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i/>
          <w:color w:val="098117"/>
          <w:sz w:val="28"/>
          <w:szCs w:val="28"/>
          <w:lang w:eastAsia="ru-RU"/>
        </w:rPr>
        <w:t>Словарная работа</w:t>
      </w:r>
      <w:r w:rsidR="001832A7">
        <w:rPr>
          <w:rFonts w:ascii="Times New Roman" w:eastAsia="Times New Roman" w:hAnsi="Times New Roman" w:cs="Times New Roman"/>
          <w:b/>
          <w:i/>
          <w:color w:val="098117"/>
          <w:sz w:val="28"/>
          <w:szCs w:val="28"/>
          <w:lang w:eastAsia="ru-RU"/>
        </w:rPr>
        <w:t>:</w:t>
      </w:r>
    </w:p>
    <w:p w:rsidR="00334CC8" w:rsidRDefault="001832A7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32A7">
        <w:rPr>
          <w:rFonts w:ascii="Times New Roman" w:eastAsia="Times New Roman" w:hAnsi="Times New Roman" w:cs="Times New Roman"/>
          <w:color w:val="008000"/>
          <w:sz w:val="28"/>
          <w:szCs w:val="28"/>
          <w:u w:val="single"/>
          <w:lang w:eastAsia="ru-RU"/>
        </w:rPr>
        <w:t>предметы: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4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весна – красна, капель, почки, ручьи,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сосульки, проталина, птенец, гнездо, коготь, пыльца, клумба, бутон, корень, лепесток, </w:t>
      </w:r>
      <w:r w:rsidR="00334C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спячк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брюшко, хоботок, жало, усики, личинки, нектар, пыльца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32A7" w:rsidRDefault="001832A7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8000"/>
          <w:sz w:val="28"/>
          <w:szCs w:val="28"/>
          <w:u w:val="single"/>
          <w:lang w:eastAsia="ru-RU"/>
        </w:rPr>
        <w:t>признаки</w:t>
      </w:r>
      <w:r w:rsidRPr="00CA71C3">
        <w:rPr>
          <w:rFonts w:ascii="Times New Roman" w:eastAsia="Times New Roman" w:hAnsi="Times New Roman" w:cs="Times New Roman"/>
          <w:color w:val="008000"/>
          <w:sz w:val="28"/>
          <w:szCs w:val="28"/>
          <w:u w:val="single"/>
          <w:lang w:eastAsia="ru-RU"/>
        </w:rPr>
        <w:t>:</w:t>
      </w:r>
      <w:r w:rsidRP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1C3" w:rsidRP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долгожданная, звонкая, шумная, перелётная, проворная, криклив</w:t>
      </w:r>
      <w:r w:rsid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A71C3" w:rsidRP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голосистая, трудолюбивая, заботливые, </w:t>
      </w:r>
      <w:r w:rsid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душистый, нежный, садовый, луговой, полевой, лесной, комнатный, лечебный, полезный и т.д.;</w:t>
      </w:r>
      <w:proofErr w:type="gramEnd"/>
    </w:p>
    <w:p w:rsidR="00CA71C3" w:rsidRPr="00CA71C3" w:rsidRDefault="00CA71C3" w:rsidP="00334CC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1C3">
        <w:rPr>
          <w:rFonts w:ascii="Times New Roman" w:eastAsia="Times New Roman" w:hAnsi="Times New Roman" w:cs="Times New Roman"/>
          <w:color w:val="008000"/>
          <w:sz w:val="28"/>
          <w:szCs w:val="28"/>
          <w:u w:val="single"/>
          <w:lang w:eastAsia="ru-RU"/>
        </w:rPr>
        <w:lastRenderedPageBreak/>
        <w:t>действия:</w:t>
      </w:r>
      <w:r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 xml:space="preserve"> </w:t>
      </w:r>
      <w:r w:rsidRPr="00CA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трещит, журчит, набухает,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пробивается, просыпается, зеленеет.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Откладывать, высиживать, выводить, щебетать, куковать, курлыкать, добывать, прорастать, распускается, цветёт, пахнет, вянет, ухаживать, рыхлить, срывать, порхать, жужжать, звенеть, пищать, вредить, поедать, откладывать, строить, ползать, приносить и др.</w:t>
      </w:r>
      <w:proofErr w:type="gramEnd"/>
    </w:p>
    <w:p w:rsidR="00334CC8" w:rsidRPr="00D057AB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Для педагогов:</w:t>
      </w:r>
    </w:p>
    <w:p w:rsidR="00D80C0D" w:rsidRPr="00B3251F" w:rsidRDefault="00D80C0D" w:rsidP="00B3251F">
      <w:pPr>
        <w:pStyle w:val="a9"/>
        <w:numPr>
          <w:ilvl w:val="0"/>
          <w:numId w:val="37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знания детей о весне;</w:t>
      </w:r>
    </w:p>
    <w:p w:rsidR="00334CC8" w:rsidRPr="00B3251F" w:rsidRDefault="00334CC8" w:rsidP="00B3251F">
      <w:pPr>
        <w:pStyle w:val="a9"/>
        <w:numPr>
          <w:ilvl w:val="0"/>
          <w:numId w:val="37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</w:t>
      </w:r>
      <w:r w:rsidR="00D80C0D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любознательность;</w:t>
      </w:r>
    </w:p>
    <w:p w:rsidR="00334CC8" w:rsidRPr="00B3251F" w:rsidRDefault="00D80C0D" w:rsidP="00B3251F">
      <w:pPr>
        <w:pStyle w:val="a9"/>
        <w:numPr>
          <w:ilvl w:val="0"/>
          <w:numId w:val="37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</w:t>
      </w:r>
      <w:r w:rsidR="00E24FF5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</w:t>
      </w:r>
      <w:r w:rsidR="00E24FF5"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потенциал у ребенка.</w:t>
      </w:r>
    </w:p>
    <w:p w:rsidR="00334CC8" w:rsidRPr="00D057AB" w:rsidRDefault="00334CC8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Для родителей:</w:t>
      </w:r>
    </w:p>
    <w:p w:rsidR="00334CC8" w:rsidRPr="00B3251F" w:rsidRDefault="00334CC8" w:rsidP="00B3251F">
      <w:pPr>
        <w:pStyle w:val="a9"/>
        <w:numPr>
          <w:ilvl w:val="0"/>
          <w:numId w:val="38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совместного творчества родителей и детей;</w:t>
      </w:r>
    </w:p>
    <w:p w:rsidR="00334CC8" w:rsidRPr="00B3251F" w:rsidRDefault="00334CC8" w:rsidP="00B3251F">
      <w:pPr>
        <w:pStyle w:val="a9"/>
        <w:numPr>
          <w:ilvl w:val="0"/>
          <w:numId w:val="38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заинтересовать родителей жизнью группы, вызвать желание участвовать в ней;</w:t>
      </w:r>
    </w:p>
    <w:p w:rsidR="00334CC8" w:rsidRPr="00072CC5" w:rsidRDefault="00334CC8" w:rsidP="00072CC5">
      <w:pPr>
        <w:pStyle w:val="a9"/>
        <w:numPr>
          <w:ilvl w:val="0"/>
          <w:numId w:val="38"/>
        </w:numPr>
        <w:shd w:val="clear" w:color="auto" w:fill="FFFFFF"/>
        <w:spacing w:before="24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совместные задания по проекту во время нахождения ребенка дома</w:t>
      </w:r>
      <w:r w:rsidRPr="00072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48CE" w:rsidRPr="00D057AB" w:rsidRDefault="00AA48CE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iCs/>
          <w:color w:val="098117"/>
          <w:sz w:val="28"/>
          <w:szCs w:val="28"/>
          <w:lang w:eastAsia="ru-RU"/>
        </w:rPr>
        <w:t>Формы реализации проекта: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1.НОД.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2.Здоровьесберегающие технологии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Чтение художественной литературы.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Беседы.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Наблюдения.</w:t>
      </w:r>
    </w:p>
    <w:p w:rsidR="00AA48CE" w:rsidRDefault="00AA48CE" w:rsidP="00AA48CE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Игровая деятельность.</w:t>
      </w:r>
    </w:p>
    <w:p w:rsidR="008916A5" w:rsidRPr="00B5072A" w:rsidRDefault="00AA48CE" w:rsidP="00B5072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7.Работа с родителями.</w:t>
      </w:r>
    </w:p>
    <w:p w:rsidR="00AA48CE" w:rsidRPr="00D057AB" w:rsidRDefault="00AA48CE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color w:val="098117"/>
          <w:sz w:val="28"/>
          <w:szCs w:val="28"/>
          <w:lang w:eastAsia="ru-RU"/>
        </w:rPr>
        <w:t>Ожидаемые результаты:</w:t>
      </w:r>
    </w:p>
    <w:p w:rsidR="00AA48CE" w:rsidRPr="00D057AB" w:rsidRDefault="00AA48CE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iCs/>
          <w:color w:val="098117"/>
          <w:sz w:val="28"/>
          <w:szCs w:val="28"/>
          <w:lang w:eastAsia="ru-RU"/>
        </w:rPr>
        <w:t>Дети</w:t>
      </w:r>
    </w:p>
    <w:p w:rsidR="00AA48CE" w:rsidRPr="00D97F5C" w:rsidRDefault="00AA48CE" w:rsidP="00D97F5C">
      <w:pPr>
        <w:numPr>
          <w:ilvl w:val="0"/>
          <w:numId w:val="50"/>
        </w:numPr>
        <w:shd w:val="clear" w:color="auto" w:fill="FFFFFF"/>
        <w:tabs>
          <w:tab w:val="clear" w:pos="1212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Расширят знания о </w:t>
      </w:r>
      <w:r w:rsidR="008916A5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живой и неживой природе </w:t>
      </w: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</w:t>
      </w:r>
      <w:r w:rsidR="008916A5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её проявлениях. Выделяют наиболее характерн</w:t>
      </w:r>
      <w:r w:rsidR="00B5072A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сезонные изменения в природе.</w:t>
      </w:r>
    </w:p>
    <w:p w:rsidR="008916A5" w:rsidRPr="00D97F5C" w:rsidRDefault="00AA48CE" w:rsidP="00D97F5C">
      <w:pPr>
        <w:numPr>
          <w:ilvl w:val="0"/>
          <w:numId w:val="50"/>
        </w:numPr>
        <w:shd w:val="clear" w:color="auto" w:fill="FFFFFF"/>
        <w:tabs>
          <w:tab w:val="clear" w:pos="1212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Расширят знания о жизни </w:t>
      </w:r>
      <w:r w:rsidR="00CA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растений, </w:t>
      </w: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</w:t>
      </w:r>
      <w:r w:rsidR="008916A5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насекомых</w:t>
      </w: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животных весной.</w:t>
      </w:r>
      <w:r w:rsidR="00B5072A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Называют некоторых представителей живой природы (птицы, насекомые, цветы).</w:t>
      </w:r>
    </w:p>
    <w:p w:rsidR="00AA48CE" w:rsidRPr="00D97F5C" w:rsidRDefault="008916A5" w:rsidP="00D97F5C">
      <w:pPr>
        <w:numPr>
          <w:ilvl w:val="0"/>
          <w:numId w:val="50"/>
        </w:numPr>
        <w:shd w:val="clear" w:color="auto" w:fill="FFFFFF"/>
        <w:tabs>
          <w:tab w:val="clear" w:pos="1212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словаря детей.</w:t>
      </w:r>
    </w:p>
    <w:p w:rsidR="00B3251F" w:rsidRPr="00D97F5C" w:rsidRDefault="00D80C0D" w:rsidP="00D97F5C">
      <w:pPr>
        <w:numPr>
          <w:ilvl w:val="0"/>
          <w:numId w:val="50"/>
        </w:numPr>
        <w:shd w:val="clear" w:color="auto" w:fill="FFFFFF"/>
        <w:tabs>
          <w:tab w:val="clear" w:pos="1212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5072A"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частвуют в сезонных наблюдениях, проявляя познавательную активность.</w:t>
      </w:r>
    </w:p>
    <w:p w:rsidR="00AA48CE" w:rsidRPr="00B3251F" w:rsidRDefault="00AA48CE" w:rsidP="00D97F5C">
      <w:pPr>
        <w:numPr>
          <w:ilvl w:val="0"/>
          <w:numId w:val="50"/>
        </w:numPr>
        <w:shd w:val="clear" w:color="auto" w:fill="FFFFFF"/>
        <w:tabs>
          <w:tab w:val="clear" w:pos="1212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Проявляют </w:t>
      </w: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бережное отношение к природе.</w:t>
      </w:r>
    </w:p>
    <w:p w:rsidR="00AA48CE" w:rsidRPr="00D057AB" w:rsidRDefault="00AA48CE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iCs/>
          <w:color w:val="098117"/>
          <w:sz w:val="28"/>
          <w:szCs w:val="28"/>
          <w:lang w:eastAsia="ru-RU"/>
        </w:rPr>
        <w:t>Педагоги</w:t>
      </w:r>
    </w:p>
    <w:p w:rsidR="00AA48CE" w:rsidRDefault="00AA48CE" w:rsidP="00B3251F">
      <w:pPr>
        <w:numPr>
          <w:ilvl w:val="0"/>
          <w:numId w:val="35"/>
        </w:numPr>
        <w:shd w:val="clear" w:color="auto" w:fill="FFFFFF"/>
        <w:tabs>
          <w:tab w:val="clear" w:pos="720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Повысят профессиональную компетентность в вопросах проектирования педагогического процесса на основе интеграции образовательных областей в рамках реализации ФГОС по теме проекта.</w:t>
      </w:r>
    </w:p>
    <w:p w:rsidR="00AA48CE" w:rsidRDefault="00AA48CE" w:rsidP="00B3251F">
      <w:pPr>
        <w:numPr>
          <w:ilvl w:val="0"/>
          <w:numId w:val="35"/>
        </w:numPr>
        <w:shd w:val="clear" w:color="auto" w:fill="FFFFFF"/>
        <w:tabs>
          <w:tab w:val="clear" w:pos="720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Овладеют методами и приёмами создания модели комплексно-тематического планирования на основе интегративного подхода по теме проекта.</w:t>
      </w:r>
    </w:p>
    <w:p w:rsidR="00AA48CE" w:rsidRDefault="00AA48CE" w:rsidP="00B3251F">
      <w:pPr>
        <w:numPr>
          <w:ilvl w:val="0"/>
          <w:numId w:val="35"/>
        </w:numPr>
        <w:shd w:val="clear" w:color="auto" w:fill="FFFFFF"/>
        <w:tabs>
          <w:tab w:val="clear" w:pos="720"/>
          <w:tab w:val="num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Обеспечат условия для усовершенствования методической базы по данной теме.</w:t>
      </w:r>
    </w:p>
    <w:p w:rsidR="00AA48CE" w:rsidRPr="00D057AB" w:rsidRDefault="00AA48CE" w:rsidP="00072CC5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98117"/>
          <w:sz w:val="28"/>
          <w:szCs w:val="28"/>
          <w:lang w:eastAsia="ru-RU"/>
        </w:rPr>
      </w:pPr>
      <w:r w:rsidRPr="00D057AB">
        <w:rPr>
          <w:rFonts w:ascii="Times New Roman" w:eastAsia="Times New Roman" w:hAnsi="Times New Roman" w:cs="Times New Roman"/>
          <w:b/>
          <w:bCs/>
          <w:iCs/>
          <w:color w:val="098117"/>
          <w:sz w:val="28"/>
          <w:szCs w:val="28"/>
          <w:lang w:eastAsia="ru-RU"/>
        </w:rPr>
        <w:t>Родители:</w:t>
      </w:r>
    </w:p>
    <w:p w:rsidR="00AA48CE" w:rsidRPr="00B3251F" w:rsidRDefault="00AA48CE" w:rsidP="00B3251F">
      <w:pPr>
        <w:pStyle w:val="a9"/>
        <w:numPr>
          <w:ilvl w:val="0"/>
          <w:numId w:val="36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Проявят интерес к совместной деятельности с ребенком.</w:t>
      </w:r>
    </w:p>
    <w:p w:rsidR="00AA48CE" w:rsidRPr="00B3251F" w:rsidRDefault="00AA48CE" w:rsidP="00B3251F">
      <w:pPr>
        <w:pStyle w:val="a9"/>
        <w:numPr>
          <w:ilvl w:val="0"/>
          <w:numId w:val="36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Станут активными участниками реализации проекта.</w:t>
      </w:r>
    </w:p>
    <w:p w:rsidR="00072CC5" w:rsidRPr="0074638C" w:rsidRDefault="00AA48CE" w:rsidP="0074638C">
      <w:pPr>
        <w:pStyle w:val="a9"/>
        <w:numPr>
          <w:ilvl w:val="0"/>
          <w:numId w:val="36"/>
        </w:numPr>
        <w:shd w:val="clear" w:color="auto" w:fill="FFFFFF"/>
        <w:spacing w:before="240" w:after="24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Повысится мотивация к сотрудничеству.</w:t>
      </w:r>
    </w:p>
    <w:p w:rsidR="00D97F5C" w:rsidRDefault="00D97F5C" w:rsidP="00072CC5">
      <w:pPr>
        <w:pStyle w:val="a9"/>
        <w:shd w:val="clear" w:color="auto" w:fill="FFFFFF"/>
        <w:spacing w:before="240" w:after="240"/>
        <w:ind w:left="0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EE1A13" w:rsidRPr="00C92A6C" w:rsidRDefault="00EE1A13" w:rsidP="00072CC5">
      <w:pPr>
        <w:pStyle w:val="a9"/>
        <w:shd w:val="clear" w:color="auto" w:fill="FFFFFF"/>
        <w:spacing w:before="240" w:after="240"/>
        <w:ind w:left="0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II</w:t>
      </w:r>
      <w:r w:rsidR="006D2B9B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.</w:t>
      </w:r>
      <w:r w:rsidRPr="00C92A6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 xml:space="preserve"> Краткое содержание проекта</w:t>
      </w:r>
    </w:p>
    <w:p w:rsidR="00FB7577" w:rsidRPr="00C92A6C" w:rsidRDefault="00FB7577" w:rsidP="00072CC5">
      <w:pPr>
        <w:shd w:val="clear" w:color="auto" w:fill="FFFFFF"/>
        <w:spacing w:before="240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Этапы реализации проекта:</w:t>
      </w:r>
    </w:p>
    <w:p w:rsidR="00FB7577" w:rsidRPr="00C92A6C" w:rsidRDefault="00D80C0D" w:rsidP="00072CC5">
      <w:pPr>
        <w:shd w:val="clear" w:color="auto" w:fill="FFFFFF"/>
        <w:spacing w:before="240" w:after="240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1 ЭТАП - ПОДГОТОВИТЕЛЬНЫЙ</w:t>
      </w:r>
    </w:p>
    <w:p w:rsidR="00FB7577" w:rsidRDefault="00FB7577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8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накопление методических материалов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22832" w:rsidRPr="00843F6C" w:rsidRDefault="00843F6C" w:rsidP="00843F6C">
      <w:pPr>
        <w:pStyle w:val="a9"/>
        <w:numPr>
          <w:ilvl w:val="0"/>
          <w:numId w:val="22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картин, иллюстраций, книг, стихов, загадок, звукозаписей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презентаций.</w:t>
      </w:r>
    </w:p>
    <w:p w:rsidR="00FB7577" w:rsidRDefault="00FB7577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8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необходимых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 для реализации проекта:</w:t>
      </w:r>
    </w:p>
    <w:p w:rsidR="00122832" w:rsidRPr="00843F6C" w:rsidRDefault="00843F6C" w:rsidP="00843F6C">
      <w:pPr>
        <w:pStyle w:val="a9"/>
        <w:numPr>
          <w:ilvl w:val="0"/>
          <w:numId w:val="23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22832"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одбор методической, научно – популярной, справочной и художественной литературы, иллюстративного материала, пособий, игр по данной теме;</w:t>
      </w:r>
    </w:p>
    <w:p w:rsidR="00122832" w:rsidRPr="00843F6C" w:rsidRDefault="00843F6C" w:rsidP="00843F6C">
      <w:pPr>
        <w:pStyle w:val="a9"/>
        <w:numPr>
          <w:ilvl w:val="0"/>
          <w:numId w:val="23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22832"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одготовка материалов для продуктивной деятельности;</w:t>
      </w:r>
    </w:p>
    <w:p w:rsidR="00122832" w:rsidRDefault="00843F6C" w:rsidP="00843F6C">
      <w:pPr>
        <w:pStyle w:val="a9"/>
        <w:numPr>
          <w:ilvl w:val="0"/>
          <w:numId w:val="23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22832"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одбор материалов, моделей, игрушек, атрибутов для игровой, познавательной деятельности.</w:t>
      </w:r>
    </w:p>
    <w:p w:rsidR="00396428" w:rsidRPr="001832A7" w:rsidRDefault="00396428" w:rsidP="00396428">
      <w:pPr>
        <w:pStyle w:val="a9"/>
        <w:shd w:val="clear" w:color="auto" w:fill="FFFFFF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6E0C" w:rsidRPr="001832A7" w:rsidRDefault="00F96E0C" w:rsidP="00396428">
      <w:pPr>
        <w:pStyle w:val="a9"/>
        <w:shd w:val="clear" w:color="auto" w:fill="FFFFFF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6E0C" w:rsidRPr="007B591E" w:rsidRDefault="00396428" w:rsidP="007B591E">
      <w:pPr>
        <w:pStyle w:val="a9"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53059" cy="3327990"/>
            <wp:effectExtent l="19050" t="0" r="9441" b="0"/>
            <wp:docPr id="2" name="Рисунок 16" descr="C:\Documents and Settings\Admin\Рабочий стол\Проект Весна красна\Фото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Проект Весна красна\Фото09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241" b="2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89" cy="332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577" w:rsidRDefault="00FB7577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D8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развивающей среды:</w:t>
      </w:r>
    </w:p>
    <w:p w:rsidR="00843F6C" w:rsidRDefault="006D2B9B" w:rsidP="00843F6C">
      <w:pPr>
        <w:pStyle w:val="a9"/>
        <w:numPr>
          <w:ilvl w:val="0"/>
          <w:numId w:val="24"/>
        </w:numPr>
        <w:shd w:val="clear" w:color="auto" w:fill="FFFFFF"/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внесение 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22832" w:rsidRDefault="00843F6C" w:rsidP="00843F6C">
      <w:pPr>
        <w:pStyle w:val="a9"/>
        <w:numPr>
          <w:ilvl w:val="0"/>
          <w:numId w:val="24"/>
        </w:numPr>
        <w:shd w:val="clear" w:color="auto" w:fill="FFFFFF"/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</w:t>
      </w:r>
      <w:r w:rsid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макетов по теме «Весна»,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Перелётные птицы»</w:t>
      </w:r>
      <w:r w:rsidR="00D97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«Насекомые»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43F6C" w:rsidRDefault="00843F6C" w:rsidP="00843F6C">
      <w:pPr>
        <w:pStyle w:val="a9"/>
        <w:numPr>
          <w:ilvl w:val="0"/>
          <w:numId w:val="24"/>
        </w:numPr>
        <w:shd w:val="clear" w:color="auto" w:fill="FFFFFF"/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изготовление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лебука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 «</w:t>
      </w:r>
      <w:r w:rsidR="00183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Перелётные птицы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6428" w:rsidRDefault="00396428" w:rsidP="00396428">
      <w:pPr>
        <w:pStyle w:val="a9"/>
        <w:shd w:val="clear" w:color="auto" w:fill="FFFFFF"/>
        <w:tabs>
          <w:tab w:val="left" w:pos="0"/>
        </w:tabs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6428" w:rsidRPr="00843F6C" w:rsidRDefault="00396428" w:rsidP="006D2B9B">
      <w:pPr>
        <w:pStyle w:val="a9"/>
        <w:shd w:val="clear" w:color="auto" w:fill="FFFFFF"/>
        <w:tabs>
          <w:tab w:val="left" w:pos="0"/>
        </w:tabs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01806" cy="3209013"/>
            <wp:effectExtent l="19050" t="0" r="3544" b="0"/>
            <wp:docPr id="1" name="Рисунок 19" descr="C:\Documents and Settings\Admin\Рабочий стол\Проект Весна красна\Фото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Проект Весна красна\Фото09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8565" b="4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073" cy="321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428" w:rsidRDefault="00396428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F96E0C" w:rsidRPr="00F96E0C" w:rsidRDefault="00F96E0C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FB7577" w:rsidRDefault="00FB7577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8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мероприятий</w:t>
      </w:r>
      <w:r w:rsid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работе с родителями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3F6C" w:rsidRPr="00843F6C" w:rsidRDefault="00843F6C" w:rsidP="00843F6C">
      <w:pPr>
        <w:pStyle w:val="a9"/>
        <w:numPr>
          <w:ilvl w:val="0"/>
          <w:numId w:val="27"/>
        </w:numPr>
        <w:shd w:val="clear" w:color="auto" w:fill="FFFFFF"/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зготовление папки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раскладушки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наглядной информации</w:t>
      </w: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наблюдениях весной за природой </w:t>
      </w: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(народные приметы, стихи, загадки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22832" w:rsidRPr="00843F6C" w:rsidRDefault="00843F6C" w:rsidP="00843F6C">
      <w:pPr>
        <w:pStyle w:val="a9"/>
        <w:numPr>
          <w:ilvl w:val="0"/>
          <w:numId w:val="26"/>
        </w:num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22832"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нформированность родителей о предстоящей деят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ельности;</w:t>
      </w:r>
    </w:p>
    <w:p w:rsidR="00457262" w:rsidRPr="00396428" w:rsidRDefault="00843F6C" w:rsidP="00396428">
      <w:pPr>
        <w:pStyle w:val="a9"/>
        <w:numPr>
          <w:ilvl w:val="0"/>
          <w:numId w:val="26"/>
        </w:numPr>
        <w:shd w:val="clear" w:color="auto" w:fill="FFFFFF"/>
        <w:spacing w:after="24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22832" w:rsidRPr="0084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азмещение справочн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информации по лексическ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F96E0C" w:rsidRPr="001832A7" w:rsidRDefault="00F96E0C" w:rsidP="007B591E">
      <w:pPr>
        <w:shd w:val="clear" w:color="auto" w:fill="FFFFFF"/>
        <w:spacing w:after="240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</w:p>
    <w:p w:rsidR="003D0FDC" w:rsidRPr="003D0FDC" w:rsidRDefault="00E24FF5" w:rsidP="003D0FDC">
      <w:pPr>
        <w:shd w:val="clear" w:color="auto" w:fill="FFFFFF"/>
        <w:spacing w:after="24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</w:pPr>
      <w:r w:rsidRPr="00C92A6C">
        <w:rPr>
          <w:rFonts w:ascii="Times New Roman" w:eastAsia="Times New Roman" w:hAnsi="Times New Roman" w:cs="Times New Roman"/>
          <w:b/>
          <w:bCs/>
          <w:iCs/>
          <w:color w:val="00B050"/>
          <w:sz w:val="28"/>
          <w:szCs w:val="28"/>
          <w:lang w:eastAsia="ru-RU"/>
        </w:rPr>
        <w:lastRenderedPageBreak/>
        <w:t>2 ЭТАП - ОСНОВНОЙ (ПРАКТИЧЕСКИЙ)</w:t>
      </w:r>
    </w:p>
    <w:tbl>
      <w:tblPr>
        <w:tblW w:w="9797" w:type="dxa"/>
        <w:tblInd w:w="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84"/>
        <w:gridCol w:w="7513"/>
      </w:tblGrid>
      <w:tr w:rsidR="003D0FDC" w:rsidTr="00CA4EC8"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CA4EC8">
            <w:pPr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t>Образовательная область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3D0FDC">
            <w:pPr>
              <w:ind w:left="109" w:right="250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t>Виды деятельности</w:t>
            </w:r>
          </w:p>
        </w:tc>
      </w:tr>
      <w:tr w:rsidR="003D0FDC" w:rsidTr="00CA4EC8">
        <w:trPr>
          <w:trHeight w:val="3637"/>
        </w:trPr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CA4EC8">
            <w:pPr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t>Социально-коммуникативное развитие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hideMark/>
          </w:tcPr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Совместная деятельность</w:t>
            </w:r>
          </w:p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Трудовая деятельность</w:t>
            </w:r>
          </w:p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Разбивка мини – огорода на подоконнике, посадка лука, посев семян томатов, салата, петрушки.</w:t>
            </w:r>
          </w:p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Уборка на участке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 сухих веток и травы на клумбе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Посадка семян цветов и овощей на клумбе и огороде детского сада, пересадка рассады.</w:t>
            </w:r>
          </w:p>
          <w:p w:rsidR="003E5CE7" w:rsidRDefault="003E5CE7" w:rsidP="003E5CE7">
            <w:pPr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Дежурство в уголке природы.</w:t>
            </w:r>
          </w:p>
          <w:p w:rsidR="003D0FDC" w:rsidRPr="003E5CE7" w:rsidRDefault="003D0FDC" w:rsidP="0074638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098117"/>
                <w:sz w:val="28"/>
                <w:szCs w:val="28"/>
                <w:lang w:eastAsia="ru-RU"/>
              </w:rPr>
            </w:pPr>
            <w:r w:rsidRPr="003E5CE7">
              <w:rPr>
                <w:rFonts w:ascii="Times New Roman" w:eastAsia="Times New Roman" w:hAnsi="Times New Roman" w:cs="Times New Roman"/>
                <w:b/>
                <w:bCs/>
                <w:iCs/>
                <w:color w:val="098117"/>
                <w:sz w:val="28"/>
                <w:szCs w:val="28"/>
                <w:lang w:eastAsia="ru-RU"/>
              </w:rPr>
              <w:t>Формирование основ безопасности:</w:t>
            </w:r>
          </w:p>
          <w:p w:rsidR="003E5CE7" w:rsidRPr="003E5CE7" w:rsidRDefault="003D0FDC" w:rsidP="0074638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E5C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Беседы:</w:t>
            </w:r>
          </w:p>
          <w:p w:rsidR="003D0FDC" w:rsidRPr="007B591E" w:rsidRDefault="003D0FDC" w:rsidP="007B591E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«Какие опасности таятся весной на улице?»</w:t>
            </w:r>
            <w:r w:rsidR="007B591E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, </w:t>
            </w:r>
            <w:r w:rsidR="003E5CE7" w:rsidRPr="003E5CE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«Тонкий лёд»</w:t>
            </w:r>
            <w:r w:rsidR="003E5CE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, «Опасные с</w:t>
            </w:r>
            <w:r w:rsidR="006D2B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ос</w:t>
            </w:r>
            <w:r w:rsidR="003E5CE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ульки»</w:t>
            </w:r>
            <w:r w:rsidR="006D2B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, </w:t>
            </w:r>
            <w:r w:rsidR="0074638C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«Опасные насекомые»</w:t>
            </w:r>
          </w:p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Игровая деятельность</w:t>
            </w:r>
          </w:p>
          <w:p w:rsidR="003D0FDC" w:rsidRDefault="003D0FDC" w:rsidP="0074638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91E1E"/>
                <w:sz w:val="28"/>
                <w:szCs w:val="28"/>
                <w:lang w:eastAsia="ru-RU"/>
              </w:rPr>
              <w:t>Сюжетно-ролевые игры:</w:t>
            </w:r>
          </w:p>
          <w:p w:rsidR="003D0FDC" w:rsidRDefault="00151082" w:rsidP="0074638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«Магазин полезных продуктов», </w:t>
            </w:r>
            <w:r w:rsidR="003D0FDC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«Шоферы» – сюжет «Путешествие по весеннему городу»,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«Путешествие в весенний лес»</w:t>
            </w:r>
            <w:r w:rsidR="007B591E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, «Зоологический музей насекомых»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.</w:t>
            </w:r>
          </w:p>
          <w:p w:rsidR="003D0FDC" w:rsidRDefault="003D0FDC" w:rsidP="0074638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91E1E"/>
                <w:sz w:val="28"/>
                <w:szCs w:val="28"/>
                <w:lang w:eastAsia="ru-RU"/>
              </w:rPr>
              <w:t>Дидактические игры:</w:t>
            </w:r>
          </w:p>
          <w:p w:rsidR="007B591E" w:rsidRPr="007B591E" w:rsidRDefault="007B591E" w:rsidP="007B591E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«Найди, где спрятано», «Сосчитай птиц», «Где летит насекомое», «Собери </w:t>
            </w:r>
            <w:r w:rsidRPr="00151082">
              <w:rPr>
                <w:rFonts w:ascii="Times New Roman" w:hAnsi="Times New Roman" w:cs="Times New Roman"/>
                <w:sz w:val="28"/>
                <w:szCs w:val="28"/>
              </w:rPr>
              <w:t xml:space="preserve">цветок из фигур», </w:t>
            </w:r>
            <w:r w:rsidRPr="00151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«Чудесный мешочек»,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«Четвертый лишний», «Кого (чего) не стало?»,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«Когда это бывает? », «Бывает – не бывает», «Кто, где живет?», «Кто как голос подаёт», «У кого какие птенцы?», «Кто летает?», «Зимует – улетает», </w:t>
            </w:r>
            <w:r w:rsidRPr="00D97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«Сгруппируй предметы»,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7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«Угадай по описанию», «Что изменилось»,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«Кого я не назвала?», «Найди ошибку»,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«Кто больше?»,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т.д.</w:t>
            </w:r>
            <w:proofErr w:type="gramEnd"/>
          </w:p>
          <w:p w:rsidR="003D0FDC" w:rsidRDefault="007B591E" w:rsidP="007B591E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</w:t>
            </w:r>
            <w:r w:rsidRPr="007B591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весные: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«Один – много», «Назови ласково», «Какой,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какие?», «Наоборот», </w:t>
            </w:r>
            <w:r w:rsidR="00F97133">
              <w:rPr>
                <w:rFonts w:ascii="Times New Roman" w:hAnsi="Times New Roman" w:cs="Times New Roman"/>
                <w:sz w:val="28"/>
                <w:szCs w:val="28"/>
              </w:rPr>
              <w:t>«Сосчитай».</w:t>
            </w:r>
          </w:p>
          <w:p w:rsidR="00965F97" w:rsidRPr="00965F97" w:rsidRDefault="00965F97" w:rsidP="00965F97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65F9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Игры-драматизации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</w:p>
          <w:p w:rsidR="00965F97" w:rsidRPr="007B591E" w:rsidRDefault="00965F97" w:rsidP="00965F97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Заюшкина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 избушка», «Муха - Цокотуха».</w:t>
            </w:r>
          </w:p>
        </w:tc>
      </w:tr>
      <w:tr w:rsidR="003D0FDC" w:rsidTr="00CA4EC8"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D97F5C">
            <w:pPr>
              <w:ind w:left="125" w:right="109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t>Физическое развитие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73B90" w:rsidRDefault="00873B90" w:rsidP="00873B90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Совместная деятельность</w:t>
            </w:r>
          </w:p>
          <w:p w:rsidR="003D0FDC" w:rsidRDefault="003D0FDC" w:rsidP="00873B90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Беседы: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 «Для чего нужны витамины весной», «Быть здоровыми хотим».</w:t>
            </w:r>
          </w:p>
          <w:p w:rsidR="00F97133" w:rsidRPr="00F97133" w:rsidRDefault="003D0FDC" w:rsidP="00F97133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Подвижные игры:</w:t>
            </w:r>
            <w:r w:rsidR="00873B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91E1E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«Гуси-лебеди», «Мы – веселые ребята», «Карусель», «Воробушки и кот», </w:t>
            </w:r>
            <w:r w:rsidR="00F97133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</w:t>
            </w:r>
            <w:proofErr w:type="spellStart"/>
            <w:r w:rsidR="00F97133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Совушка</w:t>
            </w:r>
            <w:proofErr w:type="spellEnd"/>
            <w:r w:rsidR="00F97133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«Веснянка»</w:t>
            </w:r>
            <w:r w:rsidR="00F97133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,</w:t>
            </w:r>
            <w:r w:rsidR="008916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97133" w:rsidRPr="00F97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«Солнышко и дождик»</w:t>
            </w:r>
            <w:r w:rsidR="00F97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«Перелёт птиц», </w:t>
            </w:r>
            <w:proofErr w:type="gramEnd"/>
          </w:p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98117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Здоровьесберегающие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 xml:space="preserve"> технологии</w:t>
            </w:r>
            <w:r w:rsidR="00F97133"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:</w:t>
            </w:r>
          </w:p>
          <w:p w:rsidR="00F97133" w:rsidRDefault="00F97133" w:rsidP="00F97133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Физкультминутки, развитие общей моторики: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«Солнышко, золотое донышко», «Ласточки летели», «На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lastRenderedPageBreak/>
              <w:t>окне в горшочке выросли цветочки», «Вот такая стрекоза».</w:t>
            </w:r>
          </w:p>
          <w:p w:rsidR="00F97133" w:rsidRDefault="00F97133" w:rsidP="00F97133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Пальчиковая гимнастика: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«Звенит капель», «Ласточка, милая касаточка», «Наши алые цветки», «Этот странный дом без окон».</w:t>
            </w:r>
          </w:p>
          <w:p w:rsidR="003E5CE7" w:rsidRPr="00F97133" w:rsidRDefault="003E5CE7" w:rsidP="00F97133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9713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Дыхательная гимнастика</w:t>
            </w:r>
            <w:r w:rsidR="00F9713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: </w:t>
            </w:r>
            <w:r w:rsidRPr="00F97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«Цветы», «Ветерок».</w:t>
            </w:r>
          </w:p>
          <w:p w:rsidR="003E5CE7" w:rsidRPr="00F97133" w:rsidRDefault="003E5CE7" w:rsidP="00F97133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9713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Гимнастика для глаз</w:t>
            </w:r>
            <w:r w:rsidR="00F9713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: </w:t>
            </w:r>
            <w:r w:rsidRPr="00F97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«Подснежник, «Солнышко и тучки», «Дождик».</w:t>
            </w:r>
          </w:p>
          <w:p w:rsidR="003E5CE7" w:rsidRPr="00F97133" w:rsidRDefault="003E5CE7" w:rsidP="00F97133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9713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Динамические паузы</w:t>
            </w:r>
            <w:r w:rsidR="00F97133" w:rsidRPr="00F971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 w:rsidR="00F9713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F971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«Цветок», «Солнце».</w:t>
            </w:r>
          </w:p>
        </w:tc>
      </w:tr>
      <w:tr w:rsidR="003D0FDC" w:rsidTr="00CA4EC8">
        <w:trPr>
          <w:trHeight w:val="660"/>
        </w:trPr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CA4EC8">
            <w:pPr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lastRenderedPageBreak/>
              <w:t>Познавательное развитие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74638C" w:rsidRDefault="0074638C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Непосредственно – образовательная деятельность</w:t>
            </w:r>
          </w:p>
          <w:p w:rsidR="0074638C" w:rsidRDefault="0074638C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Познавательно – исследовательская деятельность</w:t>
            </w:r>
          </w:p>
          <w:p w:rsidR="0074638C" w:rsidRDefault="0074638C" w:rsidP="00151082">
            <w:pPr>
              <w:pStyle w:val="Style3"/>
              <w:widowControl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«Экологическая тропа весной».</w:t>
            </w:r>
          </w:p>
          <w:p w:rsidR="0074638C" w:rsidRDefault="0074638C" w:rsidP="00151082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гости к хозяйке луга».</w:t>
            </w:r>
          </w:p>
          <w:p w:rsidR="00151082" w:rsidRDefault="00151082" w:rsidP="00151082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b/>
                <w:color w:val="09811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98117"/>
                <w:sz w:val="28"/>
                <w:szCs w:val="28"/>
              </w:rPr>
              <w:t>ФЭМП</w:t>
            </w:r>
          </w:p>
          <w:p w:rsidR="00151082" w:rsidRPr="00151082" w:rsidRDefault="00151082" w:rsidP="00151082">
            <w:pPr>
              <w:snapToGrid w:val="0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082">
              <w:rPr>
                <w:rFonts w:ascii="Times New Roman" w:hAnsi="Times New Roman" w:cs="Times New Roman"/>
                <w:sz w:val="28"/>
                <w:szCs w:val="28"/>
              </w:rPr>
              <w:t>«Весна пришла»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Совместная деятельность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картинок о весне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репродукций Левитана,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Саврасова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Грабаря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тематических альбомов, картинок «Весна», «Птицы»</w:t>
            </w:r>
            <w:r w:rsidR="00F97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«Цветы», «Насекомые»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лексическим темам.</w:t>
            </w:r>
            <w:proofErr w:type="gramEnd"/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Ведение дневников наблюдений за погодой, за птицами.</w:t>
            </w:r>
          </w:p>
          <w:p w:rsidR="00873B90" w:rsidRPr="00D97F5C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97F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Наблюдения: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солнцем (обратить внимание детей на то, что весной солнце светит сильнее, греет);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за небом (замечать изменения на небе,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происходящих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весной - стало высоким);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облаками (обратить внимание детей на то, что в пасмурные дни небо покрыто серыми облаками (тучами) – тяжелыми, низкими; а в солнечные дни – облака светлые, пушистые, как вата; отметить, как и почему движутся облака в ветреную погоду);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дождем (предложить детям сравнить весенний и осенний дождь, отметить различия: осенью дожди долгие, холодные, лужи долго не высыхают);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трудом взрослых весной (познакомить с орудиями труда, различными трудовыми операциями весной; воспитывать уважение к работе дворника, желание помогать);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цветником (познакомить детей с названиями цветущих растений: тюльпаны, нарциссы, лён, бархатцы, примула);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птицами (уточнить представления о строении птиц, характерными особенностями, познакомить детей с изменениями в жизни птиц с наступлением весны);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за насекомыми (расширять представления детей 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многообразии насекомых, выделять и называть характерные особенности строения тела насекомых; обратить внимание на то, что в солнечную погоду можно увидеть множество насекомых).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деревьями (уточнить понятия «дерево», «куст»; отметить набухание почек);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набуханием почек на ветках деревьев, поставленных в вазу;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растениями «Огорода на подоконнике»;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прохожими (расширять представления детей о зависимости одежды людей от погодных условий).</w:t>
            </w:r>
          </w:p>
          <w:p w:rsidR="00873B90" w:rsidRPr="00ED52AD" w:rsidRDefault="00873B90" w:rsidP="00ED52AD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F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Опыты, эксперименты</w:t>
            </w:r>
            <w:r w:rsidR="00ED52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 w:rsidR="00F9713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F97133" w:rsidRPr="00ED5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«Солнечный зайчик»</w:t>
            </w:r>
            <w:r w:rsidR="00ED5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«Весенние кораблики»</w:t>
            </w:r>
            <w:r w:rsidR="00ED5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«Что произошло с луком?»</w:t>
            </w:r>
            <w:r w:rsidR="00ED5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«Лед – вода»</w:t>
            </w:r>
            <w:r w:rsidR="00F97133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, «Снег-вода»</w:t>
            </w:r>
            <w:r w:rsidR="00ED5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«Кто нагрел предметы?»,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«Веточка в вазе»</w:t>
            </w:r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.</w:t>
            </w:r>
          </w:p>
          <w:p w:rsidR="003D0FDC" w:rsidRPr="00D97F5C" w:rsidRDefault="003D0FDC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97F5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Беседы:</w:t>
            </w:r>
          </w:p>
          <w:p w:rsidR="003D0FDC" w:rsidRDefault="003D0FDC" w:rsidP="00F2504A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«Растения и свет», «Что произойдет, если наступит весна?», «Первые цветы»</w:t>
            </w:r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, «Растения весной», «</w:t>
            </w:r>
            <w:r w:rsidR="00965F97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Весна и ж</w:t>
            </w:r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ивотные», «</w:t>
            </w:r>
            <w:proofErr w:type="spellStart"/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Шестиногие</w:t>
            </w:r>
            <w:proofErr w:type="spellEnd"/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 малыши»</w:t>
            </w:r>
            <w:r w:rsidR="00F2504A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 xml:space="preserve">, 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«Весенние радости», «Солнечная капель»</w:t>
            </w:r>
            <w:r w:rsidR="00ED52AD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.</w:t>
            </w:r>
          </w:p>
        </w:tc>
      </w:tr>
      <w:tr w:rsidR="003D0FDC" w:rsidTr="00CA4EC8"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D97F5C">
            <w:pPr>
              <w:ind w:left="125" w:right="109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lastRenderedPageBreak/>
              <w:t>Художественно-эстетическое развитие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Непосредственно – образовательная деятельность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Изобразительная деятельность</w:t>
            </w:r>
          </w:p>
          <w:p w:rsidR="00873B90" w:rsidRPr="008916A5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Рисование: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«Нарисуй картинку про весну».</w:t>
            </w:r>
          </w:p>
          <w:p w:rsidR="00873B90" w:rsidRPr="008916A5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Лепка:</w:t>
            </w:r>
          </w:p>
          <w:p w:rsidR="00873B90" w:rsidRP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«Птички клюют зёрнышки».</w:t>
            </w:r>
          </w:p>
          <w:p w:rsidR="003D0FDC" w:rsidRPr="00873B90" w:rsidRDefault="00873B90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98117"/>
                <w:sz w:val="28"/>
                <w:szCs w:val="28"/>
                <w:lang w:eastAsia="ru-RU"/>
              </w:rPr>
              <w:t>Музыка</w:t>
            </w:r>
            <w:r w:rsidR="008916A5">
              <w:rPr>
                <w:rFonts w:ascii="Times New Roman" w:eastAsia="Times New Roman" w:hAnsi="Times New Roman" w:cs="Times New Roman"/>
                <w:b/>
                <w:bCs/>
                <w:iCs/>
                <w:color w:val="098117"/>
                <w:sz w:val="28"/>
                <w:szCs w:val="28"/>
                <w:lang w:eastAsia="ru-RU"/>
              </w:rPr>
              <w:t>льная деятельность</w:t>
            </w:r>
          </w:p>
          <w:p w:rsidR="003D0FDC" w:rsidRPr="008916A5" w:rsidRDefault="003D0FDC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  <w:t>Слушание:</w:t>
            </w:r>
          </w:p>
          <w:p w:rsidR="003D0FDC" w:rsidRDefault="003D0FDC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П. Чайковский «Времена года</w:t>
            </w:r>
            <w:r w:rsidR="008916A5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. Весна», М. Глинка «Жаворонок»</w:t>
            </w:r>
          </w:p>
          <w:p w:rsidR="00ED52AD" w:rsidRPr="00ED52AD" w:rsidRDefault="00ED52AD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  <w:t xml:space="preserve">Пение: </w:t>
            </w: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«Весенний привет»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Совместная деятельность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Изобразительная деятельность</w:t>
            </w:r>
          </w:p>
          <w:p w:rsidR="00873B90" w:rsidRPr="008916A5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Рисование</w:t>
            </w:r>
          </w:p>
          <w:p w:rsidR="00873B90" w:rsidRDefault="00873B90" w:rsidP="00151082">
            <w:pPr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«Весеннее настроение» </w:t>
            </w:r>
            <w:r w:rsidR="00ED52A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965F97">
              <w:rPr>
                <w:rFonts w:ascii="Times New Roman" w:hAnsi="Times New Roman" w:cs="Times New Roman"/>
                <w:sz w:val="28"/>
                <w:szCs w:val="28"/>
              </w:rPr>
              <w:t>ниткопись</w:t>
            </w:r>
            <w:proofErr w:type="spellEnd"/>
            <w:r w:rsidR="00965F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3B90" w:rsidRDefault="00873B90" w:rsidP="00151082">
            <w:pPr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«Грачи</w:t>
            </w:r>
            <w:r w:rsidR="00965F97">
              <w:rPr>
                <w:rFonts w:ascii="Times New Roman" w:hAnsi="Times New Roman" w:cs="Times New Roman"/>
                <w:sz w:val="28"/>
                <w:szCs w:val="28"/>
              </w:rPr>
              <w:t xml:space="preserve"> прилетели» способом </w:t>
            </w:r>
            <w:proofErr w:type="spellStart"/>
            <w:r w:rsidR="00965F97">
              <w:rPr>
                <w:rFonts w:ascii="Times New Roman" w:hAnsi="Times New Roman" w:cs="Times New Roman"/>
                <w:sz w:val="28"/>
                <w:szCs w:val="28"/>
              </w:rPr>
              <w:t>тычкования</w:t>
            </w:r>
            <w:proofErr w:type="spellEnd"/>
            <w:r w:rsidR="00965F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«Расцвели одуванчики» </w:t>
            </w:r>
            <w:r w:rsidR="00ED52A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тычк</w:t>
            </w:r>
            <w:r w:rsidR="00965F97">
              <w:rPr>
                <w:rFonts w:ascii="Times New Roman" w:hAnsi="Times New Roman" w:cs="Times New Roman"/>
                <w:sz w:val="28"/>
                <w:szCs w:val="28"/>
              </w:rPr>
              <w:t>ование</w:t>
            </w:r>
            <w:proofErr w:type="spellEnd"/>
            <w:r w:rsidR="00965F97">
              <w:rPr>
                <w:rFonts w:ascii="Times New Roman" w:hAnsi="Times New Roman" w:cs="Times New Roman"/>
                <w:sz w:val="28"/>
                <w:szCs w:val="28"/>
              </w:rPr>
              <w:t xml:space="preserve"> полусухой жёсткой кистью;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Рисование по трафаретам, раскрашивание готовых силуэтов птиц</w:t>
            </w:r>
            <w:r w:rsidR="00ED52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насекомых, цветов.</w:t>
            </w:r>
          </w:p>
          <w:p w:rsidR="00873B90" w:rsidRPr="008916A5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Лепка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«Божья коровка» из солёного теста</w:t>
            </w:r>
            <w:r w:rsidR="00965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</w:t>
            </w:r>
            <w:r w:rsidR="00965F97">
              <w:rPr>
                <w:rFonts w:ascii="Times New Roman" w:hAnsi="Times New Roman" w:cs="Times New Roman"/>
                <w:sz w:val="28"/>
                <w:szCs w:val="28"/>
              </w:rPr>
              <w:t>уки» лепка + природный материал.</w:t>
            </w:r>
          </w:p>
          <w:p w:rsidR="00873B90" w:rsidRPr="008916A5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Аппликация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«Тучи по небу бежали» мозаика из цветной бумаги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элементами рисования.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«Гусеница» объёмная, приёмом скатывания салфеток.</w:t>
            </w:r>
          </w:p>
          <w:p w:rsidR="003E5CE7" w:rsidRPr="008916A5" w:rsidRDefault="003E5CE7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Конструктивно-модельная деятельность</w:t>
            </w:r>
          </w:p>
          <w:p w:rsidR="00873B90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«Кораблики» из бросового материала (спичных коробков и пенопласта)</w:t>
            </w:r>
            <w:r w:rsidR="00965F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3D0FDC" w:rsidRDefault="003D0FDC" w:rsidP="00151082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«Домик для птиц»</w:t>
            </w:r>
            <w:r w:rsidR="00ED52AD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 xml:space="preserve"> из строительного материала</w:t>
            </w:r>
            <w:r w:rsidR="00965F97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eastAsia="ru-RU"/>
              </w:rPr>
              <w:t>.</w:t>
            </w:r>
          </w:p>
          <w:p w:rsidR="00873B90" w:rsidRPr="00965F97" w:rsidRDefault="00873B90" w:rsidP="00151082">
            <w:pPr>
              <w:shd w:val="clear" w:color="auto" w:fill="FFFFFF"/>
              <w:ind w:left="109" w:right="10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5F97">
              <w:rPr>
                <w:rFonts w:ascii="Times New Roman" w:eastAsia="Times New Roman" w:hAnsi="Times New Roman" w:cs="Times New Roman"/>
                <w:b/>
                <w:bCs/>
                <w:color w:val="008000"/>
                <w:sz w:val="28"/>
                <w:szCs w:val="28"/>
                <w:lang w:eastAsia="ru-RU"/>
              </w:rPr>
              <w:t>Музыкальная деятельность</w:t>
            </w:r>
          </w:p>
          <w:p w:rsidR="00873B90" w:rsidRPr="00965F97" w:rsidRDefault="00965F97" w:rsidP="00965F97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</w:pPr>
            <w:r w:rsidRPr="00965F97"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  <w:t>Слушание:</w:t>
            </w:r>
            <w:r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  <w:t xml:space="preserve"> </w:t>
            </w:r>
            <w:r w:rsidR="00873B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Релаксационная 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 звуками пробуждающейся природы.</w:t>
            </w:r>
          </w:p>
          <w:p w:rsidR="003D0FDC" w:rsidRPr="00965F97" w:rsidRDefault="00965F97" w:rsidP="00965F97">
            <w:pPr>
              <w:ind w:left="109" w:right="109"/>
              <w:jc w:val="both"/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1E1E"/>
                <w:sz w:val="28"/>
                <w:szCs w:val="28"/>
                <w:lang w:eastAsia="ru-RU"/>
              </w:rPr>
              <w:t xml:space="preserve">Музыкальные игры </w:t>
            </w:r>
            <w:r w:rsidR="00873B90"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«Мы на луг ходили»</w:t>
            </w:r>
          </w:p>
        </w:tc>
      </w:tr>
      <w:tr w:rsidR="003D0FDC" w:rsidTr="00CA4EC8">
        <w:trPr>
          <w:trHeight w:val="377"/>
        </w:trPr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D97F5C">
            <w:pPr>
              <w:ind w:left="125" w:right="109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lastRenderedPageBreak/>
              <w:t>Речевое развитие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74638C" w:rsidRDefault="0074638C" w:rsidP="0074638C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Непосредственно – образовательная деятельность</w:t>
            </w:r>
          </w:p>
          <w:p w:rsidR="0074638C" w:rsidRDefault="0074638C" w:rsidP="0074638C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98117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8117"/>
                <w:sz w:val="28"/>
                <w:szCs w:val="28"/>
                <w:lang w:eastAsia="ru-RU"/>
              </w:rPr>
              <w:t>Развитие речи</w:t>
            </w:r>
          </w:p>
          <w:p w:rsidR="008916A5" w:rsidRDefault="0074638C" w:rsidP="0074638C">
            <w:pPr>
              <w:shd w:val="clear" w:color="auto" w:fill="FFFFFF"/>
              <w:ind w:left="109"/>
              <w:jc w:val="both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Заучивание стихотворения </w:t>
            </w:r>
            <w:r>
              <w:rPr>
                <w:rStyle w:val="FontStyle11"/>
                <w:b w:val="0"/>
                <w:sz w:val="28"/>
                <w:szCs w:val="28"/>
              </w:rPr>
              <w:t>А.</w:t>
            </w:r>
            <w:r w:rsidR="003E5CE7">
              <w:rPr>
                <w:rStyle w:val="FontStyle11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FontStyle11"/>
                <w:b w:val="0"/>
                <w:sz w:val="28"/>
                <w:szCs w:val="28"/>
              </w:rPr>
              <w:t>Барто</w:t>
            </w:r>
            <w:proofErr w:type="spellEnd"/>
            <w:r>
              <w:rPr>
                <w:rStyle w:val="FontStyle11"/>
                <w:b w:val="0"/>
                <w:sz w:val="28"/>
                <w:szCs w:val="28"/>
              </w:rPr>
              <w:t xml:space="preserve"> «Я знаю, что надо придумать, чтоб не было </w:t>
            </w:r>
            <w:r w:rsidR="008916A5">
              <w:rPr>
                <w:rStyle w:val="FontStyle11"/>
                <w:b w:val="0"/>
                <w:sz w:val="28"/>
                <w:szCs w:val="28"/>
              </w:rPr>
              <w:t>больше зимы…»</w:t>
            </w:r>
          </w:p>
          <w:p w:rsidR="0074638C" w:rsidRDefault="008916A5" w:rsidP="0074638C">
            <w:pPr>
              <w:shd w:val="clear" w:color="auto" w:fill="FFFFFF"/>
              <w:ind w:lef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Заучивание </w:t>
            </w:r>
            <w:r w:rsidR="0074638C">
              <w:rPr>
                <w:rStyle w:val="FontStyle11"/>
                <w:b w:val="0"/>
                <w:sz w:val="28"/>
                <w:szCs w:val="28"/>
              </w:rPr>
              <w:t>стихотворения чувашского поэта Ю.Кушак «О чём думает одуванчик?».</w:t>
            </w:r>
          </w:p>
          <w:p w:rsidR="0074638C" w:rsidRDefault="0074638C" w:rsidP="0074638C">
            <w:pPr>
              <w:pStyle w:val="Style3"/>
              <w:widowControl/>
              <w:ind w:left="109"/>
              <w:jc w:val="both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Составление рассказов по картине «Одуванчики».</w:t>
            </w:r>
          </w:p>
          <w:p w:rsidR="0074638C" w:rsidRDefault="0074638C" w:rsidP="0074638C">
            <w:pPr>
              <w:pStyle w:val="Style3"/>
              <w:widowControl/>
              <w:ind w:left="109"/>
              <w:jc w:val="both"/>
              <w:rPr>
                <w:rStyle w:val="FontStyle11"/>
                <w:b w:val="0"/>
                <w:sz w:val="28"/>
                <w:szCs w:val="28"/>
              </w:rPr>
            </w:pPr>
            <w:proofErr w:type="gramStart"/>
            <w:r>
              <w:rPr>
                <w:rStyle w:val="FontStyle11"/>
                <w:b w:val="0"/>
                <w:sz w:val="28"/>
                <w:szCs w:val="28"/>
              </w:rPr>
              <w:t>Обучение рассказыванию: работа с картиной – мат</w:t>
            </w:r>
            <w:r w:rsidR="00965F97">
              <w:rPr>
                <w:rStyle w:val="FontStyle11"/>
                <w:b w:val="0"/>
                <w:sz w:val="28"/>
                <w:szCs w:val="28"/>
              </w:rPr>
              <w:t>рицей и раздаточными картинками (по теме «Весна. Труд людей весной»).</w:t>
            </w:r>
            <w:proofErr w:type="gramEnd"/>
          </w:p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ru-RU"/>
              </w:rPr>
              <w:t>Совместная деятельность</w:t>
            </w:r>
          </w:p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рассказов по сюжетным картинам о весне, рассказов – описаний по картинкам о перелётных птицах, цветах, насекомых.</w:t>
            </w:r>
          </w:p>
          <w:p w:rsidR="003E5CE7" w:rsidRPr="00965F97" w:rsidRDefault="003E5CE7" w:rsidP="008916A5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Беседы</w:t>
            </w:r>
            <w:r w:rsidRPr="008916A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«Почему весна называется весна - красна», «Какое время года вам нравится?», «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Весенние хлопоты птиц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есенни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цвет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ивотны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весной», «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асекомы</w:t>
            </w:r>
            <w:r w:rsid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65F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весной»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E5CE7" w:rsidRPr="008916A5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Чтение художественной литературы</w:t>
            </w:r>
          </w:p>
          <w:p w:rsidR="00D97F5C" w:rsidRDefault="00D97F5C" w:rsidP="00F2504A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 познавательной литературы «Как появилась птица?», «Как появился цветок», «Как появилась бабочка?».</w:t>
            </w:r>
          </w:p>
          <w:p w:rsidR="003E5CE7" w:rsidRDefault="003E5CE7" w:rsidP="00F2504A">
            <w:pPr>
              <w:ind w:lef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</w:t>
            </w:r>
            <w:r w:rsidR="00F2504A" w:rsidRPr="00F250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504A" w:rsidRPr="00F2504A">
              <w:rPr>
                <w:rFonts w:ascii="Times New Roman" w:hAnsi="Times New Roman" w:cs="Times New Roman"/>
                <w:sz w:val="28"/>
                <w:szCs w:val="28"/>
              </w:rPr>
              <w:t>заклички</w:t>
            </w:r>
            <w:proofErr w:type="spellEnd"/>
            <w:r w:rsidR="00F2504A">
              <w:rPr>
                <w:rFonts w:ascii="Times New Roman" w:hAnsi="Times New Roman" w:cs="Times New Roman"/>
                <w:sz w:val="28"/>
                <w:szCs w:val="28"/>
              </w:rPr>
              <w:t xml:space="preserve"> «Иди, весна, иди, красна…», </w:t>
            </w:r>
            <w:r w:rsidR="00F2504A" w:rsidRPr="00F2504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2504A" w:rsidRP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тихотворени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F2504A" w:rsidRP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Е.Баратынского</w:t>
            </w:r>
            <w:r w:rsidR="00F2504A" w:rsidRP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«Весна – весна» </w:t>
            </w:r>
            <w:r w:rsid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 сокр.), </w:t>
            </w:r>
            <w:r w:rsidR="00F2504A">
              <w:rPr>
                <w:rFonts w:ascii="Times New Roman" w:hAnsi="Times New Roman" w:cs="Times New Roman"/>
                <w:sz w:val="28"/>
                <w:szCs w:val="28"/>
              </w:rPr>
              <w:t>Е. Серова.</w:t>
            </w:r>
            <w:proofErr w:type="gramEnd"/>
            <w:r w:rsidR="00F2504A">
              <w:rPr>
                <w:rFonts w:ascii="Times New Roman" w:hAnsi="Times New Roman" w:cs="Times New Roman"/>
                <w:sz w:val="28"/>
                <w:szCs w:val="28"/>
              </w:rPr>
              <w:t xml:space="preserve"> «Одуванчик»</w:t>
            </w:r>
            <w:r w:rsidR="00CA4E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2504A" w:rsidRDefault="00F2504A" w:rsidP="00F2504A">
            <w:pPr>
              <w:ind w:lef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р</w:t>
            </w:r>
            <w:r w:rsidRPr="00F2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ассказ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Вангели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«Подснежники» (главы из книги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Гугуцэ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— капитан корабля»), пер.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5CE7" w:rsidRDefault="003E5CE7" w:rsidP="00F2504A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стихотворений К.И.Чуковского «Муха – Цокотуха» и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Тараканище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D97F5C" w:rsidRPr="00D97F5C" w:rsidRDefault="003E5CE7" w:rsidP="00CA4EC8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пословиц и поговорок о весне, </w:t>
            </w:r>
            <w:r w:rsidR="00CA4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загадок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перелётных птицах</w:t>
            </w:r>
            <w:r w:rsidR="00CA4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цветах, насекомых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3D0FDC" w:rsidTr="00CA4EC8">
        <w:tc>
          <w:tcPr>
            <w:tcW w:w="22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D0FDC" w:rsidRDefault="003D0FDC" w:rsidP="00873B90">
            <w:pPr>
              <w:ind w:left="125" w:right="108"/>
              <w:jc w:val="center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91E1E"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75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Статья </w:t>
            </w:r>
            <w:r w:rsidRPr="00FA4C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 предупредит весенний авитаминоз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  <w:r w:rsidRPr="00FA4C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3E5CE7" w:rsidRDefault="003E5CE7" w:rsidP="003E5CE7">
            <w:pPr>
              <w:shd w:val="clear" w:color="auto" w:fill="FFFFFF"/>
              <w:ind w:lef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16A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Наглядная агитация</w:t>
            </w:r>
            <w:r w:rsidRPr="00FA4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A4C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«Наблюдения с детьми на прогулке».</w:t>
            </w:r>
          </w:p>
          <w:p w:rsidR="003D0FDC" w:rsidRDefault="003D0FDC" w:rsidP="003D0FDC">
            <w:pPr>
              <w:ind w:left="109" w:right="250"/>
              <w:jc w:val="both"/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1E1E"/>
                <w:sz w:val="28"/>
                <w:szCs w:val="28"/>
                <w:lang w:eastAsia="ru-RU"/>
              </w:rPr>
              <w:t>Изготовление скворечника.</w:t>
            </w:r>
          </w:p>
        </w:tc>
      </w:tr>
    </w:tbl>
    <w:p w:rsidR="00B5072A" w:rsidRPr="00B5072A" w:rsidRDefault="00396428" w:rsidP="006D2B9B">
      <w:pPr>
        <w:shd w:val="clear" w:color="auto" w:fill="FFFFFF"/>
        <w:spacing w:before="240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lastRenderedPageBreak/>
        <w:t>3 ЭТАП - ЗАКЛЮЧИТЕЛЬНЫЙ</w:t>
      </w:r>
    </w:p>
    <w:p w:rsidR="00FB7577" w:rsidRPr="00FA4CCC" w:rsidRDefault="00FB7577" w:rsidP="00396428">
      <w:pPr>
        <w:shd w:val="clear" w:color="auto" w:fill="FFFFFF"/>
        <w:spacing w:before="24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Обработка результатов по реализации проекта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072A" w:rsidRDefault="00FB7577" w:rsidP="00B5072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поделок и рисунков 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лексическим темам.</w:t>
      </w:r>
    </w:p>
    <w:p w:rsidR="00FB7577" w:rsidRPr="00B5072A" w:rsidRDefault="00B5072A" w:rsidP="00B5072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3. Проведение итогового комплексного занятия «Весна - красна»;</w:t>
      </w:r>
    </w:p>
    <w:p w:rsidR="00396428" w:rsidRPr="00FA4CCC" w:rsidRDefault="00B5072A" w:rsidP="00FA4CC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9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Информированность родителей о результатах проекта через продуктивную деятельность детей, фотовыставку</w:t>
      </w:r>
      <w:r w:rsidR="00CA4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сетевой город.</w:t>
      </w:r>
    </w:p>
    <w:p w:rsidR="00F96E0C" w:rsidRPr="001832A7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Pr="001832A7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Pr="001832A7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Pr="001832A7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Pr="001832A7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Default="00F96E0C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CA4EC8" w:rsidRPr="001832A7" w:rsidRDefault="00CA4EC8" w:rsidP="00396428">
      <w:pPr>
        <w:shd w:val="clear" w:color="auto" w:fill="FFFFFF"/>
        <w:spacing w:before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396428" w:rsidRPr="00396428" w:rsidRDefault="00396428" w:rsidP="00F96E0C">
      <w:pPr>
        <w:shd w:val="clear" w:color="auto" w:fill="FFFFFF"/>
        <w:spacing w:before="240" w:after="240"/>
        <w:ind w:firstLine="567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 w:rsidRPr="00396428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lastRenderedPageBreak/>
        <w:t>Отчёт о реализации проекта.</w:t>
      </w:r>
    </w:p>
    <w:p w:rsidR="00396428" w:rsidRDefault="00396428" w:rsidP="00396428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работы по проекту, дет</w:t>
      </w:r>
      <w:r w:rsidR="00B5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удовольствием принимали участие во всех мероприятиях и образовательной деятельности. </w:t>
      </w:r>
      <w:r w:rsidR="002D1442"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время проекта дети расширили свои знания о весне, о животных и птицах весной. Дети научились </w:t>
      </w:r>
      <w:r w:rsidR="002D1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выделять характерные изменения </w:t>
      </w:r>
      <w:r w:rsidR="002D1442" w:rsidRPr="00FA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сезонные в природе, перечислять перелётных птиц.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протяжении всего проекта дети с большим любопытством рассматривали сюжетные картинки, вели наблюдение за деревьями и птицами. Активно принимали участие в создании мини огорода на окне, с радостью участвовали в коллективной итоговой работе проекта. Во время трудовой деятельности дети часто делились своими впечатлениями не только с в</w:t>
      </w:r>
      <w:r w:rsidR="00E25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оспитателем, но и с родителями. Пополнился и обогатился словарный запас детей по лексическим темам «Весна. Природа. Погода», «Перелётные птицы»</w:t>
      </w:r>
      <w:r w:rsidR="00B5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«Цветы», «Насекомые»</w:t>
      </w:r>
      <w:r w:rsidR="00E25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072A" w:rsidRPr="00B5072A" w:rsidRDefault="00B5072A" w:rsidP="00B5072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с детьми использовались разнообразные методы обучения: наблюдения, познавательн</w:t>
      </w:r>
      <w:r w:rsid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>е чтени</w:t>
      </w:r>
      <w:r w:rsid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выставке, продуктивная деятельность, рассматривание картин, занятия-беседы познавательного характера, экологические игры - пу</w:t>
      </w:r>
      <w:r w:rsid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тешествия, эксперименты и опыты</w:t>
      </w:r>
      <w:r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3B12" w:rsidRPr="00E33B12" w:rsidRDefault="00E33B12" w:rsidP="00E33B1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организованы с детьми наблюдения неживой природы: деятельность солнца (количества тепла и света), характер осадков, ветер, длительность дня. В результате этой работы у детей складывались представление о погоде: ясной и пасмурной, её характерных особенностях. Учили детей отыскивать причины некоторых явлений природы, устанавливать связи между ними, если они наглядно представлены: прошёл дождь - появились лужи; холодно - лужи долго не высыхают; солнце нет - пасмурно, темно; дует ветер - по небу быстро двигаются облака; ночью заморозок - на лужах появился тонкий лёд.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ежедневные наблюдения за погодой, птицами дошкольники отмечали в календаре природы.</w:t>
      </w:r>
    </w:p>
    <w:p w:rsidR="00B5072A" w:rsidRPr="00B5072A" w:rsidRDefault="00E33B12" w:rsidP="00E33B1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уголке природы были помещены м</w:t>
      </w:r>
      <w:r w:rsidR="00B5072A"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скворечников, изготовленных родителями, насекомых</w:t>
      </w:r>
      <w:r w:rsidR="00B5072A" w:rsidRPr="00B507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удовольствием ребята включались в творческую деятельность по созданию поделок из природного и бросового материала, в рисовании использовали нетрадиционный материал</w:t>
      </w:r>
    </w:p>
    <w:p w:rsidR="00E33B12" w:rsidRPr="00E33B12" w:rsidRDefault="00E33B12" w:rsidP="00E33B1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обогащения педагогического опыта родителей и привлечения их к совместному творчеству организовали выставку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скворечников</w:t>
      </w:r>
      <w:r w:rsidRPr="00E33B12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позволило объединить образовательное учреждение и семью, приобщить родителей к воспитательно-обра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зовательному процессу.</w:t>
      </w:r>
    </w:p>
    <w:p w:rsidR="00D014D6" w:rsidRPr="00E33B12" w:rsidRDefault="00396428" w:rsidP="00E33B1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проделанная в ходе проекта работа, дала положительный результат не только в познавательном, речевом, но и в социальном развитии детей, а также способствовала возникновению интереса и желания у родителей принять участие в проекте «Весна</w:t>
      </w:r>
      <w:r w:rsidR="00E33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красна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96E0C" w:rsidRPr="001832A7" w:rsidRDefault="00F96E0C" w:rsidP="00E33B12">
      <w:pPr>
        <w:shd w:val="clear" w:color="auto" w:fill="FFFFFF"/>
        <w:spacing w:before="240" w:after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96E0C" w:rsidRPr="001832A7" w:rsidRDefault="00F96E0C" w:rsidP="00E33B12">
      <w:pPr>
        <w:shd w:val="clear" w:color="auto" w:fill="FFFFFF"/>
        <w:spacing w:before="240" w:after="240"/>
        <w:ind w:firstLine="567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396428" w:rsidRPr="00396428" w:rsidRDefault="00396428" w:rsidP="00E33B12">
      <w:pPr>
        <w:shd w:val="clear" w:color="auto" w:fill="FFFFFF"/>
        <w:spacing w:before="240" w:after="240"/>
        <w:ind w:firstLine="567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 w:rsidRPr="00396428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lastRenderedPageBreak/>
        <w:t>Список используемой литературы:</w:t>
      </w:r>
    </w:p>
    <w:p w:rsidR="002D1442" w:rsidRPr="002D1442" w:rsidRDefault="002D1442" w:rsidP="00E33B1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442">
        <w:rPr>
          <w:rFonts w:ascii="Times New Roman" w:hAnsi="Times New Roman" w:cs="Times New Roman"/>
          <w:sz w:val="28"/>
          <w:szCs w:val="28"/>
        </w:rPr>
        <w:t>От рождения до школы. Примерная основная общеобразовательная программа дошкольного образования (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пилотный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вариант)/Под ред.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Н.Е.Вераксы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, Т.С.Комаровой, М.А.Васильевой.-3-е издание,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>. и доп.-М.:МОЗАИКА-СИНТЕЗ,2014-368с.</w:t>
      </w:r>
    </w:p>
    <w:p w:rsidR="002D1442" w:rsidRPr="002D1442" w:rsidRDefault="002D1442" w:rsidP="002D1442">
      <w:pPr>
        <w:pStyle w:val="aa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442">
        <w:rPr>
          <w:rFonts w:ascii="Times New Roman" w:hAnsi="Times New Roman" w:cs="Times New Roman"/>
          <w:sz w:val="28"/>
          <w:szCs w:val="28"/>
        </w:rPr>
        <w:t xml:space="preserve">Примерная адаптированная основная образовательная программа для дошкольников с тяжёлыми нарушениями речи / Л.Б.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Баряева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>, Т.В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2D1442">
        <w:rPr>
          <w:rFonts w:ascii="Times New Roman" w:hAnsi="Times New Roman" w:cs="Times New Roman"/>
          <w:sz w:val="28"/>
          <w:szCs w:val="28"/>
        </w:rPr>
        <w:t>Волосовец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, О.П.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Гаврилушкина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, Г.Г.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и др. Под ред. проф. Л.В.Лопатиной –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>, 2014.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442">
        <w:rPr>
          <w:rFonts w:ascii="Times New Roman" w:hAnsi="Times New Roman" w:cs="Times New Roman"/>
          <w:sz w:val="28"/>
          <w:szCs w:val="28"/>
        </w:rPr>
        <w:t>Программа образования ребенка-дошкольника/авт.-сост. Л.В.Кузнецова и др.- Чебоксары: Чувашский республиканский институт образования, 2006.-292с.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442">
        <w:rPr>
          <w:rFonts w:ascii="Times New Roman" w:hAnsi="Times New Roman" w:cs="Times New Roman"/>
          <w:sz w:val="28"/>
          <w:szCs w:val="28"/>
        </w:rPr>
        <w:t>Л.В.Соловей. Программа по социально – коммуникативному развитию детей дошкольного возраста с учётом регионального компонента «Традиции чувашского края» - Чебоксары, 2015 – 72с.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442">
        <w:rPr>
          <w:rFonts w:ascii="Times New Roman" w:hAnsi="Times New Roman" w:cs="Times New Roman"/>
          <w:sz w:val="28"/>
          <w:szCs w:val="28"/>
        </w:rPr>
        <w:t>Комплексное перспективное планирование. Средняя группа/ под ред. М.А.Васильевой, В.В.Гербовой, Т.С.Комаровой – МОЗАИКА-СИНТЕЗ. Москва, 2011-80с.</w:t>
      </w:r>
    </w:p>
    <w:p w:rsidR="002D1442" w:rsidRPr="002D1442" w:rsidRDefault="002D1442" w:rsidP="002D1442">
      <w:pPr>
        <w:numPr>
          <w:ilvl w:val="0"/>
          <w:numId w:val="30"/>
        </w:numPr>
        <w:tabs>
          <w:tab w:val="left" w:pos="142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1442">
        <w:rPr>
          <w:rFonts w:ascii="Times New Roman" w:hAnsi="Times New Roman" w:cs="Times New Roman"/>
          <w:sz w:val="28"/>
          <w:szCs w:val="28"/>
        </w:rPr>
        <w:t>Белая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 xml:space="preserve"> К.Ю. Формирование основ безопасности у дошкольников: Методическое пособие. М.: Мозаика - Синтез, 2012.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Н.Е,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Галимов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О.Р. Познавательно – исследовательская деятельность дошкольников. – М.: Мозаика – Синтез, 2012.</w:t>
      </w:r>
    </w:p>
    <w:p w:rsidR="002D1442" w:rsidRPr="002D1442" w:rsidRDefault="002D1442" w:rsidP="002D1442">
      <w:pPr>
        <w:numPr>
          <w:ilvl w:val="0"/>
          <w:numId w:val="30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О.В. Ознакомление с предметным и социальным окружением. Средняя группа. Конспекты занятий. – М.: МОЗАИКА – СИНТЕЗ, 2014. – 96с.</w:t>
      </w:r>
    </w:p>
    <w:p w:rsidR="002D1442" w:rsidRPr="002D1442" w:rsidRDefault="002D1442" w:rsidP="002D1442">
      <w:pPr>
        <w:pStyle w:val="aa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О.В. Рукотворный мир. Игры-занятия для дошкольников.— М.: ТЦ «Сфера», 2014. – 128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>.</w:t>
      </w:r>
    </w:p>
    <w:p w:rsidR="002D1442" w:rsidRPr="002D1442" w:rsidRDefault="002D1442" w:rsidP="002D1442">
      <w:pPr>
        <w:pStyle w:val="aa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В.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 xml:space="preserve"> Что было до… Игры-путешествия в прошлое предметов для дошкольников. – М.: ТЦ «Сфера», 2014. – 160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>.</w:t>
      </w:r>
    </w:p>
    <w:p w:rsidR="002D1442" w:rsidRPr="002D1442" w:rsidRDefault="002D1442" w:rsidP="002D1442">
      <w:pPr>
        <w:pStyle w:val="aa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О.В. Из чего сделаны предметы. Игры-занятия для дошкольников. – М.: ТЦ «Сфера»,  2014. – 128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>.</w:t>
      </w:r>
    </w:p>
    <w:p w:rsidR="002D1442" w:rsidRPr="002D1442" w:rsidRDefault="002D1442" w:rsidP="002D1442">
      <w:pPr>
        <w:pStyle w:val="1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2D1442">
        <w:t xml:space="preserve">Петрова В.И., </w:t>
      </w:r>
      <w:proofErr w:type="spellStart"/>
      <w:r w:rsidRPr="002D1442">
        <w:t>Ступник</w:t>
      </w:r>
      <w:proofErr w:type="spellEnd"/>
      <w:r w:rsidRPr="002D1442">
        <w:t xml:space="preserve"> Т.Д. Нравственное воспитание в детском саду. – М.: Мозаика – Синтез, 2006.</w:t>
      </w:r>
    </w:p>
    <w:p w:rsidR="002D1442" w:rsidRPr="002D1442" w:rsidRDefault="002D1442" w:rsidP="002D1442">
      <w:pPr>
        <w:numPr>
          <w:ilvl w:val="0"/>
          <w:numId w:val="30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Помораева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И.А.,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Позина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В.А. Занятия по формированию элементарных математических представлений. Средняя группа. - М.: Мозаика – Синтез, 2015–64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>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pacing w:val="20"/>
          <w:sz w:val="28"/>
          <w:szCs w:val="28"/>
        </w:rPr>
        <w:t>Соломенникова</w:t>
      </w:r>
      <w:proofErr w:type="spellEnd"/>
      <w:r w:rsidRPr="002D1442">
        <w:rPr>
          <w:rFonts w:ascii="Times New Roman" w:hAnsi="Times New Roman" w:cs="Times New Roman"/>
          <w:spacing w:val="20"/>
          <w:sz w:val="28"/>
          <w:szCs w:val="28"/>
        </w:rPr>
        <w:t xml:space="preserve"> О. А.</w:t>
      </w:r>
      <w:r w:rsidRPr="002D1442">
        <w:rPr>
          <w:rFonts w:ascii="Times New Roman" w:hAnsi="Times New Roman" w:cs="Times New Roman"/>
          <w:sz w:val="28"/>
          <w:szCs w:val="28"/>
        </w:rPr>
        <w:t xml:space="preserve"> Экологическое воспитание в детском саду. Программа и методические рекомендации. — 2-е изд. — М.: Мозаика - Синтез, 2006.</w:t>
      </w:r>
    </w:p>
    <w:p w:rsidR="002D1442" w:rsidRPr="002D1442" w:rsidRDefault="002D1442" w:rsidP="002D1442">
      <w:pPr>
        <w:numPr>
          <w:ilvl w:val="0"/>
          <w:numId w:val="30"/>
        </w:numPr>
        <w:tabs>
          <w:tab w:val="left" w:pos="0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Соломенникова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О. А. Занятия по формированию элементарных экологических представлений в средней группе. Конспекты занятий. – М.: Мозаика – Синтез, 2010. – 80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suppressAutoHyphens/>
        <w:ind w:left="0" w:firstLine="567"/>
        <w:rPr>
          <w:rFonts w:ascii="Times New Roman" w:hAnsi="Times New Roman" w:cs="Times New Roman"/>
          <w:color w:val="FF0000"/>
          <w:sz w:val="28"/>
          <w:szCs w:val="28"/>
          <w:lang w:eastAsia="ar-SA"/>
        </w:rPr>
      </w:pP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 xml:space="preserve"> В.В. Развитие речи в детском саду. Средняя группа.– М.: Мозаика-Синтез, 2015. – 84 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>.</w:t>
      </w:r>
    </w:p>
    <w:p w:rsidR="002D1442" w:rsidRPr="002D1442" w:rsidRDefault="002D1442" w:rsidP="002D1442">
      <w:pPr>
        <w:pStyle w:val="a9"/>
        <w:numPr>
          <w:ilvl w:val="0"/>
          <w:numId w:val="30"/>
        </w:numPr>
        <w:shd w:val="clear" w:color="auto" w:fill="FFFFFF"/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1442">
        <w:rPr>
          <w:rFonts w:ascii="Times New Roman" w:hAnsi="Times New Roman" w:cs="Times New Roman"/>
          <w:sz w:val="28"/>
          <w:szCs w:val="28"/>
        </w:rPr>
        <w:lastRenderedPageBreak/>
        <w:t>Книга для чтения в детском саду и дома. Хрестоматия. 4-5 лет</w:t>
      </w:r>
      <w:proofErr w:type="gramStart"/>
      <w:r w:rsidRPr="002D1442">
        <w:rPr>
          <w:rFonts w:ascii="Times New Roman" w:hAnsi="Times New Roman" w:cs="Times New Roman"/>
          <w:sz w:val="28"/>
          <w:szCs w:val="28"/>
        </w:rPr>
        <w:t>/С</w:t>
      </w:r>
      <w:proofErr w:type="gramEnd"/>
      <w:r w:rsidRPr="002D1442">
        <w:rPr>
          <w:rFonts w:ascii="Times New Roman" w:hAnsi="Times New Roman" w:cs="Times New Roman"/>
          <w:sz w:val="28"/>
          <w:szCs w:val="28"/>
        </w:rPr>
        <w:t xml:space="preserve">ост. В.В. </w:t>
      </w:r>
      <w:proofErr w:type="spellStart"/>
      <w:r w:rsidRPr="002D1442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2D1442">
        <w:rPr>
          <w:rFonts w:ascii="Times New Roman" w:hAnsi="Times New Roman" w:cs="Times New Roman"/>
          <w:sz w:val="28"/>
          <w:szCs w:val="28"/>
        </w:rPr>
        <w:t>, Н.П. Ильчук и др. — М., 2005.</w:t>
      </w:r>
    </w:p>
    <w:p w:rsidR="002D1442" w:rsidRPr="002D1442" w:rsidRDefault="002D1442" w:rsidP="002D1442">
      <w:pPr>
        <w:pStyle w:val="1"/>
        <w:numPr>
          <w:ilvl w:val="0"/>
          <w:numId w:val="30"/>
        </w:numPr>
        <w:spacing w:after="0" w:line="240" w:lineRule="auto"/>
        <w:ind w:left="0" w:firstLine="567"/>
        <w:jc w:val="both"/>
      </w:pPr>
      <w:r w:rsidRPr="002D1442">
        <w:t xml:space="preserve">Комарова Т.С. Занятия по изобразительной деятельности в средней группе детского сада - М.: Мозаика-синтез, 2009– 96 </w:t>
      </w:r>
      <w:proofErr w:type="gramStart"/>
      <w:r w:rsidRPr="002D1442">
        <w:t>с</w:t>
      </w:r>
      <w:proofErr w:type="gramEnd"/>
      <w:r w:rsidRPr="002D1442">
        <w:t xml:space="preserve">. </w:t>
      </w:r>
    </w:p>
    <w:p w:rsidR="003D0FDC" w:rsidRPr="00B5072A" w:rsidRDefault="002D1442" w:rsidP="00B5072A">
      <w:pPr>
        <w:pStyle w:val="1"/>
        <w:numPr>
          <w:ilvl w:val="0"/>
          <w:numId w:val="30"/>
        </w:numPr>
        <w:spacing w:after="0" w:line="240" w:lineRule="auto"/>
        <w:ind w:left="0" w:firstLine="567"/>
        <w:jc w:val="both"/>
      </w:pPr>
      <w:proofErr w:type="spellStart"/>
      <w:r w:rsidRPr="002D1442">
        <w:t>Куцакова</w:t>
      </w:r>
      <w:proofErr w:type="spellEnd"/>
      <w:r w:rsidRPr="002D1442">
        <w:t xml:space="preserve">. Л.В. Занятия по конструированию из строительного материала в средней группе. – М.: Мозаика – Синтез, 2008. – 64 </w:t>
      </w:r>
      <w:proofErr w:type="gramStart"/>
      <w:r w:rsidRPr="002D1442">
        <w:t>с</w:t>
      </w:r>
      <w:proofErr w:type="gramEnd"/>
      <w:r w:rsidRPr="002D1442">
        <w:t>.</w:t>
      </w:r>
    </w:p>
    <w:sectPr w:rsidR="003D0FDC" w:rsidRPr="00B5072A" w:rsidSect="00D057AB">
      <w:pgSz w:w="11906" w:h="16838"/>
      <w:pgMar w:top="1134" w:right="1134" w:bottom="1134" w:left="1134" w:header="709" w:footer="709" w:gutter="0"/>
      <w:pgBorders w:offsetFrom="page">
        <w:top w:val="flowersModern2" w:sz="14" w:space="24" w:color="9933D1"/>
        <w:left w:val="flowersModern2" w:sz="14" w:space="24" w:color="9933D1"/>
        <w:bottom w:val="flowersModern2" w:sz="14" w:space="24" w:color="9933D1"/>
        <w:right w:val="flowersModern2" w:sz="14" w:space="24" w:color="9933D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0.9pt;height:10.9pt" o:bullet="t">
        <v:imagedata r:id="rId1" o:title="mso158A"/>
      </v:shape>
    </w:pict>
  </w:numPicBullet>
  <w:abstractNum w:abstractNumId="0">
    <w:nsid w:val="002C46CD"/>
    <w:multiLevelType w:val="hybridMultilevel"/>
    <w:tmpl w:val="CAB87E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757BE"/>
    <w:multiLevelType w:val="multilevel"/>
    <w:tmpl w:val="C9CC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226391"/>
    <w:multiLevelType w:val="multilevel"/>
    <w:tmpl w:val="0D863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85F1B"/>
    <w:multiLevelType w:val="multilevel"/>
    <w:tmpl w:val="CD782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853B5"/>
    <w:multiLevelType w:val="hybridMultilevel"/>
    <w:tmpl w:val="02FCE5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DBB62BB"/>
    <w:multiLevelType w:val="hybridMultilevel"/>
    <w:tmpl w:val="B43E4AE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F7958E0"/>
    <w:multiLevelType w:val="hybridMultilevel"/>
    <w:tmpl w:val="ABB82D0C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25B5034"/>
    <w:multiLevelType w:val="hybridMultilevel"/>
    <w:tmpl w:val="2442811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5982C03"/>
    <w:multiLevelType w:val="multilevel"/>
    <w:tmpl w:val="47D65B7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9">
    <w:nsid w:val="16002FB9"/>
    <w:multiLevelType w:val="multilevel"/>
    <w:tmpl w:val="EC3434A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D47329"/>
    <w:multiLevelType w:val="multilevel"/>
    <w:tmpl w:val="9D88141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670B23"/>
    <w:multiLevelType w:val="multilevel"/>
    <w:tmpl w:val="F4CA7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A62627"/>
    <w:multiLevelType w:val="hybridMultilevel"/>
    <w:tmpl w:val="C220E4B8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2E67A4A"/>
    <w:multiLevelType w:val="multilevel"/>
    <w:tmpl w:val="980C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91BB3"/>
    <w:multiLevelType w:val="multilevel"/>
    <w:tmpl w:val="C166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694212"/>
    <w:multiLevelType w:val="hybridMultilevel"/>
    <w:tmpl w:val="EAD0D648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C586103"/>
    <w:multiLevelType w:val="multilevel"/>
    <w:tmpl w:val="068A3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A249D"/>
    <w:multiLevelType w:val="hybridMultilevel"/>
    <w:tmpl w:val="C0028450"/>
    <w:lvl w:ilvl="0" w:tplc="73B4379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311662D0"/>
    <w:multiLevelType w:val="hybridMultilevel"/>
    <w:tmpl w:val="2C0A078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4735E4B"/>
    <w:multiLevelType w:val="multilevel"/>
    <w:tmpl w:val="373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70CF7"/>
    <w:multiLevelType w:val="multilevel"/>
    <w:tmpl w:val="2548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E71327"/>
    <w:multiLevelType w:val="hybridMultilevel"/>
    <w:tmpl w:val="EB9EBAC4"/>
    <w:lvl w:ilvl="0" w:tplc="A216CF8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F1296"/>
    <w:multiLevelType w:val="hybridMultilevel"/>
    <w:tmpl w:val="8E7EEAF6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5AD125B"/>
    <w:multiLevelType w:val="multilevel"/>
    <w:tmpl w:val="E0000F4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24">
    <w:nsid w:val="55DA519D"/>
    <w:multiLevelType w:val="multilevel"/>
    <w:tmpl w:val="50F8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1F216E"/>
    <w:multiLevelType w:val="multilevel"/>
    <w:tmpl w:val="5CA20FBA"/>
    <w:lvl w:ilvl="0">
      <w:start w:val="1"/>
      <w:numFmt w:val="bullet"/>
      <w:lvlText w:val=""/>
      <w:lvlPicBulletId w:val="0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abstractNum w:abstractNumId="26">
    <w:nsid w:val="67B13C2B"/>
    <w:multiLevelType w:val="multilevel"/>
    <w:tmpl w:val="12602E3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7">
    <w:nsid w:val="6EA20F4E"/>
    <w:multiLevelType w:val="hybridMultilevel"/>
    <w:tmpl w:val="AA0AB55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FCB09B7"/>
    <w:multiLevelType w:val="hybridMultilevel"/>
    <w:tmpl w:val="A71EAD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2404103"/>
    <w:multiLevelType w:val="hybridMultilevel"/>
    <w:tmpl w:val="85941FE6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30C6ECB"/>
    <w:multiLevelType w:val="multilevel"/>
    <w:tmpl w:val="87D8FA5E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abstractNum w:abstractNumId="31">
    <w:nsid w:val="7A1B2EDC"/>
    <w:multiLevelType w:val="hybridMultilevel"/>
    <w:tmpl w:val="30AEE1E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E2F3102"/>
    <w:multiLevelType w:val="multilevel"/>
    <w:tmpl w:val="91BA09DA"/>
    <w:lvl w:ilvl="0">
      <w:start w:val="1"/>
      <w:numFmt w:val="bullet"/>
      <w:lvlText w:val=""/>
      <w:lvlPicBulletId w:val="0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abstractNum w:abstractNumId="33">
    <w:nsid w:val="7E3B650A"/>
    <w:multiLevelType w:val="multilevel"/>
    <w:tmpl w:val="0D6C4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F11A8A"/>
    <w:multiLevelType w:val="hybridMultilevel"/>
    <w:tmpl w:val="93E8D18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20"/>
  </w:num>
  <w:num w:numId="4">
    <w:abstractNumId w:val="14"/>
  </w:num>
  <w:num w:numId="5">
    <w:abstractNumId w:val="10"/>
  </w:num>
  <w:num w:numId="6">
    <w:abstractNumId w:val="23"/>
  </w:num>
  <w:num w:numId="7">
    <w:abstractNumId w:val="8"/>
  </w:num>
  <w:num w:numId="8">
    <w:abstractNumId w:val="19"/>
  </w:num>
  <w:num w:numId="9">
    <w:abstractNumId w:val="13"/>
  </w:num>
  <w:num w:numId="10">
    <w:abstractNumId w:val="3"/>
  </w:num>
  <w:num w:numId="11">
    <w:abstractNumId w:val="2"/>
  </w:num>
  <w:num w:numId="12">
    <w:abstractNumId w:val="24"/>
  </w:num>
  <w:num w:numId="13">
    <w:abstractNumId w:val="11"/>
  </w:num>
  <w:num w:numId="14">
    <w:abstractNumId w:val="1"/>
  </w:num>
  <w:num w:numId="15">
    <w:abstractNumId w:val="16"/>
  </w:num>
  <w:num w:numId="16">
    <w:abstractNumId w:val="33"/>
  </w:num>
  <w:num w:numId="1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7"/>
  </w:num>
  <w:num w:numId="24">
    <w:abstractNumId w:val="5"/>
  </w:num>
  <w:num w:numId="25">
    <w:abstractNumId w:val="0"/>
  </w:num>
  <w:num w:numId="26">
    <w:abstractNumId w:val="29"/>
  </w:num>
  <w:num w:numId="27">
    <w:abstractNumId w:val="15"/>
  </w:num>
  <w:num w:numId="28">
    <w:abstractNumId w:val="6"/>
  </w:num>
  <w:num w:numId="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32"/>
  </w:num>
  <w:num w:numId="35">
    <w:abstractNumId w:val="9"/>
  </w:num>
  <w:num w:numId="36">
    <w:abstractNumId w:val="4"/>
  </w:num>
  <w:num w:numId="37">
    <w:abstractNumId w:val="34"/>
  </w:num>
  <w:num w:numId="38">
    <w:abstractNumId w:val="12"/>
  </w:num>
  <w:num w:numId="39">
    <w:abstractNumId w:val="18"/>
  </w:num>
  <w:num w:numId="40">
    <w:abstractNumId w:val="28"/>
  </w:num>
  <w:num w:numId="41">
    <w:abstractNumId w:val="22"/>
  </w:num>
  <w:num w:numId="42">
    <w:abstractNumId w:val="27"/>
  </w:num>
  <w:num w:numId="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B7577"/>
    <w:rsid w:val="00072CC5"/>
    <w:rsid w:val="00122832"/>
    <w:rsid w:val="00151082"/>
    <w:rsid w:val="001832A7"/>
    <w:rsid w:val="002D1442"/>
    <w:rsid w:val="00334CC8"/>
    <w:rsid w:val="00396428"/>
    <w:rsid w:val="003D0FDC"/>
    <w:rsid w:val="003E5CE7"/>
    <w:rsid w:val="00457262"/>
    <w:rsid w:val="00477D15"/>
    <w:rsid w:val="005B68AA"/>
    <w:rsid w:val="00617BE9"/>
    <w:rsid w:val="006D2B9B"/>
    <w:rsid w:val="0074638C"/>
    <w:rsid w:val="007504FC"/>
    <w:rsid w:val="00761E57"/>
    <w:rsid w:val="007B591E"/>
    <w:rsid w:val="007D0E93"/>
    <w:rsid w:val="00843F6C"/>
    <w:rsid w:val="00873B90"/>
    <w:rsid w:val="008916A5"/>
    <w:rsid w:val="008B4981"/>
    <w:rsid w:val="008C2332"/>
    <w:rsid w:val="00935E7C"/>
    <w:rsid w:val="00965F97"/>
    <w:rsid w:val="009C389E"/>
    <w:rsid w:val="00AA48CE"/>
    <w:rsid w:val="00B3251F"/>
    <w:rsid w:val="00B5072A"/>
    <w:rsid w:val="00B53DD3"/>
    <w:rsid w:val="00B71D48"/>
    <w:rsid w:val="00C92A6C"/>
    <w:rsid w:val="00CA4EC8"/>
    <w:rsid w:val="00CA71C3"/>
    <w:rsid w:val="00D014D6"/>
    <w:rsid w:val="00D057AB"/>
    <w:rsid w:val="00D80C0D"/>
    <w:rsid w:val="00D97F5C"/>
    <w:rsid w:val="00E24FF5"/>
    <w:rsid w:val="00E25ACC"/>
    <w:rsid w:val="00E33B12"/>
    <w:rsid w:val="00ED52AD"/>
    <w:rsid w:val="00EE1A13"/>
    <w:rsid w:val="00EF56F5"/>
    <w:rsid w:val="00F2504A"/>
    <w:rsid w:val="00F96E0C"/>
    <w:rsid w:val="00F97133"/>
    <w:rsid w:val="00FA4CCC"/>
    <w:rsid w:val="00FB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B75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7577"/>
  </w:style>
  <w:style w:type="character" w:customStyle="1" w:styleId="c2">
    <w:name w:val="c2"/>
    <w:basedOn w:val="a0"/>
    <w:rsid w:val="00FB7577"/>
  </w:style>
  <w:style w:type="character" w:customStyle="1" w:styleId="apple-converted-space">
    <w:name w:val="apple-converted-space"/>
    <w:basedOn w:val="a0"/>
    <w:rsid w:val="00FB7577"/>
  </w:style>
  <w:style w:type="character" w:customStyle="1" w:styleId="c4">
    <w:name w:val="c4"/>
    <w:basedOn w:val="a0"/>
    <w:rsid w:val="00FB7577"/>
  </w:style>
  <w:style w:type="character" w:customStyle="1" w:styleId="c12">
    <w:name w:val="c12"/>
    <w:basedOn w:val="a0"/>
    <w:rsid w:val="00FB7577"/>
  </w:style>
  <w:style w:type="paragraph" w:styleId="a3">
    <w:name w:val="Normal (Web)"/>
    <w:basedOn w:val="a"/>
    <w:uiPriority w:val="99"/>
    <w:unhideWhenUsed/>
    <w:rsid w:val="00FB75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757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57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B7577"/>
    <w:rPr>
      <w:b/>
      <w:bCs/>
    </w:rPr>
  </w:style>
  <w:style w:type="character" w:styleId="a8">
    <w:name w:val="Emphasis"/>
    <w:basedOn w:val="a0"/>
    <w:uiPriority w:val="20"/>
    <w:qFormat/>
    <w:rsid w:val="00FB7577"/>
    <w:rPr>
      <w:i/>
      <w:iCs/>
    </w:rPr>
  </w:style>
  <w:style w:type="paragraph" w:styleId="a9">
    <w:name w:val="List Paragraph"/>
    <w:basedOn w:val="a"/>
    <w:uiPriority w:val="99"/>
    <w:qFormat/>
    <w:rsid w:val="00FA4CCC"/>
    <w:pPr>
      <w:ind w:left="720"/>
      <w:contextualSpacing/>
    </w:pPr>
  </w:style>
  <w:style w:type="character" w:customStyle="1" w:styleId="FontStyle11">
    <w:name w:val="Font Style11"/>
    <w:uiPriority w:val="99"/>
    <w:rsid w:val="00D057AB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D057AB"/>
    <w:pPr>
      <w:widowControl w:val="0"/>
      <w:suppressAutoHyphens/>
      <w:autoSpaceDE w:val="0"/>
    </w:pPr>
    <w:rPr>
      <w:rFonts w:ascii="Tahoma" w:eastAsia="Times New Roman" w:hAnsi="Tahoma" w:cs="Tahoma"/>
      <w:sz w:val="24"/>
      <w:szCs w:val="24"/>
      <w:lang w:eastAsia="ar-SA"/>
    </w:rPr>
  </w:style>
  <w:style w:type="paragraph" w:styleId="aa">
    <w:name w:val="No Spacing"/>
    <w:uiPriority w:val="1"/>
    <w:qFormat/>
    <w:rsid w:val="002D1442"/>
  </w:style>
  <w:style w:type="paragraph" w:customStyle="1" w:styleId="1">
    <w:name w:val="Абзац списка1"/>
    <w:basedOn w:val="a"/>
    <w:rsid w:val="002D1442"/>
    <w:pPr>
      <w:suppressAutoHyphens/>
      <w:spacing w:after="200" w:line="276" w:lineRule="auto"/>
      <w:ind w:left="720" w:firstLine="709"/>
      <w:contextualSpacing/>
    </w:pPr>
    <w:rPr>
      <w:rFonts w:ascii="Times New Roman" w:eastAsia="Times New Roman" w:hAnsi="Times New Roman" w:cs="Times New Roman"/>
      <w:b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2147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4319">
          <w:marLeft w:val="0"/>
          <w:marRight w:val="0"/>
          <w:marTop w:val="84"/>
          <w:marBottom w:val="84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628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0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6094">
              <w:marLeft w:val="0"/>
              <w:marRight w:val="0"/>
              <w:marTop w:val="0"/>
              <w:marBottom w:val="0"/>
              <w:divBdr>
                <w:top w:val="double" w:sz="4" w:space="17" w:color="E1E0D9"/>
                <w:left w:val="double" w:sz="4" w:space="17" w:color="E1E0D9"/>
                <w:bottom w:val="double" w:sz="4" w:space="17" w:color="E1E0D9"/>
                <w:right w:val="double" w:sz="4" w:space="17" w:color="E1E0D9"/>
              </w:divBdr>
            </w:div>
          </w:divsChild>
        </w:div>
      </w:divsChild>
    </w:div>
    <w:div w:id="3671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14</Pages>
  <Words>2941</Words>
  <Characters>16766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2017-03-16T16:05:00Z</dcterms:created>
  <dcterms:modified xsi:type="dcterms:W3CDTF">2017-05-23T06:23:00Z</dcterms:modified>
</cp:coreProperties>
</file>