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CF3" w:rsidRPr="00A05E39" w:rsidRDefault="00DA0C1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Казак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может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считать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ебя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казаком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если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знает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FB0CF3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соблюдает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традиции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обычаи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казаков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  <w:r w:rsidR="00FB0CF3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bookmarkStart w:id="0" w:name="_GoBack"/>
      <w:bookmarkEnd w:id="0"/>
    </w:p>
    <w:p w:rsidR="00FB0CF3" w:rsidRPr="00A05E39" w:rsidRDefault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Уважение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Algerian" w:hAnsi="Algerian" w:cs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–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одно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из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главных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обычаев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казаков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.       </w:t>
      </w:r>
    </w:p>
    <w:p w:rsidR="00807ABF" w:rsidRPr="00A05E39" w:rsidRDefault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Обычай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уважения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почитания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возрасту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обязует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младшего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прежде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всего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проявлять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заботу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сдержанность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готовность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оказанию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помощи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требовать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соблюдения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некоторого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этикета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(</w:t>
      </w:r>
      <w:proofErr w:type="gramStart"/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появлении</w:t>
      </w:r>
      <w:proofErr w:type="gramEnd"/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старика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все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должны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были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встать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Algerian" w:hAnsi="Algerian" w:cs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–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казаки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форме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приложить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руку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головному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убору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без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формы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-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снять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шапку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поклониться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).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присутствии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разрешалось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сидеть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курить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разговаривать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(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вступать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без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разрешения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)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тем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более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Algerian" w:hAnsi="Algerian" w:cs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–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непристойно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выражаться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Считалось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непристойным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обгонять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старика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(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возрасту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),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требовалось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испросить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разрешение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пройти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.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входе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куда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-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ли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бо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первым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пропускается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старший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Неприличным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считалось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младшему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вступать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ра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зговоры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присутствии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Старику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(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старшему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)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младший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обязан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уступить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дорогу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Младший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должен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проявлять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терпение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выдержку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любых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случаях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прекословить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Слова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являл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ись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для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младшего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обязательными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общих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(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совместных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)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мероприятиях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принятии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решений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обязательно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испрашивалось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мнение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При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конфликтных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ситуациях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спорах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раздорах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,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драках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слово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старика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(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старшего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)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являлось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решающим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требовал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ось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немедленное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его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="00A05E39"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исполнение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p w:rsidR="00FB0CF3" w:rsidRPr="00A05E39" w:rsidRDefault="00FB0CF3" w:rsidP="00FB0CF3">
      <w:pPr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</w:pP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       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Вообще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казаков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и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особенно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кубанцев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уважение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к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старшему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являлось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внутренней</w:t>
      </w:r>
      <w:r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 xml:space="preserve"> </w:t>
      </w:r>
      <w:r w:rsidRPr="00A05E39">
        <w:rPr>
          <w:rFonts w:ascii="Cambria" w:hAnsi="Cambria" w:cs="Cambria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потребностью</w:t>
      </w:r>
      <w:r w:rsidR="00A05E39" w:rsidRPr="00A05E39">
        <w:rPr>
          <w:rFonts w:ascii="Algerian" w:hAnsi="Algerian"/>
          <w:color w:val="000000" w:themeColor="text1"/>
          <w:sz w:val="32"/>
          <w14:glow w14:rad="19050">
            <w14:schemeClr w14:val="accent2">
              <w14:alpha w14:val="2000"/>
              <w14:lumMod w14:val="20000"/>
              <w14:lumOff w14:val="80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12700" w14:prstMaterial="metal">
            <w14:bevelT w14:w="82550" w14:h="38100" w14:prst="coolSlant"/>
            <w14:bevelB w14:w="69850" w14:h="69850" w14:prst="divot"/>
            <w14:extrusionClr>
              <w14:schemeClr w14:val="bg1"/>
            </w14:extrusionClr>
            <w14:contourClr>
              <w14:schemeClr w14:val="tx1"/>
            </w14:contourClr>
          </w14:props3d>
        </w:rPr>
        <w:t>.</w:t>
      </w:r>
    </w:p>
    <w:sectPr w:rsidR="00FB0CF3" w:rsidRPr="00A05E39" w:rsidSect="0080036F">
      <w:pgSz w:w="11906" w:h="16838"/>
      <w:pgMar w:top="170" w:right="113" w:bottom="170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6F"/>
    <w:rsid w:val="0080036F"/>
    <w:rsid w:val="00807ABF"/>
    <w:rsid w:val="00A05E39"/>
    <w:rsid w:val="00DA0C13"/>
    <w:rsid w:val="00FB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E5F8A-555A-4B1C-8532-B3BF1311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5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 -</dc:creator>
  <cp:keywords/>
  <dc:description/>
  <cp:lastModifiedBy>Masha -</cp:lastModifiedBy>
  <cp:revision>1</cp:revision>
  <cp:lastPrinted>2018-02-15T09:50:00Z</cp:lastPrinted>
  <dcterms:created xsi:type="dcterms:W3CDTF">2018-02-15T08:52:00Z</dcterms:created>
  <dcterms:modified xsi:type="dcterms:W3CDTF">2018-02-15T10:02:00Z</dcterms:modified>
</cp:coreProperties>
</file>