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519" w:rsidRDefault="00AD6519" w:rsidP="0011158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Развитие зародышевого корешка. Разнообразие корней.</w:t>
      </w:r>
    </w:p>
    <w:p w:rsidR="00111585" w:rsidRPr="0044652C" w:rsidRDefault="00111585" w:rsidP="001115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652C">
        <w:rPr>
          <w:rFonts w:ascii="Times New Roman" w:hAnsi="Times New Roman" w:cs="Times New Roman"/>
          <w:b/>
          <w:bCs/>
          <w:sz w:val="28"/>
          <w:szCs w:val="28"/>
        </w:rPr>
        <w:t>Урок «открытия нового</w:t>
      </w:r>
      <w:r w:rsidR="00514CBF" w:rsidRPr="004465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b/>
          <w:bCs/>
          <w:sz w:val="28"/>
          <w:szCs w:val="28"/>
        </w:rPr>
        <w:t>знания»</w:t>
      </w:r>
      <w:r w:rsidR="00AD65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111585" w:rsidRPr="0044652C" w:rsidRDefault="00815460" w:rsidP="001115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Ожидаемый учебный результа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44652C">
        <w:rPr>
          <w:rFonts w:ascii="Times New Roman" w:eastAsia="HiddenHorzOCR" w:hAnsi="Times New Roman" w:cs="Times New Roman"/>
          <w:sz w:val="28"/>
          <w:szCs w:val="28"/>
        </w:rPr>
        <w:t xml:space="preserve"> Формирование первоначальных представлений о строении корней</w:t>
      </w:r>
      <w:r w:rsidRPr="004465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11585" w:rsidRPr="0044652C" w:rsidRDefault="00111585" w:rsidP="001115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652C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результаты:</w:t>
      </w:r>
    </w:p>
    <w:p w:rsidR="00111585" w:rsidRPr="0044652C" w:rsidRDefault="00111585" w:rsidP="00111585">
      <w:pPr>
        <w:rPr>
          <w:rFonts w:ascii="Times New Roman" w:hAnsi="Times New Roman" w:cs="Times New Roman"/>
          <w:i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– формировать </w:t>
      </w:r>
      <w:r w:rsidRPr="0044652C">
        <w:rPr>
          <w:rFonts w:ascii="Times New Roman" w:hAnsi="Times New Roman" w:cs="Times New Roman"/>
          <w:i/>
          <w:sz w:val="28"/>
          <w:szCs w:val="28"/>
        </w:rPr>
        <w:t>умение определять основные органы растений (корень);</w:t>
      </w:r>
    </w:p>
    <w:p w:rsidR="00111585" w:rsidRPr="0044652C" w:rsidRDefault="00111585" w:rsidP="00111585">
      <w:pPr>
        <w:rPr>
          <w:rFonts w:ascii="Times New Roman" w:hAnsi="Times New Roman" w:cs="Times New Roman"/>
          <w:i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– формировать </w:t>
      </w:r>
      <w:r w:rsidRPr="0044652C">
        <w:rPr>
          <w:rFonts w:ascii="Times New Roman" w:hAnsi="Times New Roman" w:cs="Times New Roman"/>
          <w:i/>
          <w:sz w:val="28"/>
          <w:szCs w:val="28"/>
        </w:rPr>
        <w:t xml:space="preserve">умение объяснять особенности строения </w:t>
      </w:r>
      <w:r w:rsidRPr="0044652C">
        <w:rPr>
          <w:rFonts w:ascii="Times New Roman" w:hAnsi="Times New Roman" w:cs="Times New Roman"/>
          <w:sz w:val="28"/>
          <w:szCs w:val="28"/>
        </w:rPr>
        <w:t xml:space="preserve">(внешнее и внутреннее) и многообразие (виды) корней и их роль в  </w:t>
      </w:r>
      <w:r w:rsidRPr="0044652C">
        <w:rPr>
          <w:rFonts w:ascii="Times New Roman" w:hAnsi="Times New Roman" w:cs="Times New Roman"/>
          <w:i/>
          <w:sz w:val="28"/>
          <w:szCs w:val="28"/>
        </w:rPr>
        <w:t>жизнедеятельности растений;</w:t>
      </w:r>
    </w:p>
    <w:p w:rsidR="00111585" w:rsidRPr="0044652C" w:rsidRDefault="00111585" w:rsidP="00111585">
      <w:pPr>
        <w:rPr>
          <w:rFonts w:ascii="Times New Roman" w:hAnsi="Times New Roman" w:cs="Times New Roman"/>
          <w:i/>
          <w:sz w:val="28"/>
          <w:szCs w:val="28"/>
        </w:rPr>
      </w:pPr>
      <w:r w:rsidRPr="0044652C">
        <w:rPr>
          <w:rFonts w:ascii="Times New Roman" w:hAnsi="Times New Roman" w:cs="Times New Roman"/>
          <w:i/>
          <w:sz w:val="28"/>
          <w:szCs w:val="28"/>
        </w:rPr>
        <w:t>– формировать умение понимать смысл биологических терминов: корневая система, главный корень, боковые корни, придаточные корни</w:t>
      </w:r>
      <w:r w:rsidR="00D761C0" w:rsidRPr="0044652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15460" w:rsidRPr="0044652C" w:rsidRDefault="00815460" w:rsidP="00111585">
      <w:pPr>
        <w:rPr>
          <w:rFonts w:ascii="Times New Roman" w:hAnsi="Times New Roman" w:cs="Times New Roman"/>
          <w:i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Ожидаемый учебный результа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44652C">
        <w:rPr>
          <w:rFonts w:ascii="Times New Roman" w:eastAsia="HiddenHorzOCR" w:hAnsi="Times New Roman" w:cs="Times New Roman"/>
          <w:sz w:val="28"/>
          <w:szCs w:val="28"/>
        </w:rPr>
        <w:t xml:space="preserve"> Формирование первоначальных представлений о строении корней</w:t>
      </w:r>
    </w:p>
    <w:p w:rsidR="00111585" w:rsidRPr="0044652C" w:rsidRDefault="00111585" w:rsidP="00111585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4652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44652C">
        <w:rPr>
          <w:rFonts w:ascii="Times New Roman" w:hAnsi="Times New Roman" w:cs="Times New Roman"/>
          <w:b/>
          <w:sz w:val="28"/>
          <w:szCs w:val="28"/>
        </w:rPr>
        <w:t xml:space="preserve"> и личностные результаты:</w:t>
      </w:r>
    </w:p>
    <w:p w:rsidR="00111585" w:rsidRPr="0044652C" w:rsidRDefault="00111585" w:rsidP="00111585">
      <w:pPr>
        <w:rPr>
          <w:rFonts w:ascii="Times New Roman" w:hAnsi="Times New Roman" w:cs="Times New Roman"/>
          <w:b/>
          <w:sz w:val="28"/>
          <w:szCs w:val="28"/>
        </w:rPr>
      </w:pPr>
      <w:r w:rsidRPr="0044652C">
        <w:rPr>
          <w:rFonts w:ascii="Times New Roman" w:hAnsi="Times New Roman" w:cs="Times New Roman"/>
          <w:b/>
          <w:sz w:val="28"/>
          <w:szCs w:val="28"/>
        </w:rPr>
        <w:t>Регулятивные УУД</w:t>
      </w:r>
    </w:p>
    <w:p w:rsidR="00111585" w:rsidRPr="0044652C" w:rsidRDefault="00111585" w:rsidP="0011158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1. Сформировать </w:t>
      </w:r>
      <w:r w:rsidRPr="0044652C">
        <w:rPr>
          <w:rFonts w:ascii="Times New Roman" w:hAnsi="Times New Roman" w:cs="Times New Roman"/>
          <w:i/>
          <w:sz w:val="28"/>
          <w:szCs w:val="28"/>
        </w:rPr>
        <w:t>умение самостоятельно обнаруживать и формулировать учебную проблему, определять цель учебной деятельности</w:t>
      </w:r>
      <w:r w:rsidRPr="0044652C">
        <w:rPr>
          <w:rFonts w:ascii="Times New Roman" w:hAnsi="Times New Roman" w:cs="Times New Roman"/>
          <w:sz w:val="28"/>
          <w:szCs w:val="28"/>
        </w:rPr>
        <w:t xml:space="preserve"> (формулировка вопроса урока).</w:t>
      </w:r>
    </w:p>
    <w:p w:rsidR="00111585" w:rsidRPr="0044652C" w:rsidRDefault="00111585" w:rsidP="0011158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2. Сформировать </w:t>
      </w:r>
      <w:r w:rsidRPr="0044652C">
        <w:rPr>
          <w:rFonts w:ascii="Times New Roman" w:hAnsi="Times New Roman" w:cs="Times New Roman"/>
          <w:i/>
          <w:iCs/>
          <w:sz w:val="28"/>
          <w:szCs w:val="28"/>
        </w:rPr>
        <w:t xml:space="preserve">умение, работая по плану, сверять свои действия с целью и при необходимости исправлять ошибки самостоятельно. </w:t>
      </w:r>
    </w:p>
    <w:p w:rsidR="00111585" w:rsidRPr="0044652C" w:rsidRDefault="00111585" w:rsidP="00111585">
      <w:pPr>
        <w:rPr>
          <w:rFonts w:ascii="Times New Roman" w:hAnsi="Times New Roman" w:cs="Times New Roman"/>
          <w:b/>
          <w:sz w:val="28"/>
          <w:szCs w:val="28"/>
        </w:rPr>
      </w:pPr>
      <w:r w:rsidRPr="0044652C">
        <w:rPr>
          <w:rFonts w:ascii="Times New Roman" w:hAnsi="Times New Roman" w:cs="Times New Roman"/>
          <w:b/>
          <w:sz w:val="28"/>
          <w:szCs w:val="28"/>
        </w:rPr>
        <w:t>Познавательные УУД</w:t>
      </w:r>
    </w:p>
    <w:p w:rsidR="00111585" w:rsidRPr="0044652C" w:rsidRDefault="00111585" w:rsidP="0011158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1. Сформировать умение </w:t>
      </w:r>
      <w:r w:rsidRPr="0044652C">
        <w:rPr>
          <w:rFonts w:ascii="Times New Roman" w:hAnsi="Times New Roman" w:cs="Times New Roman"/>
          <w:i/>
          <w:sz w:val="28"/>
          <w:szCs w:val="28"/>
        </w:rPr>
        <w:t xml:space="preserve">анализировать, сравнивать, классифицировать и обобщать факты и явления; выявлять причины и следствия простых явлений </w:t>
      </w:r>
      <w:r w:rsidRPr="0044652C">
        <w:rPr>
          <w:rFonts w:ascii="Times New Roman" w:hAnsi="Times New Roman" w:cs="Times New Roman"/>
          <w:sz w:val="28"/>
          <w:szCs w:val="28"/>
        </w:rPr>
        <w:t>(работа с учебником – анализ схем и иллюстраций, подводящий диалог с учителем, выполнение продуктивных заданий).</w:t>
      </w:r>
    </w:p>
    <w:p w:rsidR="00111585" w:rsidRPr="0044652C" w:rsidRDefault="00111585" w:rsidP="00111585">
      <w:pPr>
        <w:rPr>
          <w:rFonts w:ascii="Times New Roman" w:hAnsi="Times New Roman" w:cs="Times New Roman"/>
          <w:b/>
          <w:sz w:val="28"/>
          <w:szCs w:val="28"/>
        </w:rPr>
      </w:pPr>
      <w:r w:rsidRPr="0044652C">
        <w:rPr>
          <w:rFonts w:ascii="Times New Roman" w:hAnsi="Times New Roman" w:cs="Times New Roman"/>
          <w:b/>
          <w:sz w:val="28"/>
          <w:szCs w:val="28"/>
        </w:rPr>
        <w:t>Коммуникативные УУД</w:t>
      </w:r>
    </w:p>
    <w:p w:rsidR="00F253CC" w:rsidRPr="0044652C" w:rsidRDefault="00111585" w:rsidP="00935305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Pr="0044652C">
        <w:rPr>
          <w:rFonts w:ascii="Times New Roman" w:hAnsi="Times New Roman" w:cs="Times New Roman"/>
          <w:i/>
          <w:sz w:val="28"/>
          <w:szCs w:val="28"/>
        </w:rPr>
        <w:t>умение самостоятельно организовывать учебное взаимодействие в группе</w:t>
      </w:r>
    </w:p>
    <w:p w:rsidR="00935305" w:rsidRPr="0044652C" w:rsidRDefault="00935305" w:rsidP="00935305">
      <w:pPr>
        <w:rPr>
          <w:rFonts w:ascii="Times New Roman" w:hAnsi="Times New Roman" w:cs="Times New Roman"/>
          <w:sz w:val="28"/>
          <w:szCs w:val="28"/>
        </w:rPr>
      </w:pPr>
    </w:p>
    <w:p w:rsidR="00935305" w:rsidRPr="006E644C" w:rsidRDefault="006C06A0" w:rsidP="009353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1.Формирование у </w:t>
      </w:r>
      <w:proofErr w:type="gramStart"/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t>обучающихся</w:t>
      </w:r>
      <w:proofErr w:type="gramEnd"/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положительной мотивации.</w:t>
      </w:r>
    </w:p>
    <w:p w:rsidR="006C06A0" w:rsidRPr="0044652C" w:rsidRDefault="00466006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На столе в вазе завядший букет цветов.</w:t>
      </w:r>
      <w:r w:rsidR="00B4413B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Учитель ставит проблемный вопрос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»П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>очему цветы в букете завяли?»Рассматривают одно завядшее растение.</w:t>
      </w:r>
    </w:p>
    <w:p w:rsidR="00B4413B" w:rsidRPr="0044652C" w:rsidRDefault="00B4413B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«Будут ли расти эти цветы, если их посадить в почву?</w:t>
      </w:r>
    </w:p>
    <w:p w:rsidR="001B290D" w:rsidRPr="0044652C" w:rsidRDefault="001B290D" w:rsidP="00935305">
      <w:pPr>
        <w:rPr>
          <w:rFonts w:ascii="Times New Roman" w:hAnsi="Times New Roman" w:cs="Times New Roman"/>
          <w:sz w:val="28"/>
          <w:szCs w:val="28"/>
        </w:rPr>
      </w:pPr>
    </w:p>
    <w:p w:rsidR="001B290D" w:rsidRPr="0044652C" w:rsidRDefault="001B290D" w:rsidP="001B290D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Расскажите мне, что вы уже 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знаете о корнях и что нам пригодится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из имеющихся знаний для их изучения.</w:t>
      </w:r>
    </w:p>
    <w:p w:rsidR="001B290D" w:rsidRPr="0044652C" w:rsidRDefault="001B290D" w:rsidP="001B290D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i/>
          <w:iCs/>
          <w:sz w:val="28"/>
          <w:szCs w:val="28"/>
        </w:rPr>
        <w:t>Учитель фиксирует на доске сведения, названные ребятами, и комментирует их связь с данной темой. В случае необходимости ученики отвечают на вопросы под заголовком «Вспоминаем то, что знаем».</w:t>
      </w:r>
    </w:p>
    <w:p w:rsidR="001B290D" w:rsidRPr="0044652C" w:rsidRDefault="001B290D" w:rsidP="00935305">
      <w:pPr>
        <w:rPr>
          <w:rFonts w:ascii="Times New Roman" w:hAnsi="Times New Roman" w:cs="Times New Roman"/>
          <w:sz w:val="28"/>
          <w:szCs w:val="28"/>
        </w:rPr>
      </w:pPr>
    </w:p>
    <w:p w:rsidR="00B4413B" w:rsidRPr="0044652C" w:rsidRDefault="00B4413B" w:rsidP="001B290D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Дети </w:t>
      </w:r>
      <w:r w:rsidR="001F1B45" w:rsidRPr="0044652C">
        <w:rPr>
          <w:rFonts w:ascii="Times New Roman" w:hAnsi="Times New Roman" w:cs="Times New Roman"/>
          <w:sz w:val="28"/>
          <w:szCs w:val="28"/>
        </w:rPr>
        <w:t>вспоминают, где еще они встречались с понятием «корень</w:t>
      </w:r>
      <w:proofErr w:type="gramStart"/>
      <w:r w:rsidR="001F1B45" w:rsidRPr="0044652C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1F1B45" w:rsidRPr="0044652C">
        <w:rPr>
          <w:rFonts w:ascii="Times New Roman" w:hAnsi="Times New Roman" w:cs="Times New Roman"/>
          <w:sz w:val="28"/>
          <w:szCs w:val="28"/>
        </w:rPr>
        <w:t xml:space="preserve">корень в русском </w:t>
      </w:r>
      <w:proofErr w:type="spellStart"/>
      <w:r w:rsidR="001F1B45" w:rsidRPr="0044652C">
        <w:rPr>
          <w:rFonts w:ascii="Times New Roman" w:hAnsi="Times New Roman" w:cs="Times New Roman"/>
          <w:sz w:val="28"/>
          <w:szCs w:val="28"/>
        </w:rPr>
        <w:t>языке,корень</w:t>
      </w:r>
      <w:proofErr w:type="spellEnd"/>
      <w:r w:rsidR="001F1B45" w:rsidRPr="0044652C">
        <w:rPr>
          <w:rFonts w:ascii="Times New Roman" w:hAnsi="Times New Roman" w:cs="Times New Roman"/>
          <w:sz w:val="28"/>
          <w:szCs w:val="28"/>
        </w:rPr>
        <w:t xml:space="preserve"> зуба и </w:t>
      </w:r>
      <w:proofErr w:type="spellStart"/>
      <w:r w:rsidR="001F1B45" w:rsidRPr="0044652C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1F1B45" w:rsidRPr="0044652C">
        <w:rPr>
          <w:rFonts w:ascii="Times New Roman" w:hAnsi="Times New Roman" w:cs="Times New Roman"/>
          <w:sz w:val="28"/>
          <w:szCs w:val="28"/>
        </w:rPr>
        <w:t>)</w:t>
      </w:r>
      <w:r w:rsidR="001B290D" w:rsidRPr="004465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B45" w:rsidRPr="0044652C" w:rsidRDefault="00F76A19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>Давайте разберемся, что означает понятие «корень» с точки зрения нашего предмета».</w:t>
      </w:r>
    </w:p>
    <w:p w:rsidR="00F76A19" w:rsidRPr="006E644C" w:rsidRDefault="00F76A19" w:rsidP="009353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t>2.Формулировка цели урока и постановка учебных задач.</w:t>
      </w:r>
    </w:p>
    <w:p w:rsidR="00F76A19" w:rsidRPr="0044652C" w:rsidRDefault="002F5DD4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37096F" w:rsidRPr="0044652C">
        <w:rPr>
          <w:rFonts w:ascii="Times New Roman" w:hAnsi="Times New Roman" w:cs="Times New Roman"/>
          <w:sz w:val="28"/>
          <w:szCs w:val="28"/>
        </w:rPr>
        <w:t>Как вы думаете, что мы будем изучать на нашем уроке? Что мы еще не знаем о понятие «корень» с точки зрения биологии?</w:t>
      </w:r>
    </w:p>
    <w:p w:rsidR="00F76A19" w:rsidRPr="0044652C" w:rsidRDefault="0037096F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В тетрадях фиксируем тему урока «Корень.</w:t>
      </w:r>
      <w:r w:rsidR="009D66D3" w:rsidRPr="0044652C">
        <w:rPr>
          <w:rFonts w:ascii="Times New Roman" w:hAnsi="Times New Roman" w:cs="Times New Roman"/>
          <w:sz w:val="28"/>
          <w:szCs w:val="28"/>
        </w:rPr>
        <w:t xml:space="preserve"> Разнообразие корней</w:t>
      </w:r>
      <w:proofErr w:type="gramStart"/>
      <w:r w:rsidR="009D66D3" w:rsidRPr="0044652C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9D66D3" w:rsidRPr="0044652C" w:rsidRDefault="001D29CD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На доске записываем </w:t>
      </w:r>
      <w:r w:rsidR="001E05C2" w:rsidRPr="0044652C">
        <w:rPr>
          <w:rFonts w:ascii="Times New Roman" w:hAnsi="Times New Roman" w:cs="Times New Roman"/>
          <w:sz w:val="28"/>
          <w:szCs w:val="28"/>
        </w:rPr>
        <w:t>задачи</w:t>
      </w:r>
      <w:r w:rsidRPr="0044652C">
        <w:rPr>
          <w:rFonts w:ascii="Times New Roman" w:hAnsi="Times New Roman" w:cs="Times New Roman"/>
          <w:sz w:val="28"/>
          <w:szCs w:val="28"/>
        </w:rPr>
        <w:t xml:space="preserve"> урока:1.Что такое корень</w:t>
      </w:r>
    </w:p>
    <w:p w:rsidR="001D29CD" w:rsidRPr="0044652C" w:rsidRDefault="001D29CD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2.Зачем нужен корень растениям?</w:t>
      </w:r>
    </w:p>
    <w:p w:rsidR="001D29CD" w:rsidRPr="0044652C" w:rsidRDefault="007F2BE9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Демонстрация растений с различными корневыми системами.</w:t>
      </w:r>
    </w:p>
    <w:p w:rsidR="007F2BE9" w:rsidRPr="0044652C" w:rsidRDefault="007F2BE9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«Ребята, посмотрите на картинки, все корни одинаковые?»</w:t>
      </w:r>
    </w:p>
    <w:p w:rsidR="007F2BE9" w:rsidRPr="0044652C" w:rsidRDefault="007F2BE9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3.Виды корней.</w:t>
      </w:r>
    </w:p>
    <w:p w:rsidR="007F2BE9" w:rsidRPr="006E644C" w:rsidRDefault="004E11DF" w:rsidP="009353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t>3.Решение учебных задач</w:t>
      </w:r>
      <w:proofErr w:type="gramStart"/>
      <w:r w:rsidR="001E05C2" w:rsidRPr="006E644C">
        <w:rPr>
          <w:rFonts w:ascii="Times New Roman" w:hAnsi="Times New Roman" w:cs="Times New Roman"/>
          <w:b/>
          <w:sz w:val="28"/>
          <w:szCs w:val="28"/>
          <w:u w:val="single"/>
        </w:rPr>
        <w:t>,»</w:t>
      </w:r>
      <w:proofErr w:type="gramEnd"/>
      <w:r w:rsidR="001E05C2" w:rsidRPr="006E644C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открытие «детьми нового знания.</w:t>
      </w:r>
    </w:p>
    <w:p w:rsidR="00935305" w:rsidRPr="0044652C" w:rsidRDefault="005E6156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3.1</w:t>
      </w:r>
      <w:r w:rsidR="004E11DF" w:rsidRPr="0044652C">
        <w:rPr>
          <w:rFonts w:ascii="Times New Roman" w:hAnsi="Times New Roman" w:cs="Times New Roman"/>
          <w:sz w:val="28"/>
          <w:szCs w:val="28"/>
        </w:rPr>
        <w:t>«Вспомним,</w:t>
      </w:r>
      <w:r w:rsidR="00AB338B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="004E11DF" w:rsidRPr="0044652C">
        <w:rPr>
          <w:rFonts w:ascii="Times New Roman" w:hAnsi="Times New Roman" w:cs="Times New Roman"/>
          <w:sz w:val="28"/>
          <w:szCs w:val="28"/>
        </w:rPr>
        <w:t>какие  виды органов есть у цветкового растения.</w:t>
      </w:r>
      <w:r w:rsidR="00AB338B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="004E11DF" w:rsidRPr="0044652C">
        <w:rPr>
          <w:rFonts w:ascii="Times New Roman" w:hAnsi="Times New Roman" w:cs="Times New Roman"/>
          <w:sz w:val="28"/>
          <w:szCs w:val="28"/>
        </w:rPr>
        <w:t>К какому виду относят корень».</w:t>
      </w:r>
    </w:p>
    <w:p w:rsidR="004E11DF" w:rsidRPr="0044652C" w:rsidRDefault="004E11DF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lastRenderedPageBreak/>
        <w:t>По ходу работы обучающиеся составляют рабочий конспект в тетрадях.</w:t>
      </w:r>
    </w:p>
    <w:p w:rsidR="004E11DF" w:rsidRPr="0044652C" w:rsidRDefault="00E10283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На доске 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представлены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6 картинок, среди которых изображены якорь, насос, хранилище (подвал, амбар).</w:t>
      </w:r>
    </w:p>
    <w:p w:rsidR="00E10283" w:rsidRPr="0044652C" w:rsidRDefault="00E10283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«</w:t>
      </w:r>
      <w:r w:rsidR="00AB338B" w:rsidRPr="0044652C">
        <w:rPr>
          <w:rFonts w:ascii="Times New Roman" w:hAnsi="Times New Roman" w:cs="Times New Roman"/>
          <w:sz w:val="28"/>
          <w:szCs w:val="28"/>
        </w:rPr>
        <w:t>Р</w:t>
      </w:r>
      <w:r w:rsidRPr="0044652C">
        <w:rPr>
          <w:rFonts w:ascii="Times New Roman" w:hAnsi="Times New Roman" w:cs="Times New Roman"/>
          <w:sz w:val="28"/>
          <w:szCs w:val="28"/>
        </w:rPr>
        <w:t>ебята,</w:t>
      </w:r>
      <w:r w:rsidR="00AB338B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как вы думаете,</w:t>
      </w:r>
      <w:r w:rsidR="00AB338B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с какими из этих предметов можно связать функции корня?»</w:t>
      </w:r>
    </w:p>
    <w:p w:rsidR="00E10283" w:rsidRPr="0044652C" w:rsidRDefault="00E10283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Обсуждение в группах.</w:t>
      </w:r>
    </w:p>
    <w:p w:rsidR="00810084" w:rsidRPr="0044652C" w:rsidRDefault="00E10283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Выво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="00810084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Корень-</w:t>
      </w:r>
      <w:r w:rsidR="00810084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якорь,</w:t>
      </w:r>
      <w:r w:rsidR="00810084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насос и</w:t>
      </w:r>
      <w:r w:rsidR="00810084" w:rsidRPr="0044652C">
        <w:rPr>
          <w:rFonts w:ascii="Times New Roman" w:hAnsi="Times New Roman" w:cs="Times New Roman"/>
          <w:sz w:val="28"/>
          <w:szCs w:val="28"/>
        </w:rPr>
        <w:t xml:space="preserve"> хранилище. </w:t>
      </w:r>
    </w:p>
    <w:p w:rsidR="00810084" w:rsidRPr="0044652C" w:rsidRDefault="00810084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Записываем в тетрадях с расшифровкой функции.</w:t>
      </w:r>
      <w:r w:rsidR="0044652C" w:rsidRPr="0044652C">
        <w:rPr>
          <w:rFonts w:ascii="Times New Roman" w:eastAsia="Helvetica" w:hAnsi="Times New Roman" w:cs="Times New Roman"/>
          <w:iCs/>
          <w:color w:val="000080"/>
          <w:sz w:val="28"/>
          <w:szCs w:val="28"/>
        </w:rPr>
        <w:t xml:space="preserve"> </w:t>
      </w:r>
      <w:r w:rsidR="0044652C" w:rsidRPr="0044652C">
        <w:rPr>
          <w:rFonts w:ascii="Times New Roman" w:hAnsi="Times New Roman" w:cs="Times New Roman"/>
          <w:iCs/>
          <w:sz w:val="28"/>
          <w:szCs w:val="28"/>
        </w:rPr>
        <w:t>Функции корня:</w:t>
      </w:r>
      <w:r w:rsidR="0044652C" w:rsidRPr="0044652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4652C" w:rsidRPr="0044652C">
        <w:rPr>
          <w:rFonts w:ascii="Times New Roman" w:hAnsi="Times New Roman" w:cs="Times New Roman"/>
          <w:sz w:val="28"/>
          <w:szCs w:val="28"/>
        </w:rPr>
        <w:t>якорь закрепляет в почве, насос проводит вещества, хранилище запасает питательные вещества</w:t>
      </w:r>
    </w:p>
    <w:p w:rsidR="00AB338B" w:rsidRPr="0044652C" w:rsidRDefault="00AB338B" w:rsidP="004D5783">
      <w:pPr>
        <w:rPr>
          <w:rFonts w:ascii="Times New Roman" w:hAnsi="Times New Roman" w:cs="Times New Roman"/>
          <w:b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Далее на экране проецируем </w:t>
      </w:r>
      <w:r w:rsidR="004D5783" w:rsidRPr="0044652C">
        <w:rPr>
          <w:rFonts w:ascii="Times New Roman" w:hAnsi="Times New Roman" w:cs="Times New Roman"/>
          <w:sz w:val="28"/>
          <w:szCs w:val="28"/>
        </w:rPr>
        <w:t>таблицу</w:t>
      </w:r>
      <w:proofErr w:type="gramStart"/>
      <w:r w:rsidR="004D5783" w:rsidRPr="0044652C">
        <w:rPr>
          <w:rFonts w:ascii="Times New Roman" w:hAnsi="Times New Roman" w:cs="Times New Roman"/>
          <w:sz w:val="28"/>
          <w:szCs w:val="28"/>
        </w:rPr>
        <w:t>»</w:t>
      </w:r>
      <w:r w:rsidRPr="0044652C">
        <w:rPr>
          <w:rFonts w:ascii="Times New Roman" w:hAnsi="Times New Roman" w:cs="Times New Roman"/>
          <w:b/>
          <w:i/>
          <w:sz w:val="28"/>
          <w:szCs w:val="28"/>
        </w:rPr>
        <w:t>З</w:t>
      </w:r>
      <w:proofErr w:type="gramEnd"/>
      <w:r w:rsidRPr="0044652C">
        <w:rPr>
          <w:rFonts w:ascii="Times New Roman" w:hAnsi="Times New Roman" w:cs="Times New Roman"/>
          <w:b/>
          <w:i/>
          <w:sz w:val="28"/>
          <w:szCs w:val="28"/>
        </w:rPr>
        <w:t>начение корней и их разнообразие (ЦОР)</w:t>
      </w:r>
      <w:r w:rsidR="004D5783" w:rsidRPr="0044652C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935305" w:rsidRPr="0044652C" w:rsidRDefault="004D5783" w:rsidP="00AB338B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bCs/>
          <w:color w:val="0C0E0D"/>
          <w:sz w:val="28"/>
          <w:szCs w:val="28"/>
        </w:rPr>
        <w:t>(</w:t>
      </w:r>
      <w:hyperlink r:id="rId7" w:history="1">
        <w:r w:rsidRPr="0044652C">
          <w:rPr>
            <w:rStyle w:val="aa"/>
            <w:rFonts w:ascii="Times New Roman" w:hAnsi="Times New Roman" w:cs="Times New Roman"/>
            <w:bCs/>
            <w:sz w:val="28"/>
            <w:szCs w:val="28"/>
          </w:rPr>
          <w:t xml:space="preserve">http://school-collection.edu.ru/catalog/rubr/dc6be3c8-58b1-45a9-8b23-2178e8ada386/79173/?interface=teacher&amp;class=48&amp;subject=29). </w:t>
        </w:r>
      </w:hyperlink>
      <w:r w:rsidRPr="0044652C">
        <w:rPr>
          <w:rFonts w:ascii="Times New Roman" w:hAnsi="Times New Roman" w:cs="Times New Roman"/>
          <w:bCs/>
          <w:color w:val="0C0E0D"/>
          <w:sz w:val="28"/>
          <w:szCs w:val="28"/>
        </w:rPr>
        <w:t xml:space="preserve"> Дополняем  записи в тетрадях</w:t>
      </w:r>
    </w:p>
    <w:p w:rsidR="00935305" w:rsidRPr="0044652C" w:rsidRDefault="005E6156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3.2 Демонстрируем проросшее сем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или обращаем внимание детей на рисунок25 учебника,стр.44)</w:t>
      </w:r>
    </w:p>
    <w:p w:rsidR="005E6156" w:rsidRPr="0044652C" w:rsidRDefault="005E6156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Почему при прорастании семени первым </w:t>
      </w:r>
      <w:r w:rsidR="00BA3149" w:rsidRPr="0044652C">
        <w:rPr>
          <w:rFonts w:ascii="Times New Roman" w:hAnsi="Times New Roman" w:cs="Times New Roman"/>
          <w:sz w:val="28"/>
          <w:szCs w:val="28"/>
        </w:rPr>
        <w:t xml:space="preserve">развивается </w:t>
      </w:r>
      <w:r w:rsidRPr="0044652C">
        <w:rPr>
          <w:rFonts w:ascii="Times New Roman" w:hAnsi="Times New Roman" w:cs="Times New Roman"/>
          <w:sz w:val="28"/>
          <w:szCs w:val="28"/>
        </w:rPr>
        <w:t xml:space="preserve"> корень?</w:t>
      </w:r>
    </w:p>
    <w:p w:rsidR="00935305" w:rsidRPr="0044652C" w:rsidRDefault="00BA3149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Обсуждение в паре. Обращаемся к тексту учебника </w:t>
      </w:r>
      <w:proofErr w:type="spellStart"/>
      <w:proofErr w:type="gramStart"/>
      <w:r w:rsidRPr="0044652C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45.</w:t>
      </w:r>
    </w:p>
    <w:p w:rsidR="00BA3149" w:rsidRPr="0044652C" w:rsidRDefault="00521DB6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Работа в группах с моделью-аппликацией «Виды корней».</w:t>
      </w:r>
    </w:p>
    <w:p w:rsidR="00A04A5C" w:rsidRPr="0044652C" w:rsidRDefault="00521DB6" w:rsidP="00A04A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Презентация результатов. </w:t>
      </w:r>
      <w:proofErr w:type="gramStart"/>
      <w:r w:rsidR="00A04A5C" w:rsidRPr="0044652C">
        <w:rPr>
          <w:rFonts w:ascii="Times New Roman" w:hAnsi="Times New Roman" w:cs="Times New Roman"/>
          <w:sz w:val="28"/>
          <w:szCs w:val="28"/>
        </w:rPr>
        <w:t>(Корень.</w:t>
      </w:r>
      <w:proofErr w:type="gramEnd"/>
      <w:r w:rsidR="00A04A5C" w:rsidRPr="0044652C">
        <w:rPr>
          <w:rFonts w:ascii="Times New Roman" w:hAnsi="Times New Roman" w:cs="Times New Roman"/>
          <w:sz w:val="28"/>
          <w:szCs w:val="28"/>
        </w:rPr>
        <w:t xml:space="preserve"> Внешнее строение корня (ЦОР).</w:t>
      </w:r>
    </w:p>
    <w:p w:rsidR="00A04A5C" w:rsidRPr="0044652C" w:rsidRDefault="00A04A5C" w:rsidP="00A04A5C">
      <w:pPr>
        <w:spacing w:after="0" w:line="240" w:lineRule="auto"/>
        <w:rPr>
          <w:rFonts w:ascii="Times New Roman" w:hAnsi="Times New Roman" w:cs="Times New Roman"/>
          <w:bCs/>
          <w:color w:val="0C0E0D"/>
          <w:sz w:val="28"/>
          <w:szCs w:val="28"/>
        </w:rPr>
      </w:pPr>
      <w:hyperlink r:id="rId8" w:history="1">
        <w:r w:rsidRPr="0044652C">
          <w:rPr>
            <w:rStyle w:val="aa"/>
            <w:rFonts w:ascii="Times New Roman" w:hAnsi="Times New Roman" w:cs="Times New Roman"/>
            <w:bCs/>
            <w:sz w:val="28"/>
            <w:szCs w:val="28"/>
          </w:rPr>
          <w:t>http://scho</w:t>
        </w:r>
        <w:r w:rsidRPr="0044652C">
          <w:rPr>
            <w:rStyle w:val="aa"/>
            <w:rFonts w:ascii="Times New Roman" w:hAnsi="Times New Roman" w:cs="Times New Roman"/>
            <w:bCs/>
            <w:sz w:val="28"/>
            <w:szCs w:val="28"/>
          </w:rPr>
          <w:t>o</w:t>
        </w:r>
        <w:r w:rsidRPr="0044652C">
          <w:rPr>
            <w:rStyle w:val="aa"/>
            <w:rFonts w:ascii="Times New Roman" w:hAnsi="Times New Roman" w:cs="Times New Roman"/>
            <w:bCs/>
            <w:sz w:val="28"/>
            <w:szCs w:val="28"/>
          </w:rPr>
          <w:t>l-collection.edu.ru/catalog/rubr/dc6be3c8-58b1-45a9-8b23-2178e8ada386/79171/?interface=teacher&amp;class=48&amp;subject=29</w:t>
        </w:r>
      </w:hyperlink>
      <w:proofErr w:type="gramStart"/>
      <w:r w:rsidRPr="0044652C">
        <w:rPr>
          <w:rFonts w:ascii="Times New Roman" w:hAnsi="Times New Roman" w:cs="Times New Roman"/>
          <w:bCs/>
          <w:color w:val="0C0E0D"/>
          <w:sz w:val="28"/>
          <w:szCs w:val="28"/>
        </w:rPr>
        <w:t xml:space="preserve"> )</w:t>
      </w:r>
      <w:proofErr w:type="gramEnd"/>
    </w:p>
    <w:p w:rsidR="00A04A5C" w:rsidRPr="0044652C" w:rsidRDefault="00A04A5C" w:rsidP="00935305">
      <w:pPr>
        <w:rPr>
          <w:rFonts w:ascii="Times New Roman" w:hAnsi="Times New Roman" w:cs="Times New Roman"/>
          <w:sz w:val="28"/>
          <w:szCs w:val="28"/>
        </w:rPr>
      </w:pPr>
    </w:p>
    <w:p w:rsidR="00A04A5C" w:rsidRPr="0044652C" w:rsidRDefault="00521DB6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Консультация учителя.</w:t>
      </w:r>
      <w:r w:rsidR="00A04A5C" w:rsidRPr="0044652C">
        <w:rPr>
          <w:rFonts w:ascii="Times New Roman" w:hAnsi="Times New Roman" w:cs="Times New Roman"/>
          <w:sz w:val="28"/>
          <w:szCs w:val="28"/>
        </w:rPr>
        <w:t xml:space="preserve"> Н</w:t>
      </w:r>
      <w:r w:rsidR="00571903" w:rsidRPr="0044652C">
        <w:rPr>
          <w:rFonts w:ascii="Times New Roman" w:hAnsi="Times New Roman" w:cs="Times New Roman"/>
          <w:sz w:val="28"/>
          <w:szCs w:val="28"/>
        </w:rPr>
        <w:t>ачинаем заполнять таблицу на стр.46 учебника.</w:t>
      </w:r>
    </w:p>
    <w:p w:rsidR="00521DB6" w:rsidRPr="006E644C" w:rsidRDefault="00571903" w:rsidP="009353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t>4Оценивание</w:t>
      </w:r>
    </w:p>
    <w:p w:rsidR="00BA3149" w:rsidRPr="0044652C" w:rsidRDefault="00BA3149" w:rsidP="00935305">
      <w:pPr>
        <w:rPr>
          <w:rFonts w:ascii="Times New Roman" w:hAnsi="Times New Roman" w:cs="Times New Roman"/>
          <w:sz w:val="28"/>
          <w:szCs w:val="28"/>
        </w:rPr>
      </w:pPr>
    </w:p>
    <w:p w:rsidR="00935305" w:rsidRDefault="00A04A5C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Осуществляется самоконтроль</w:t>
      </w:r>
      <w:r w:rsidR="00CA0C3D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теста по образцу.</w:t>
      </w:r>
    </w:p>
    <w:p w:rsidR="006E644C" w:rsidRPr="0044652C" w:rsidRDefault="006E644C" w:rsidP="00935305">
      <w:pPr>
        <w:rPr>
          <w:rFonts w:ascii="Times New Roman" w:hAnsi="Times New Roman" w:cs="Times New Roman"/>
          <w:sz w:val="28"/>
          <w:szCs w:val="28"/>
        </w:rPr>
      </w:pP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  <w:u w:val="single"/>
        </w:rPr>
      </w:pPr>
      <w:r w:rsidRPr="0044652C">
        <w:rPr>
          <w:rFonts w:ascii="Times New Roman" w:hAnsi="Times New Roman" w:cs="Times New Roman"/>
          <w:sz w:val="28"/>
          <w:szCs w:val="28"/>
          <w:u w:val="single"/>
        </w:rPr>
        <w:lastRenderedPageBreak/>
        <w:t>1 вариант.</w:t>
      </w:r>
    </w:p>
    <w:p w:rsidR="00D35F7C" w:rsidRPr="0044652C" w:rsidRDefault="00D35F7C" w:rsidP="00D35F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4652C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E644C">
        <w:rPr>
          <w:rFonts w:ascii="Times New Roman" w:hAnsi="Times New Roman" w:cs="Times New Roman"/>
          <w:bCs/>
          <w:sz w:val="28"/>
          <w:szCs w:val="28"/>
        </w:rPr>
        <w:t>Решите, правильно или неправильно то или иное утверждение. Выпишите номера правильных утверждений.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1. У одуванчика корневая система стержневая.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2. Главный корень развивается из корешка зародыша.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3. У лука, тюльпана хорошо заметен главный корень.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4. Всё, что у растения находится в почве, - это корни.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5. Придаточные корни образуются не только на стеблях, но и на листьях некоторых растений.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6. У пшеницы корневая система мочковатая.</w:t>
      </w:r>
    </w:p>
    <w:p w:rsidR="00D35F7C" w:rsidRPr="006E644C" w:rsidRDefault="00D35F7C" w:rsidP="00D35F7C">
      <w:pPr>
        <w:rPr>
          <w:rFonts w:ascii="Times New Roman" w:hAnsi="Times New Roman" w:cs="Times New Roman"/>
          <w:bCs/>
          <w:sz w:val="28"/>
          <w:szCs w:val="28"/>
        </w:rPr>
      </w:pPr>
      <w:r w:rsidRPr="006E644C">
        <w:rPr>
          <w:rFonts w:ascii="Times New Roman" w:hAnsi="Times New Roman" w:cs="Times New Roman"/>
          <w:bCs/>
          <w:sz w:val="28"/>
          <w:szCs w:val="28"/>
        </w:rPr>
        <w:t>2. Закончите предложения.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1. Через корень растение получает из почвы … и ….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2. Если главный корень не развивается или не отличается от многочисленных других корней, то корневая система называется….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3. Все корни растения составляют его ….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4. На главном корне и придаточных корнях развиваются … корни.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5. Корень растёт в длину 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своей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….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  <w:u w:val="single"/>
        </w:rPr>
      </w:pPr>
      <w:r w:rsidRPr="0044652C">
        <w:rPr>
          <w:rFonts w:ascii="Times New Roman" w:hAnsi="Times New Roman" w:cs="Times New Roman"/>
          <w:sz w:val="28"/>
          <w:szCs w:val="28"/>
          <w:u w:val="single"/>
        </w:rPr>
        <w:t>2 вариант.</w:t>
      </w:r>
    </w:p>
    <w:p w:rsidR="00D35F7C" w:rsidRPr="006E644C" w:rsidRDefault="00D35F7C" w:rsidP="00D35F7C">
      <w:pPr>
        <w:rPr>
          <w:rFonts w:ascii="Times New Roman" w:hAnsi="Times New Roman" w:cs="Times New Roman"/>
          <w:bCs/>
          <w:sz w:val="28"/>
          <w:szCs w:val="28"/>
        </w:rPr>
      </w:pPr>
      <w:r w:rsidRPr="006E644C">
        <w:rPr>
          <w:rFonts w:ascii="Times New Roman" w:hAnsi="Times New Roman" w:cs="Times New Roman"/>
          <w:bCs/>
          <w:sz w:val="28"/>
          <w:szCs w:val="28"/>
        </w:rPr>
        <w:t>1. Решите, правильно или неправильно то или иное утверждение. Выпишите номера правильных утверждений.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1. Боковые корни развиваются на нижней части стебля.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2. На черенке тополя, поставленном в воду, развиваются придаточные корни.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3. Боковые корни, в отличие от главного, не ветвятся.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4. У одуванчика корневая система стержневая.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5. Придаточные корни образуются только на главном корне.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6. Главный корень хорошо заметен в корневой системе фасоли.</w:t>
      </w:r>
    </w:p>
    <w:p w:rsidR="00D35F7C" w:rsidRPr="006E644C" w:rsidRDefault="00D35F7C" w:rsidP="00D35F7C">
      <w:pPr>
        <w:rPr>
          <w:rFonts w:ascii="Times New Roman" w:hAnsi="Times New Roman" w:cs="Times New Roman"/>
          <w:bCs/>
          <w:sz w:val="28"/>
          <w:szCs w:val="28"/>
        </w:rPr>
      </w:pPr>
      <w:r w:rsidRPr="006E644C">
        <w:rPr>
          <w:rFonts w:ascii="Times New Roman" w:hAnsi="Times New Roman" w:cs="Times New Roman"/>
          <w:bCs/>
          <w:sz w:val="28"/>
          <w:szCs w:val="28"/>
        </w:rPr>
        <w:t>2. Закончите предложения.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lastRenderedPageBreak/>
        <w:t>1. В корневой системе одуванчика хорошо выражен … корень.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2. Кончик корня покрыт ….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3. Корневая система пшеницы называется….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4. Боковые корни развиваются как на … корне, так и на … корнях.</w:t>
      </w:r>
    </w:p>
    <w:p w:rsidR="00D35F7C" w:rsidRPr="0044652C" w:rsidRDefault="00D35F7C" w:rsidP="00D35F7C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5. Главный корень развивается 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>…….</w:t>
      </w:r>
    </w:p>
    <w:p w:rsidR="00D35F7C" w:rsidRPr="0044652C" w:rsidRDefault="00D35F7C" w:rsidP="00935305">
      <w:pPr>
        <w:rPr>
          <w:rFonts w:ascii="Times New Roman" w:hAnsi="Times New Roman" w:cs="Times New Roman"/>
          <w:sz w:val="28"/>
          <w:szCs w:val="28"/>
        </w:rPr>
      </w:pPr>
    </w:p>
    <w:p w:rsidR="00B34900" w:rsidRPr="0044652C" w:rsidRDefault="00B34900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Предлагается картинка из</w:t>
      </w:r>
      <w:r w:rsidR="00CA0C3D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="00A534C5" w:rsidRPr="0044652C">
        <w:rPr>
          <w:rFonts w:ascii="Times New Roman" w:hAnsi="Times New Roman" w:cs="Times New Roman"/>
          <w:sz w:val="28"/>
          <w:szCs w:val="28"/>
        </w:rPr>
        <w:t>«С</w:t>
      </w:r>
      <w:r w:rsidRPr="0044652C">
        <w:rPr>
          <w:rFonts w:ascii="Times New Roman" w:hAnsi="Times New Roman" w:cs="Times New Roman"/>
          <w:sz w:val="28"/>
          <w:szCs w:val="28"/>
        </w:rPr>
        <w:t>борник</w:t>
      </w:r>
      <w:r w:rsidR="006E644C">
        <w:rPr>
          <w:rFonts w:ascii="Times New Roman" w:hAnsi="Times New Roman" w:cs="Times New Roman"/>
          <w:sz w:val="28"/>
          <w:szCs w:val="28"/>
        </w:rPr>
        <w:t>а</w:t>
      </w:r>
      <w:r w:rsidR="00A534C5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 xml:space="preserve"> задач и упражнений </w:t>
      </w:r>
      <w:r w:rsidR="00A534C5" w:rsidRPr="0044652C">
        <w:rPr>
          <w:rFonts w:ascii="Times New Roman" w:hAnsi="Times New Roman" w:cs="Times New Roman"/>
          <w:sz w:val="28"/>
          <w:szCs w:val="28"/>
        </w:rPr>
        <w:t>«</w:t>
      </w:r>
      <w:r w:rsidR="006E64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652C">
        <w:rPr>
          <w:rFonts w:ascii="Times New Roman" w:hAnsi="Times New Roman" w:cs="Times New Roman"/>
          <w:sz w:val="28"/>
          <w:szCs w:val="28"/>
        </w:rPr>
        <w:t>Трайтак</w:t>
      </w:r>
      <w:proofErr w:type="spellEnd"/>
      <w:r w:rsidR="00A534C5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 xml:space="preserve"> Д.И </w:t>
      </w:r>
      <w:r w:rsidR="00CA0C3D" w:rsidRPr="0044652C">
        <w:rPr>
          <w:rFonts w:ascii="Times New Roman" w:hAnsi="Times New Roman" w:cs="Times New Roman"/>
          <w:sz w:val="28"/>
          <w:szCs w:val="28"/>
        </w:rPr>
        <w:t>стр.</w:t>
      </w:r>
      <w:r w:rsidRPr="0044652C">
        <w:rPr>
          <w:rFonts w:ascii="Times New Roman" w:hAnsi="Times New Roman" w:cs="Times New Roman"/>
          <w:sz w:val="28"/>
          <w:szCs w:val="28"/>
        </w:rPr>
        <w:t xml:space="preserve"> 17 рис 17.</w:t>
      </w:r>
    </w:p>
    <w:p w:rsidR="00935305" w:rsidRPr="0044652C" w:rsidRDefault="005C2776" w:rsidP="0093530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4652C">
        <w:rPr>
          <w:rFonts w:ascii="Times New Roman" w:hAnsi="Times New Roman" w:cs="Times New Roman"/>
          <w:sz w:val="28"/>
          <w:szCs w:val="28"/>
        </w:rPr>
        <w:t xml:space="preserve">Подводятся </w:t>
      </w:r>
      <w:r w:rsidR="006E644C">
        <w:rPr>
          <w:rFonts w:ascii="Times New Roman" w:hAnsi="Times New Roman" w:cs="Times New Roman"/>
          <w:sz w:val="28"/>
          <w:szCs w:val="28"/>
        </w:rPr>
        <w:t xml:space="preserve"> </w:t>
      </w:r>
      <w:r w:rsidR="00A534C5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результаты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урока.</w:t>
      </w:r>
    </w:p>
    <w:p w:rsidR="00935305" w:rsidRPr="006E644C" w:rsidRDefault="00CA0C3D" w:rsidP="009353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t>5.Рефлексия.</w:t>
      </w:r>
    </w:p>
    <w:p w:rsidR="00CA0C3D" w:rsidRPr="0044652C" w:rsidRDefault="00CA0C3D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Самооценка (шкала,</w:t>
      </w:r>
      <w:r w:rsidR="00A534C5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баллы,</w:t>
      </w:r>
      <w:r w:rsidR="00A534C5"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Pr="0044652C">
        <w:rPr>
          <w:rFonts w:ascii="Times New Roman" w:hAnsi="Times New Roman" w:cs="Times New Roman"/>
          <w:sz w:val="28"/>
          <w:szCs w:val="28"/>
        </w:rPr>
        <w:t>символы)</w:t>
      </w:r>
    </w:p>
    <w:p w:rsidR="006E644C" w:rsidRDefault="005C2776" w:rsidP="00935305">
      <w:pPr>
        <w:rPr>
          <w:rFonts w:ascii="Times New Roman" w:hAnsi="Times New Roman" w:cs="Times New Roman"/>
          <w:sz w:val="28"/>
          <w:szCs w:val="28"/>
        </w:rPr>
      </w:pPr>
      <w:r w:rsidRPr="006E644C">
        <w:rPr>
          <w:rFonts w:ascii="Times New Roman" w:hAnsi="Times New Roman" w:cs="Times New Roman"/>
          <w:b/>
          <w:sz w:val="28"/>
          <w:szCs w:val="28"/>
          <w:u w:val="single"/>
        </w:rPr>
        <w:t>6.Домашнее задание</w:t>
      </w:r>
    </w:p>
    <w:p w:rsidR="006E644C" w:rsidRPr="006E644C" w:rsidRDefault="006E644C" w:rsidP="009353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 интегрированное.</w:t>
      </w:r>
    </w:p>
    <w:p w:rsidR="005C2776" w:rsidRPr="0044652C" w:rsidRDefault="005C2776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1.</w:t>
      </w:r>
      <w:r w:rsidR="006E644C">
        <w:rPr>
          <w:rFonts w:ascii="Times New Roman" w:hAnsi="Times New Roman" w:cs="Times New Roman"/>
          <w:sz w:val="28"/>
          <w:szCs w:val="28"/>
        </w:rPr>
        <w:t>Р</w:t>
      </w:r>
      <w:r w:rsidRPr="0044652C">
        <w:rPr>
          <w:rFonts w:ascii="Times New Roman" w:hAnsi="Times New Roman" w:cs="Times New Roman"/>
          <w:sz w:val="28"/>
          <w:szCs w:val="28"/>
        </w:rPr>
        <w:t>абота с учебником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 xml:space="preserve"> </w:t>
      </w:r>
      <w:r w:rsidR="00C65A1F" w:rsidRPr="0044652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65A1F" w:rsidRPr="0044652C">
        <w:rPr>
          <w:rFonts w:ascii="Times New Roman" w:hAnsi="Times New Roman" w:cs="Times New Roman"/>
          <w:sz w:val="28"/>
          <w:szCs w:val="28"/>
        </w:rPr>
        <w:t>параграф 12. Заполнить таблицу.</w:t>
      </w:r>
    </w:p>
    <w:p w:rsidR="00C65A1F" w:rsidRPr="0044652C" w:rsidRDefault="00C65A1F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«Виды корней»</w:t>
      </w:r>
    </w:p>
    <w:p w:rsidR="00935305" w:rsidRPr="0044652C" w:rsidRDefault="00C65A1F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2.Сочинение-рассуждение «</w:t>
      </w:r>
      <w:r w:rsidR="00C54E43" w:rsidRPr="0044652C">
        <w:rPr>
          <w:rFonts w:ascii="Times New Roman" w:hAnsi="Times New Roman" w:cs="Times New Roman"/>
          <w:sz w:val="28"/>
          <w:szCs w:val="28"/>
        </w:rPr>
        <w:t>Как ты понимаешь «</w:t>
      </w:r>
      <w:r w:rsidR="00C54E43" w:rsidRPr="0044652C">
        <w:rPr>
          <w:rStyle w:val="st"/>
          <w:rFonts w:ascii="Times New Roman" w:hAnsi="Times New Roman" w:cs="Times New Roman"/>
          <w:sz w:val="28"/>
          <w:szCs w:val="28"/>
        </w:rPr>
        <w:t xml:space="preserve">Каков </w:t>
      </w:r>
      <w:r w:rsidR="00C54E43" w:rsidRPr="0044652C">
        <w:rPr>
          <w:rStyle w:val="ac"/>
          <w:rFonts w:ascii="Times New Roman" w:hAnsi="Times New Roman" w:cs="Times New Roman"/>
          <w:sz w:val="28"/>
          <w:szCs w:val="28"/>
        </w:rPr>
        <w:t>корень</w:t>
      </w:r>
      <w:r w:rsidR="00C54E43" w:rsidRPr="0044652C">
        <w:rPr>
          <w:rStyle w:val="st"/>
          <w:rFonts w:ascii="Times New Roman" w:hAnsi="Times New Roman" w:cs="Times New Roman"/>
          <w:sz w:val="28"/>
          <w:szCs w:val="28"/>
        </w:rPr>
        <w:t xml:space="preserve">, таков и отпрыск», «Без </w:t>
      </w:r>
      <w:r w:rsidR="00C54E43" w:rsidRPr="0044652C">
        <w:rPr>
          <w:rStyle w:val="ac"/>
          <w:rFonts w:ascii="Times New Roman" w:hAnsi="Times New Roman" w:cs="Times New Roman"/>
          <w:sz w:val="28"/>
          <w:szCs w:val="28"/>
        </w:rPr>
        <w:t>корня</w:t>
      </w:r>
      <w:r w:rsidR="00C54E43" w:rsidRPr="0044652C">
        <w:rPr>
          <w:rStyle w:val="st"/>
          <w:rFonts w:ascii="Times New Roman" w:hAnsi="Times New Roman" w:cs="Times New Roman"/>
          <w:sz w:val="28"/>
          <w:szCs w:val="28"/>
        </w:rPr>
        <w:t xml:space="preserve"> и полынь не растет»или фразеологизмы и устойчивые выражения, например, </w:t>
      </w:r>
      <w:r w:rsidR="00C54E43" w:rsidRPr="0044652C">
        <w:rPr>
          <w:rFonts w:ascii="Times New Roman" w:hAnsi="Times New Roman" w:cs="Times New Roman"/>
          <w:sz w:val="28"/>
          <w:szCs w:val="28"/>
        </w:rPr>
        <w:t>вырывать с корнем, корень зла, на корню, под корень, пустить корни»</w:t>
      </w:r>
    </w:p>
    <w:p w:rsidR="00935305" w:rsidRPr="0044652C" w:rsidRDefault="00C54E43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>3.Исследование стр.46 учебника</w:t>
      </w:r>
    </w:p>
    <w:p w:rsidR="00C54E43" w:rsidRPr="0044652C" w:rsidRDefault="00A534C5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4.Задания 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44652C">
        <w:rPr>
          <w:rFonts w:ascii="Times New Roman" w:hAnsi="Times New Roman" w:cs="Times New Roman"/>
          <w:sz w:val="28"/>
          <w:szCs w:val="28"/>
        </w:rPr>
        <w:t>Сборник</w:t>
      </w:r>
      <w:proofErr w:type="gramEnd"/>
      <w:r w:rsidRPr="0044652C">
        <w:rPr>
          <w:rFonts w:ascii="Times New Roman" w:hAnsi="Times New Roman" w:cs="Times New Roman"/>
          <w:sz w:val="28"/>
          <w:szCs w:val="28"/>
        </w:rPr>
        <w:t xml:space="preserve">  задач и упражнений « </w:t>
      </w:r>
      <w:proofErr w:type="spellStart"/>
      <w:r w:rsidRPr="0044652C">
        <w:rPr>
          <w:rFonts w:ascii="Times New Roman" w:hAnsi="Times New Roman" w:cs="Times New Roman"/>
          <w:sz w:val="28"/>
          <w:szCs w:val="28"/>
        </w:rPr>
        <w:t>Трайтак</w:t>
      </w:r>
      <w:proofErr w:type="spellEnd"/>
      <w:r w:rsidRPr="0044652C">
        <w:rPr>
          <w:rFonts w:ascii="Times New Roman" w:hAnsi="Times New Roman" w:cs="Times New Roman"/>
          <w:sz w:val="28"/>
          <w:szCs w:val="28"/>
        </w:rPr>
        <w:t xml:space="preserve">  Д.И №</w:t>
      </w:r>
      <w:r w:rsidR="0019652D" w:rsidRPr="0044652C">
        <w:rPr>
          <w:rFonts w:ascii="Times New Roman" w:hAnsi="Times New Roman" w:cs="Times New Roman"/>
          <w:sz w:val="28"/>
          <w:szCs w:val="28"/>
        </w:rPr>
        <w:t>31,32,№39</w:t>
      </w:r>
    </w:p>
    <w:p w:rsidR="00935305" w:rsidRPr="0044652C" w:rsidRDefault="00D35F7C" w:rsidP="009353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65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5305" w:rsidRPr="0044652C" w:rsidRDefault="0044652C" w:rsidP="00935305">
      <w:pPr>
        <w:spacing w:after="0" w:line="200" w:lineRule="atLeast"/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5305" w:rsidRPr="0044652C" w:rsidRDefault="00935305" w:rsidP="00935305">
      <w:pPr>
        <w:spacing w:after="0" w:line="200" w:lineRule="atLeast"/>
        <w:rPr>
          <w:rFonts w:ascii="Times New Roman" w:hAnsi="Times New Roman" w:cs="Times New Roman"/>
          <w:sz w:val="28"/>
          <w:szCs w:val="28"/>
        </w:rPr>
      </w:pPr>
    </w:p>
    <w:p w:rsidR="007F62B2" w:rsidRPr="0044652C" w:rsidRDefault="0044652C" w:rsidP="00935305">
      <w:pPr>
        <w:rPr>
          <w:rFonts w:ascii="Times New Roman" w:hAnsi="Times New Roman" w:cs="Times New Roman"/>
          <w:sz w:val="28"/>
          <w:szCs w:val="28"/>
        </w:rPr>
      </w:pPr>
      <w:r w:rsidRPr="004465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62B2" w:rsidRPr="0044652C" w:rsidRDefault="007F62B2" w:rsidP="00935305">
      <w:pPr>
        <w:rPr>
          <w:rFonts w:ascii="Times New Roman" w:hAnsi="Times New Roman" w:cs="Times New Roman"/>
          <w:sz w:val="28"/>
          <w:szCs w:val="28"/>
        </w:rPr>
      </w:pPr>
    </w:p>
    <w:sectPr w:rsidR="007F62B2" w:rsidRPr="0044652C" w:rsidSect="00F253CC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3FD" w:rsidRDefault="003E23FD" w:rsidP="00935305">
      <w:pPr>
        <w:spacing w:after="0" w:line="240" w:lineRule="auto"/>
      </w:pPr>
      <w:r>
        <w:separator/>
      </w:r>
    </w:p>
  </w:endnote>
  <w:endnote w:type="continuationSeparator" w:id="0">
    <w:p w:rsidR="003E23FD" w:rsidRDefault="003E23FD" w:rsidP="00935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3FD" w:rsidRDefault="003E23FD" w:rsidP="00935305">
      <w:pPr>
        <w:spacing w:after="0" w:line="240" w:lineRule="auto"/>
      </w:pPr>
      <w:r>
        <w:separator/>
      </w:r>
    </w:p>
  </w:footnote>
  <w:footnote w:type="continuationSeparator" w:id="0">
    <w:p w:rsidR="003E23FD" w:rsidRDefault="003E23FD" w:rsidP="00935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305" w:rsidRDefault="00935305">
    <w:pPr>
      <w:pStyle w:val="a4"/>
    </w:pPr>
  </w:p>
  <w:p w:rsidR="00935305" w:rsidRDefault="0093530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F139E"/>
    <w:multiLevelType w:val="multilevel"/>
    <w:tmpl w:val="7D7EB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D1493F"/>
    <w:multiLevelType w:val="multilevel"/>
    <w:tmpl w:val="8FD42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4548A7"/>
    <w:multiLevelType w:val="hybridMultilevel"/>
    <w:tmpl w:val="E4A2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1585"/>
    <w:rsid w:val="00111585"/>
    <w:rsid w:val="0019652D"/>
    <w:rsid w:val="001B290D"/>
    <w:rsid w:val="001D29CD"/>
    <w:rsid w:val="001E05C2"/>
    <w:rsid w:val="001F1B45"/>
    <w:rsid w:val="002F5DD4"/>
    <w:rsid w:val="0037096F"/>
    <w:rsid w:val="003E23FD"/>
    <w:rsid w:val="0044652C"/>
    <w:rsid w:val="00446A03"/>
    <w:rsid w:val="00466006"/>
    <w:rsid w:val="004D5783"/>
    <w:rsid w:val="004E11DF"/>
    <w:rsid w:val="00514CBF"/>
    <w:rsid w:val="00521DB6"/>
    <w:rsid w:val="00533B66"/>
    <w:rsid w:val="00571903"/>
    <w:rsid w:val="005C2776"/>
    <w:rsid w:val="005E6156"/>
    <w:rsid w:val="006C06A0"/>
    <w:rsid w:val="006E644C"/>
    <w:rsid w:val="007F2BE9"/>
    <w:rsid w:val="007F62B2"/>
    <w:rsid w:val="00810084"/>
    <w:rsid w:val="00815460"/>
    <w:rsid w:val="00935305"/>
    <w:rsid w:val="009D66D3"/>
    <w:rsid w:val="00A04A5C"/>
    <w:rsid w:val="00A534C5"/>
    <w:rsid w:val="00AB338B"/>
    <w:rsid w:val="00AD6519"/>
    <w:rsid w:val="00B34900"/>
    <w:rsid w:val="00B4413B"/>
    <w:rsid w:val="00B44E13"/>
    <w:rsid w:val="00BA3149"/>
    <w:rsid w:val="00C54E43"/>
    <w:rsid w:val="00C65A1F"/>
    <w:rsid w:val="00CA0C3D"/>
    <w:rsid w:val="00CF3673"/>
    <w:rsid w:val="00D35F7C"/>
    <w:rsid w:val="00D41A5B"/>
    <w:rsid w:val="00D761C0"/>
    <w:rsid w:val="00E10283"/>
    <w:rsid w:val="00F253CC"/>
    <w:rsid w:val="00F76A19"/>
    <w:rsid w:val="00FA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CC"/>
  </w:style>
  <w:style w:type="paragraph" w:styleId="2">
    <w:name w:val="heading 2"/>
    <w:basedOn w:val="a"/>
    <w:next w:val="a"/>
    <w:link w:val="20"/>
    <w:qFormat/>
    <w:rsid w:val="00AB338B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30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35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35305"/>
  </w:style>
  <w:style w:type="paragraph" w:styleId="a6">
    <w:name w:val="footer"/>
    <w:basedOn w:val="a"/>
    <w:link w:val="a7"/>
    <w:uiPriority w:val="99"/>
    <w:semiHidden/>
    <w:unhideWhenUsed/>
    <w:rsid w:val="00935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35305"/>
  </w:style>
  <w:style w:type="paragraph" w:styleId="a8">
    <w:name w:val="Normal (Web)"/>
    <w:basedOn w:val="a"/>
    <w:uiPriority w:val="99"/>
    <w:semiHidden/>
    <w:unhideWhenUsed/>
    <w:rsid w:val="00935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35305"/>
    <w:rPr>
      <w:b/>
      <w:bCs/>
    </w:rPr>
  </w:style>
  <w:style w:type="character" w:styleId="aa">
    <w:name w:val="Hyperlink"/>
    <w:basedOn w:val="a0"/>
    <w:unhideWhenUsed/>
    <w:rsid w:val="00935305"/>
    <w:rPr>
      <w:color w:val="0000FF"/>
      <w:u w:val="single"/>
    </w:rPr>
  </w:style>
  <w:style w:type="paragraph" w:customStyle="1" w:styleId="ab">
    <w:name w:val="Содержимое таблицы"/>
    <w:basedOn w:val="a"/>
    <w:rsid w:val="00935305"/>
    <w:pPr>
      <w:suppressLineNumbers/>
      <w:suppressAutoHyphens/>
    </w:pPr>
    <w:rPr>
      <w:rFonts w:ascii="Calibri" w:eastAsia="Calibri" w:hAnsi="Calibri" w:cs="Calibri"/>
      <w:lang w:eastAsia="ar-SA"/>
    </w:rPr>
  </w:style>
  <w:style w:type="character" w:customStyle="1" w:styleId="20">
    <w:name w:val="Заголовок 2 Знак"/>
    <w:basedOn w:val="a0"/>
    <w:link w:val="2"/>
    <w:rsid w:val="00AB338B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st">
    <w:name w:val="st"/>
    <w:basedOn w:val="a0"/>
    <w:rsid w:val="00C54E43"/>
  </w:style>
  <w:style w:type="character" w:styleId="ac">
    <w:name w:val="Emphasis"/>
    <w:qFormat/>
    <w:rsid w:val="00C54E4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7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55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6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catalog/rubr/dc6be3c8-58b1-45a9-8b23-2178e8ada386/79171/?interface=teacher&amp;class=48&amp;subject=2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-collection.edu.ru/catalog/rubr/dc6be3c8-58b1-45a9-8b23-2178e8ada386/79173/?interface=teacher&amp;class=48&amp;subject=29).%20&#1044;&#1086;&#1087;&#1086;&#1083;&#1085;&#1103;&#1077;&#1084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</dc:creator>
  <cp:keywords/>
  <dc:description/>
  <cp:lastModifiedBy>gala</cp:lastModifiedBy>
  <cp:revision>5</cp:revision>
  <dcterms:created xsi:type="dcterms:W3CDTF">2013-06-25T17:20:00Z</dcterms:created>
  <dcterms:modified xsi:type="dcterms:W3CDTF">2013-06-27T20:18:00Z</dcterms:modified>
</cp:coreProperties>
</file>