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EA3" w:rsidRPr="00210EA3" w:rsidRDefault="00210EA3" w:rsidP="00210EA3">
      <w:pPr>
        <w:spacing w:before="300" w:after="150" w:line="240" w:lineRule="auto"/>
        <w:jc w:val="center"/>
        <w:outlineLvl w:val="2"/>
        <w:rPr>
          <w:rFonts w:ascii="Arial" w:eastAsia="Times New Roman" w:hAnsi="Arial" w:cs="Arial"/>
          <w:spacing w:val="-15"/>
          <w:sz w:val="28"/>
          <w:szCs w:val="28"/>
          <w:lang w:eastAsia="ru-RU"/>
        </w:rPr>
      </w:pPr>
      <w:r w:rsidRPr="00210EA3">
        <w:rPr>
          <w:rFonts w:ascii="Arial" w:eastAsia="Times New Roman" w:hAnsi="Arial" w:cs="Arial"/>
          <w:spacing w:val="-15"/>
          <w:sz w:val="28"/>
          <w:szCs w:val="28"/>
          <w:lang w:eastAsia="ru-RU"/>
        </w:rPr>
        <w:t xml:space="preserve">Конспект занятия по развитию </w:t>
      </w:r>
      <w:proofErr w:type="spellStart"/>
      <w:r w:rsidRPr="00210EA3">
        <w:rPr>
          <w:rFonts w:ascii="Arial" w:eastAsia="Times New Roman" w:hAnsi="Arial" w:cs="Arial"/>
          <w:spacing w:val="-15"/>
          <w:sz w:val="28"/>
          <w:szCs w:val="28"/>
          <w:lang w:eastAsia="ru-RU"/>
        </w:rPr>
        <w:t>речи</w:t>
      </w:r>
      <w:proofErr w:type="gramStart"/>
      <w:r w:rsidRPr="00210EA3">
        <w:rPr>
          <w:rFonts w:ascii="Arial" w:eastAsia="Times New Roman" w:hAnsi="Arial" w:cs="Arial"/>
          <w:spacing w:val="-15"/>
          <w:sz w:val="28"/>
          <w:szCs w:val="28"/>
          <w:lang w:eastAsia="ru-RU"/>
        </w:rPr>
        <w:t>.Р</w:t>
      </w:r>
      <w:proofErr w:type="gramEnd"/>
      <w:r w:rsidRPr="00210EA3">
        <w:rPr>
          <w:rFonts w:ascii="Arial" w:eastAsia="Times New Roman" w:hAnsi="Arial" w:cs="Arial"/>
          <w:spacing w:val="-15"/>
          <w:sz w:val="28"/>
          <w:szCs w:val="28"/>
          <w:lang w:eastAsia="ru-RU"/>
        </w:rPr>
        <w:t>ассказывание</w:t>
      </w:r>
      <w:proofErr w:type="spellEnd"/>
      <w:r w:rsidRPr="00210EA3">
        <w:rPr>
          <w:rFonts w:ascii="Arial" w:eastAsia="Times New Roman" w:hAnsi="Arial" w:cs="Arial"/>
          <w:spacing w:val="-15"/>
          <w:sz w:val="28"/>
          <w:szCs w:val="28"/>
          <w:lang w:eastAsia="ru-RU"/>
        </w:rPr>
        <w:t xml:space="preserve"> сказки"МАША И МЕДВЕДЬ".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Цель: познакомить детей с русской народной сказкой "Маша и медведь".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Задачи: учить детей эмоционально воспринимать сказку, запоминать и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интонационно выразительно воспроизводить слова и фразы из текста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в процессе театрализации. Развивать зрительное, слуховое, тактильное внимание и память; продолжать развивать воображение. Воспитывать любовь к народному творчеству.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Демонстрационный материал: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Ход занятия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Стук в дверь, помощник воспитателя вносит куклу Катю с рюкзаком.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Кукла: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-З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дравствуйте ребята.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-З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дравствуй.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Кукла: Меня зову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т-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Катя. Я вам принесла рюкзак. Давайте посмотрим, что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там. Достаёт книгу. Что это?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-К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нига.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Воспитатель задаёт вопросы по содержанию: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-К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ак называется сказка?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Дети: "Маша и медведь".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-К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то позвал Машу в лес?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-П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одружки.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-У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кого отпросилась Маша?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-У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бабушке и дедушке.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-Ч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то сказал </w:t>
      </w:r>
      <w:proofErr w:type="spell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медведь,когда</w:t>
      </w:r>
      <w:proofErr w:type="spell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вернулся домой?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-Б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удешь жить со мной, еду мне готовить, не </w:t>
      </w:r>
      <w:proofErr w:type="spell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уходи,а</w:t>
      </w:r>
      <w:proofErr w:type="spell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то съем.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-Ч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то придумала Машенька, чтобы перехитрить медведя?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-И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спекла пирожки, попросила медведя отнести их бабушке и дедушке.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-К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ак бабушка и дедушка нашли свою Машеньку?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lastRenderedPageBreak/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-М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едведь испугался собак и бросил короб. Дедушка и бабушка вышли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смотрят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стоит </w:t>
      </w:r>
      <w:proofErr w:type="spell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короб,а</w:t>
      </w:r>
      <w:proofErr w:type="spell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там Машенька.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Физкультминутка: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-П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окажите как ходит медведь.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Как Машенька месила тесто? (показ детьми)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Как Машенька лепила пирожки? (показ детьми)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-М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олодцы </w:t>
      </w:r>
      <w:proofErr w:type="spell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ребята,внимательно</w:t>
      </w:r>
      <w:proofErr w:type="spell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слушали сказку и хорошо отвечали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на вопросы.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</w:t>
      </w:r>
      <w:proofErr w:type="spell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Р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ебята,давайте</w:t>
      </w:r>
      <w:proofErr w:type="spell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поиграем в эту сказку. Но сначала вспомним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что говорил медведь, когда нёс короб.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-С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яду на пенёк съем пирожок.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</w:t>
      </w:r>
      <w:proofErr w:type="spell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А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,что</w:t>
      </w:r>
      <w:proofErr w:type="spell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отвечала Машенька?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-Н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е садись на пенёк,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Не ешь пирожок,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Неси пирожок бабушке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Неси пирожок дедушке.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Подвижная игра «У медведя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во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бору».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Воспитатель: а сейчас мы с вами поиграем в игру «У медведя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во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бору», для этого нужно выбрать водящего и одеть на него шапочку медведя. Остальные дети берутся за руки и встают в круг. В середине круга на стульчике сидит медведь, который притворяется спящим. Остальные ребята делают вид, что собирают грибы и ягоды, приговаривая: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У медведя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во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бору,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Грибы, ягоды беру,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А медведь не спит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И на нас глядит!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Лукошко опрокинулось,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Медведь за ним и кинулся!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Медведь просыпается и ловит разбегающихся детей.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lastRenderedPageBreak/>
        <w:t xml:space="preserve">Воспитатель обращает </w:t>
      </w:r>
      <w:proofErr w:type="spell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внимание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,ч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то</w:t>
      </w:r>
      <w:proofErr w:type="spell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кукле Кати тоже очень понравилось как вы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proofErr w:type="spell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играли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,с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лушали,отвечали</w:t>
      </w:r>
      <w:proofErr w:type="spell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 и она принесла вам угощение /конфеты/.Кукла Катя угощает всех детей. Дети прощаются с куклой.</w:t>
      </w:r>
    </w:p>
    <w:p w:rsidR="00210EA3" w:rsidRPr="00210EA3" w:rsidRDefault="00210EA3" w:rsidP="00210EA3">
      <w:pPr>
        <w:spacing w:after="150" w:line="240" w:lineRule="auto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 xml:space="preserve">Дети: </w:t>
      </w:r>
      <w:proofErr w:type="gramStart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-Д</w:t>
      </w:r>
      <w:proofErr w:type="gramEnd"/>
      <w:r w:rsidRPr="00210EA3">
        <w:rPr>
          <w:rFonts w:ascii="Trebuchet MS" w:eastAsia="Times New Roman" w:hAnsi="Trebuchet MS" w:cs="Times New Roman"/>
          <w:sz w:val="28"/>
          <w:szCs w:val="28"/>
          <w:lang w:eastAsia="ru-RU"/>
        </w:rPr>
        <w:t>о свидания.</w:t>
      </w:r>
    </w:p>
    <w:p w:rsidR="005B6A28" w:rsidRDefault="005B6A28"/>
    <w:sectPr w:rsidR="005B6A28" w:rsidSect="005B6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0EA3"/>
    <w:rsid w:val="00210EA3"/>
    <w:rsid w:val="005B6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A28"/>
  </w:style>
  <w:style w:type="paragraph" w:styleId="3">
    <w:name w:val="heading 3"/>
    <w:basedOn w:val="a"/>
    <w:link w:val="30"/>
    <w:uiPriority w:val="9"/>
    <w:qFormat/>
    <w:rsid w:val="00210E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10E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10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1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32075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387</Words>
  <Characters>2212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2018-04-19T18:12:00Z</dcterms:created>
  <dcterms:modified xsi:type="dcterms:W3CDTF">2018-04-19T18:15:00Z</dcterms:modified>
</cp:coreProperties>
</file>