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D11" w:rsidRPr="00384D11" w:rsidRDefault="00BE0945" w:rsidP="00384D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84D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Заключение экспертизы </w:t>
      </w:r>
    </w:p>
    <w:p w:rsidR="00BE0945" w:rsidRPr="00384D11" w:rsidRDefault="00BE0945" w:rsidP="00384D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4D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 результатам анализа работы учителей по ведению классных журналов</w:t>
      </w:r>
      <w:r w:rsidRPr="00384D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384D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38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 проверки: </w:t>
      </w:r>
      <w:r w:rsidR="00384D11" w:rsidRPr="0038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</w:t>
      </w:r>
    </w:p>
    <w:p w:rsidR="00BE0945" w:rsidRPr="00384D11" w:rsidRDefault="00BE0945" w:rsidP="00384D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Класс______ </w:t>
      </w:r>
      <w:r w:rsidRPr="0038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Классный руководитель______________________________________________</w:t>
      </w:r>
      <w:r w:rsidRPr="0038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Фамилия, имя, отчество </w:t>
      </w:r>
      <w:proofErr w:type="gramStart"/>
      <w:r w:rsidRPr="0038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проверяющего</w:t>
      </w:r>
      <w:proofErr w:type="gramEnd"/>
      <w:r w:rsidRPr="0038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журнал__________________________</w:t>
      </w:r>
      <w:r w:rsidRPr="0038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"/>
        <w:gridCol w:w="5944"/>
        <w:gridCol w:w="564"/>
        <w:gridCol w:w="705"/>
        <w:gridCol w:w="1828"/>
      </w:tblGrid>
      <w:tr w:rsidR="00BE0945" w:rsidRPr="00384D11"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</w:t>
            </w: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BE0945" w:rsidRPr="00384D11" w:rsidTr="00BE0945">
        <w:trPr>
          <w:trHeight w:val="429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Заполнен журнал</w:t>
            </w: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0945" w:rsidRPr="00384D11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Наименования учебных предметов в классном журнале соответствуют их наименованиям в учебном плане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0945" w:rsidRPr="00384D11" w:rsidTr="00D624C8">
        <w:trPr>
          <w:trHeight w:val="874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D62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часов на изучение предметов, зафиксированное в классном журнале, соответствует количеству часов в учебном плане 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0945" w:rsidRPr="00384D11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D62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D62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заполнения:</w:t>
            </w: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·         листка здоровья учащихся;</w:t>
            </w: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·         общих сведений об учащихся;</w:t>
            </w: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·         посещение учащимися кружков и факультативов;</w:t>
            </w: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·         листа учета посещаемости учебных занятий.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0945" w:rsidRPr="00384D11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 анализ выполнения учебных программ в течение четверти, семестра, года</w:t>
            </w: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0945" w:rsidRPr="00384D11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Журнал своевременно заполняется учителями </w:t>
            </w: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0945" w:rsidRPr="00384D11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Журнал проверяется администрацией ОУ</w:t>
            </w: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0945" w:rsidRPr="00384D11"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Выполняется практическая часть предметных областей </w:t>
            </w: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лабораторные и практические работы по химии,</w:t>
            </w: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физике, </w:t>
            </w: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биологии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0945" w:rsidRPr="00384D11" w:rsidTr="00D624C8">
        <w:trPr>
          <w:trHeight w:val="3665"/>
        </w:trPr>
        <w:tc>
          <w:tcPr>
            <w:tcW w:w="5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обратной связи соответствует нормативным требованиям:</w:t>
            </w: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·         учащиеся опрашиваются систематически;</w:t>
            </w: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·         оценки за контрольные и самостоятельные работы выставляются своевременно;</w:t>
            </w: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·         существует индивидуальный подход в работе со слабоуспевающими учащимися;</w:t>
            </w: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·         оценка выполняет стимулирующую функцию;</w:t>
            </w: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·         существует оптимальное соотношение количества оценок за письменные работы и устный опрос;</w:t>
            </w: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·         существует объективность при выставлении четвертных и годовых оценок учащимся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0945" w:rsidRPr="00384D11">
        <w:tc>
          <w:tcPr>
            <w:tcW w:w="5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D62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журналах отсутствует исправление оценок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0945" w:rsidRPr="00384D11" w:rsidTr="00D624C8">
        <w:trPr>
          <w:trHeight w:val="580"/>
        </w:trPr>
        <w:tc>
          <w:tcPr>
            <w:tcW w:w="5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D624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фиксируют в журналах отсутствие учащихся на уроке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0945" w:rsidRPr="00384D11">
        <w:tc>
          <w:tcPr>
            <w:tcW w:w="5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Регистрация отсутствующих на уроке учащихся </w:t>
            </w: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учителями соответствует регистрации классным руководителем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0945" w:rsidRPr="00384D11">
        <w:tc>
          <w:tcPr>
            <w:tcW w:w="5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Своевременно заполняется сводная ведомость успеваемости учащихся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0945" w:rsidRPr="00384D11" w:rsidTr="00BE0945">
        <w:trPr>
          <w:trHeight w:val="701"/>
        </w:trPr>
        <w:tc>
          <w:tcPr>
            <w:tcW w:w="5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Существует система учета пропуска уроков учащимися без уважительной причины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E0945" w:rsidRPr="00384D11" w:rsidTr="00BE0945">
        <w:trPr>
          <w:trHeight w:val="658"/>
        </w:trPr>
        <w:tc>
          <w:tcPr>
            <w:tcW w:w="5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 документация, обосновывающая выбытие учащихся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BE0945" w:rsidRPr="00384D11" w:rsidRDefault="00BE0945" w:rsidP="00384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4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7013EE" w:rsidRPr="00384D11" w:rsidRDefault="00BE0945" w:rsidP="00384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4D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sectPr w:rsidR="007013EE" w:rsidRPr="00384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EF4"/>
    <w:rsid w:val="00224EF4"/>
    <w:rsid w:val="00384D11"/>
    <w:rsid w:val="007013EE"/>
    <w:rsid w:val="00BE0945"/>
    <w:rsid w:val="00D6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E094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E09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Елена</cp:lastModifiedBy>
  <cp:revision>4</cp:revision>
  <dcterms:created xsi:type="dcterms:W3CDTF">2018-04-22T13:55:00Z</dcterms:created>
  <dcterms:modified xsi:type="dcterms:W3CDTF">2018-04-22T13:57:00Z</dcterms:modified>
</cp:coreProperties>
</file>