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E05" w:rsidRDefault="00320E05" w:rsidP="00320E05">
      <w:pPr>
        <w:jc w:val="center"/>
        <w:rPr>
          <w:rFonts w:ascii="Times New Roman" w:hAnsi="Times New Roman" w:cs="Times New Roman"/>
          <w:sz w:val="28"/>
          <w:szCs w:val="28"/>
        </w:rPr>
      </w:pPr>
      <w:r>
        <w:rPr>
          <w:rFonts w:ascii="Times New Roman" w:hAnsi="Times New Roman" w:cs="Times New Roman"/>
          <w:sz w:val="28"/>
          <w:szCs w:val="28"/>
        </w:rPr>
        <w:t>МУНИЦИПАЛЬНОЕ ОБЩЕОРАЗОВАТЕЛЬНОЕ УЧРЕЖДЕНИЕ «ГИМНАЗИЯ № 34»</w:t>
      </w:r>
    </w:p>
    <w:p w:rsidR="00320E05" w:rsidRDefault="00320E05">
      <w:pPr>
        <w:rPr>
          <w:rFonts w:ascii="Times New Roman" w:hAnsi="Times New Roman" w:cs="Times New Roman"/>
          <w:sz w:val="28"/>
          <w:szCs w:val="28"/>
        </w:rPr>
      </w:pPr>
    </w:p>
    <w:p w:rsidR="00320E05" w:rsidRDefault="00320E05">
      <w:pPr>
        <w:rPr>
          <w:rFonts w:ascii="Times New Roman" w:hAnsi="Times New Roman" w:cs="Times New Roman"/>
          <w:sz w:val="28"/>
          <w:szCs w:val="28"/>
        </w:rPr>
      </w:pPr>
    </w:p>
    <w:p w:rsidR="00320E05" w:rsidRDefault="00320E05">
      <w:pPr>
        <w:rPr>
          <w:rFonts w:ascii="Times New Roman" w:hAnsi="Times New Roman" w:cs="Times New Roman"/>
          <w:sz w:val="28"/>
          <w:szCs w:val="28"/>
        </w:rPr>
      </w:pPr>
    </w:p>
    <w:p w:rsidR="00320E05" w:rsidRDefault="00320E05">
      <w:pPr>
        <w:rPr>
          <w:rFonts w:ascii="Times New Roman" w:hAnsi="Times New Roman" w:cs="Times New Roman"/>
          <w:sz w:val="28"/>
          <w:szCs w:val="28"/>
        </w:rPr>
      </w:pPr>
    </w:p>
    <w:p w:rsidR="00320E05" w:rsidRDefault="00320E05">
      <w:pPr>
        <w:rPr>
          <w:rFonts w:ascii="Times New Roman" w:hAnsi="Times New Roman" w:cs="Times New Roman"/>
          <w:sz w:val="28"/>
          <w:szCs w:val="28"/>
        </w:rPr>
      </w:pPr>
    </w:p>
    <w:p w:rsidR="00320E05" w:rsidRDefault="00320E05">
      <w:pPr>
        <w:rPr>
          <w:rFonts w:ascii="Times New Roman" w:hAnsi="Times New Roman" w:cs="Times New Roman"/>
          <w:sz w:val="28"/>
          <w:szCs w:val="28"/>
        </w:rPr>
      </w:pPr>
    </w:p>
    <w:p w:rsidR="00320E05" w:rsidRPr="00320E05" w:rsidRDefault="00320E05" w:rsidP="00320E05">
      <w:pPr>
        <w:jc w:val="center"/>
        <w:rPr>
          <w:rFonts w:ascii="Times New Roman" w:hAnsi="Times New Roman" w:cs="Times New Roman"/>
          <w:sz w:val="44"/>
          <w:szCs w:val="44"/>
        </w:rPr>
      </w:pPr>
      <w:r w:rsidRPr="00320E05">
        <w:rPr>
          <w:rFonts w:ascii="Times New Roman" w:hAnsi="Times New Roman" w:cs="Times New Roman"/>
          <w:sz w:val="44"/>
          <w:szCs w:val="44"/>
        </w:rPr>
        <w:t>Методическая разработка проекта по физической культуре для учащихся начальной школы «</w:t>
      </w:r>
      <w:r w:rsidRPr="00320E05">
        <w:rPr>
          <w:rFonts w:ascii="Times New Roman" w:hAnsi="Times New Roman" w:cs="Times New Roman"/>
          <w:b/>
          <w:sz w:val="44"/>
          <w:szCs w:val="44"/>
          <w:lang w:eastAsia="ar-SA"/>
        </w:rPr>
        <w:t>Русские народные подвижные игры</w:t>
      </w:r>
      <w:r w:rsidRPr="00320E05">
        <w:rPr>
          <w:rFonts w:ascii="Times New Roman" w:hAnsi="Times New Roman" w:cs="Times New Roman"/>
          <w:sz w:val="44"/>
          <w:szCs w:val="44"/>
        </w:rPr>
        <w:t>»</w:t>
      </w:r>
    </w:p>
    <w:p w:rsidR="00320E05" w:rsidRDefault="00320E05" w:rsidP="00320E05">
      <w:pPr>
        <w:spacing w:after="0" w:line="240" w:lineRule="auto"/>
        <w:ind w:left="4956"/>
        <w:rPr>
          <w:rFonts w:ascii="Times New Roman" w:hAnsi="Times New Roman" w:cs="Times New Roman"/>
          <w:sz w:val="28"/>
          <w:szCs w:val="28"/>
        </w:rPr>
      </w:pPr>
    </w:p>
    <w:p w:rsidR="00320E05" w:rsidRDefault="00320E05" w:rsidP="00320E05">
      <w:pPr>
        <w:spacing w:after="0" w:line="240" w:lineRule="auto"/>
        <w:ind w:left="4956"/>
        <w:rPr>
          <w:rFonts w:ascii="Times New Roman" w:hAnsi="Times New Roman" w:cs="Times New Roman"/>
          <w:sz w:val="28"/>
          <w:szCs w:val="28"/>
        </w:rPr>
      </w:pPr>
    </w:p>
    <w:p w:rsidR="00320E05" w:rsidRDefault="00320E05" w:rsidP="00320E05">
      <w:pPr>
        <w:spacing w:after="0" w:line="240" w:lineRule="auto"/>
        <w:ind w:left="4956"/>
        <w:rPr>
          <w:rFonts w:ascii="Times New Roman" w:hAnsi="Times New Roman" w:cs="Times New Roman"/>
          <w:sz w:val="28"/>
          <w:szCs w:val="28"/>
        </w:rPr>
      </w:pPr>
    </w:p>
    <w:p w:rsidR="00320E05" w:rsidRPr="00320E05" w:rsidRDefault="00320E05" w:rsidP="00320E05">
      <w:pPr>
        <w:spacing w:after="0" w:line="240" w:lineRule="auto"/>
        <w:ind w:left="4956"/>
        <w:rPr>
          <w:rFonts w:ascii="Times New Roman" w:hAnsi="Times New Roman" w:cs="Times New Roman"/>
          <w:sz w:val="32"/>
          <w:szCs w:val="32"/>
        </w:rPr>
      </w:pPr>
      <w:r w:rsidRPr="00320E05">
        <w:rPr>
          <w:rFonts w:ascii="Times New Roman" w:hAnsi="Times New Roman" w:cs="Times New Roman"/>
          <w:sz w:val="32"/>
          <w:szCs w:val="32"/>
        </w:rPr>
        <w:t xml:space="preserve">Учитель физической культуры </w:t>
      </w:r>
    </w:p>
    <w:p w:rsidR="00320E05" w:rsidRPr="00320E05" w:rsidRDefault="00320E05" w:rsidP="00320E05">
      <w:pPr>
        <w:spacing w:after="0" w:line="240" w:lineRule="auto"/>
        <w:ind w:left="4956"/>
        <w:rPr>
          <w:rFonts w:ascii="Times New Roman" w:hAnsi="Times New Roman" w:cs="Times New Roman"/>
          <w:sz w:val="32"/>
          <w:szCs w:val="32"/>
        </w:rPr>
      </w:pPr>
      <w:r w:rsidRPr="00320E05">
        <w:rPr>
          <w:rFonts w:ascii="Times New Roman" w:hAnsi="Times New Roman" w:cs="Times New Roman"/>
          <w:sz w:val="32"/>
          <w:szCs w:val="32"/>
        </w:rPr>
        <w:t xml:space="preserve">МОУ «Гимназия № 34» </w:t>
      </w:r>
    </w:p>
    <w:p w:rsidR="00320E05" w:rsidRDefault="00320E05" w:rsidP="00320E05">
      <w:pPr>
        <w:spacing w:after="0" w:line="240" w:lineRule="auto"/>
        <w:ind w:left="4956"/>
        <w:rPr>
          <w:rFonts w:ascii="Times New Roman" w:hAnsi="Times New Roman" w:cs="Times New Roman"/>
          <w:b/>
          <w:sz w:val="32"/>
          <w:szCs w:val="32"/>
        </w:rPr>
      </w:pPr>
      <w:r w:rsidRPr="00320E05">
        <w:rPr>
          <w:rFonts w:ascii="Times New Roman" w:hAnsi="Times New Roman" w:cs="Times New Roman"/>
          <w:b/>
          <w:sz w:val="32"/>
          <w:szCs w:val="32"/>
        </w:rPr>
        <w:t>Зиновьева Т.В.</w:t>
      </w: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ind w:left="4956"/>
        <w:rPr>
          <w:rFonts w:ascii="Times New Roman" w:hAnsi="Times New Roman" w:cs="Times New Roman"/>
          <w:b/>
          <w:sz w:val="32"/>
          <w:szCs w:val="32"/>
        </w:rPr>
      </w:pPr>
    </w:p>
    <w:p w:rsidR="00320E05" w:rsidRDefault="00320E05" w:rsidP="00320E05">
      <w:pPr>
        <w:spacing w:after="0" w:line="240" w:lineRule="auto"/>
        <w:jc w:val="center"/>
        <w:rPr>
          <w:rFonts w:ascii="Times New Roman" w:hAnsi="Times New Roman" w:cs="Times New Roman"/>
          <w:sz w:val="32"/>
          <w:szCs w:val="32"/>
        </w:rPr>
      </w:pPr>
      <w:r w:rsidRPr="00320E05">
        <w:rPr>
          <w:rFonts w:ascii="Times New Roman" w:hAnsi="Times New Roman" w:cs="Times New Roman"/>
          <w:sz w:val="32"/>
          <w:szCs w:val="32"/>
        </w:rPr>
        <w:t>Саратов</w:t>
      </w:r>
    </w:p>
    <w:p w:rsidR="00320E05" w:rsidRPr="00320E05" w:rsidRDefault="00320E05" w:rsidP="00320E05">
      <w:pPr>
        <w:spacing w:after="0" w:line="240" w:lineRule="auto"/>
        <w:jc w:val="center"/>
        <w:rPr>
          <w:rFonts w:ascii="Times New Roman" w:hAnsi="Times New Roman" w:cs="Times New Roman"/>
          <w:b/>
          <w:sz w:val="32"/>
          <w:szCs w:val="32"/>
        </w:rPr>
      </w:pPr>
      <w:r w:rsidRPr="00320E05">
        <w:rPr>
          <w:rFonts w:ascii="Times New Roman" w:hAnsi="Times New Roman" w:cs="Times New Roman"/>
          <w:sz w:val="32"/>
          <w:szCs w:val="32"/>
        </w:rPr>
        <w:t>201</w:t>
      </w:r>
      <w:r w:rsidR="00097605">
        <w:rPr>
          <w:rFonts w:ascii="Times New Roman" w:hAnsi="Times New Roman" w:cs="Times New Roman"/>
          <w:sz w:val="32"/>
          <w:szCs w:val="32"/>
        </w:rPr>
        <w:t>8</w:t>
      </w:r>
    </w:p>
    <w:p w:rsidR="00320E05" w:rsidRDefault="00320E05" w:rsidP="00320E05">
      <w:pPr>
        <w:spacing w:after="0" w:line="240" w:lineRule="auto"/>
        <w:ind w:left="4956"/>
        <w:rPr>
          <w:rFonts w:ascii="Times New Roman" w:hAnsi="Times New Roman" w:cs="Times New Roman"/>
          <w:sz w:val="32"/>
          <w:szCs w:val="32"/>
        </w:rPr>
      </w:pPr>
    </w:p>
    <w:p w:rsidR="00D82142" w:rsidRPr="00D82142" w:rsidRDefault="00D82142" w:rsidP="00D82142">
      <w:pPr>
        <w:keepNext/>
        <w:keepLines/>
        <w:spacing w:before="480" w:after="0"/>
        <w:jc w:val="center"/>
        <w:rPr>
          <w:rFonts w:ascii="Times New Roman" w:eastAsia="Times New Roman" w:hAnsi="Times New Roman" w:cs="Times New Roman"/>
          <w:b/>
          <w:bCs/>
          <w:sz w:val="32"/>
          <w:szCs w:val="32"/>
          <w:lang w:eastAsia="ru-RU"/>
        </w:rPr>
      </w:pPr>
      <w:r w:rsidRPr="00D82142">
        <w:rPr>
          <w:rFonts w:ascii="Times New Roman" w:eastAsia="Times New Roman" w:hAnsi="Times New Roman" w:cs="Times New Roman"/>
          <w:b/>
          <w:bCs/>
          <w:sz w:val="32"/>
          <w:szCs w:val="32"/>
          <w:lang w:eastAsia="ru-RU"/>
        </w:rPr>
        <w:lastRenderedPageBreak/>
        <w:t>Оглавление</w:t>
      </w:r>
    </w:p>
    <w:p w:rsidR="00D82142" w:rsidRPr="00D82142" w:rsidRDefault="00D82142" w:rsidP="00D82142">
      <w:pPr>
        <w:spacing w:after="0" w:line="240" w:lineRule="auto"/>
        <w:rPr>
          <w:rFonts w:ascii="Times New Roman" w:eastAsia="Times New Roman" w:hAnsi="Times New Roman" w:cs="Times New Roman"/>
          <w:sz w:val="24"/>
          <w:szCs w:val="24"/>
          <w:lang w:eastAsia="ru-RU"/>
        </w:rPr>
      </w:pPr>
    </w:p>
    <w:p w:rsidR="00D82142" w:rsidRPr="00D82142" w:rsidRDefault="00D82142" w:rsidP="00D82142">
      <w:pPr>
        <w:spacing w:after="0" w:line="240" w:lineRule="auto"/>
        <w:rPr>
          <w:rFonts w:ascii="Times New Roman" w:eastAsia="Times New Roman" w:hAnsi="Times New Roman" w:cs="Times New Roman"/>
          <w:sz w:val="24"/>
          <w:szCs w:val="24"/>
          <w:lang w:eastAsia="ru-RU"/>
        </w:rPr>
      </w:pPr>
    </w:p>
    <w:p w:rsidR="00D82142" w:rsidRPr="00D82142" w:rsidRDefault="00D82142" w:rsidP="00464382">
      <w:pPr>
        <w:spacing w:after="0" w:line="360" w:lineRule="auto"/>
        <w:rPr>
          <w:rFonts w:ascii="Times New Roman" w:eastAsia="Times New Roman" w:hAnsi="Times New Roman" w:cs="Times New Roman"/>
          <w:sz w:val="28"/>
          <w:szCs w:val="28"/>
          <w:lang w:eastAsia="ru-RU"/>
        </w:rPr>
      </w:pPr>
      <w:r w:rsidRPr="00D82142">
        <w:rPr>
          <w:rFonts w:ascii="Times New Roman" w:eastAsia="Times New Roman" w:hAnsi="Times New Roman" w:cs="Times New Roman"/>
          <w:sz w:val="28"/>
          <w:szCs w:val="28"/>
          <w:lang w:eastAsia="ru-RU"/>
        </w:rPr>
        <w:t>Аннотация……………………………………………………………………….3</w:t>
      </w:r>
    </w:p>
    <w:p w:rsidR="00D82142" w:rsidRPr="00D82142" w:rsidRDefault="00D82142" w:rsidP="00464382">
      <w:pPr>
        <w:spacing w:after="0" w:line="360" w:lineRule="auto"/>
        <w:rPr>
          <w:rFonts w:ascii="Times New Roman" w:eastAsia="Times New Roman" w:hAnsi="Times New Roman" w:cs="Times New Roman"/>
          <w:sz w:val="28"/>
          <w:szCs w:val="28"/>
          <w:lang w:eastAsia="ru-RU"/>
        </w:rPr>
      </w:pPr>
      <w:r w:rsidRPr="00D82142">
        <w:rPr>
          <w:rFonts w:ascii="Times New Roman" w:eastAsia="Times New Roman" w:hAnsi="Times New Roman" w:cs="Times New Roman"/>
          <w:sz w:val="28"/>
          <w:szCs w:val="28"/>
          <w:lang w:eastAsia="ru-RU"/>
        </w:rPr>
        <w:t>Введение…………………………………………………………………………</w:t>
      </w:r>
      <w:r w:rsidR="00464382">
        <w:rPr>
          <w:rFonts w:ascii="Times New Roman" w:eastAsia="Times New Roman" w:hAnsi="Times New Roman" w:cs="Times New Roman"/>
          <w:sz w:val="28"/>
          <w:szCs w:val="28"/>
          <w:lang w:eastAsia="ru-RU"/>
        </w:rPr>
        <w:t>4</w:t>
      </w:r>
    </w:p>
    <w:p w:rsidR="00D82142" w:rsidRPr="00D82142" w:rsidRDefault="00D82142" w:rsidP="00464382">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1. Теоретическая часть…………………………………………………</w:t>
      </w:r>
      <w:r w:rsidR="00464382">
        <w:rPr>
          <w:rFonts w:ascii="Times New Roman" w:eastAsia="Times New Roman" w:hAnsi="Times New Roman" w:cs="Times New Roman"/>
          <w:sz w:val="28"/>
          <w:szCs w:val="28"/>
          <w:lang w:eastAsia="ru-RU"/>
        </w:rPr>
        <w:t>..5</w:t>
      </w:r>
    </w:p>
    <w:p w:rsidR="00B05389" w:rsidRDefault="00B05389" w:rsidP="00464382">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2. Практическая часть……………………………………………………………………..………11</w:t>
      </w:r>
    </w:p>
    <w:p w:rsidR="00D82142" w:rsidRPr="00D82142" w:rsidRDefault="00D82142" w:rsidP="00464382">
      <w:pPr>
        <w:spacing w:after="0" w:line="360" w:lineRule="auto"/>
        <w:rPr>
          <w:rFonts w:ascii="Times New Roman" w:eastAsia="Times New Roman" w:hAnsi="Times New Roman" w:cs="Times New Roman"/>
          <w:sz w:val="28"/>
          <w:szCs w:val="28"/>
          <w:lang w:eastAsia="ru-RU"/>
        </w:rPr>
      </w:pPr>
      <w:r w:rsidRPr="00D82142">
        <w:rPr>
          <w:rFonts w:ascii="Times New Roman" w:eastAsia="Times New Roman" w:hAnsi="Times New Roman" w:cs="Times New Roman"/>
          <w:sz w:val="28"/>
          <w:szCs w:val="28"/>
          <w:lang w:eastAsia="ru-RU"/>
        </w:rPr>
        <w:t>Заключение……………………………………………………………………..12</w:t>
      </w:r>
    </w:p>
    <w:p w:rsidR="00D82142" w:rsidRPr="00D82142" w:rsidRDefault="00D82142" w:rsidP="00464382">
      <w:pPr>
        <w:spacing w:after="0" w:line="360" w:lineRule="auto"/>
        <w:rPr>
          <w:rFonts w:ascii="Times New Roman" w:eastAsia="Times New Roman" w:hAnsi="Times New Roman" w:cs="Times New Roman"/>
          <w:sz w:val="28"/>
          <w:szCs w:val="28"/>
          <w:lang w:eastAsia="ru-RU"/>
        </w:rPr>
      </w:pPr>
      <w:r w:rsidRPr="00D82142">
        <w:rPr>
          <w:rFonts w:ascii="Times New Roman" w:eastAsia="Times New Roman" w:hAnsi="Times New Roman" w:cs="Times New Roman"/>
          <w:sz w:val="28"/>
          <w:szCs w:val="28"/>
          <w:lang w:eastAsia="ru-RU"/>
        </w:rPr>
        <w:t xml:space="preserve">Информационные </w:t>
      </w:r>
      <w:r>
        <w:rPr>
          <w:rFonts w:ascii="Times New Roman" w:eastAsia="Times New Roman" w:hAnsi="Times New Roman" w:cs="Times New Roman"/>
          <w:sz w:val="28"/>
          <w:szCs w:val="28"/>
          <w:lang w:eastAsia="ru-RU"/>
        </w:rPr>
        <w:t>источники……</w:t>
      </w:r>
      <w:r w:rsidRPr="00D82142">
        <w:rPr>
          <w:rFonts w:ascii="Times New Roman" w:eastAsia="Times New Roman" w:hAnsi="Times New Roman" w:cs="Times New Roman"/>
          <w:sz w:val="28"/>
          <w:szCs w:val="28"/>
          <w:lang w:eastAsia="ru-RU"/>
        </w:rPr>
        <w:t>………………………………………………………………….1</w:t>
      </w:r>
      <w:r w:rsidR="00B05389">
        <w:rPr>
          <w:rFonts w:ascii="Times New Roman" w:eastAsia="Times New Roman" w:hAnsi="Times New Roman" w:cs="Times New Roman"/>
          <w:sz w:val="28"/>
          <w:szCs w:val="28"/>
          <w:lang w:eastAsia="ru-RU"/>
        </w:rPr>
        <w:t>3</w:t>
      </w:r>
    </w:p>
    <w:p w:rsidR="00D82142" w:rsidRPr="00D82142" w:rsidRDefault="00D82142" w:rsidP="00464382">
      <w:pPr>
        <w:spacing w:after="0" w:line="360" w:lineRule="auto"/>
        <w:rPr>
          <w:rFonts w:ascii="Times New Roman" w:eastAsia="Times New Roman" w:hAnsi="Times New Roman" w:cs="Times New Roman"/>
          <w:sz w:val="28"/>
          <w:szCs w:val="28"/>
          <w:lang w:eastAsia="ru-RU"/>
        </w:rPr>
      </w:pPr>
      <w:r w:rsidRPr="00D82142">
        <w:rPr>
          <w:rFonts w:ascii="Times New Roman" w:eastAsia="Times New Roman" w:hAnsi="Times New Roman" w:cs="Times New Roman"/>
          <w:sz w:val="28"/>
          <w:szCs w:val="28"/>
          <w:lang w:eastAsia="ru-RU"/>
        </w:rPr>
        <w:t>Приложения…………………………………………………………………….1</w:t>
      </w:r>
      <w:r w:rsidR="00B05389">
        <w:rPr>
          <w:rFonts w:ascii="Times New Roman" w:eastAsia="Times New Roman" w:hAnsi="Times New Roman" w:cs="Times New Roman"/>
          <w:sz w:val="28"/>
          <w:szCs w:val="28"/>
          <w:lang w:eastAsia="ru-RU"/>
        </w:rPr>
        <w:t>4</w:t>
      </w:r>
      <w:r w:rsidRPr="00D82142">
        <w:rPr>
          <w:rFonts w:ascii="Times New Roman" w:eastAsia="Times New Roman" w:hAnsi="Times New Roman" w:cs="Times New Roman"/>
          <w:sz w:val="28"/>
          <w:szCs w:val="28"/>
          <w:lang w:eastAsia="ru-RU"/>
        </w:rPr>
        <w:t xml:space="preserve"> </w:t>
      </w:r>
    </w:p>
    <w:p w:rsidR="00D82142" w:rsidRPr="00D82142" w:rsidRDefault="00D82142" w:rsidP="00464382">
      <w:pPr>
        <w:spacing w:after="0" w:line="360" w:lineRule="auto"/>
        <w:rPr>
          <w:rFonts w:ascii="Times New Roman" w:eastAsia="Times New Roman" w:hAnsi="Times New Roman" w:cs="Times New Roman"/>
          <w:sz w:val="28"/>
          <w:szCs w:val="28"/>
          <w:lang w:eastAsia="ru-RU"/>
        </w:rPr>
      </w:pPr>
    </w:p>
    <w:p w:rsidR="00D82142" w:rsidRP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D82142" w:rsidRDefault="00D82142" w:rsidP="00D82142">
      <w:pPr>
        <w:spacing w:after="0" w:line="240" w:lineRule="auto"/>
        <w:rPr>
          <w:rFonts w:ascii="Times New Roman" w:eastAsia="Times New Roman" w:hAnsi="Times New Roman" w:cs="Times New Roman"/>
          <w:sz w:val="24"/>
          <w:szCs w:val="24"/>
          <w:lang w:eastAsia="ru-RU"/>
        </w:rPr>
      </w:pPr>
    </w:p>
    <w:p w:rsidR="00320E05" w:rsidRDefault="005103D1" w:rsidP="005103D1">
      <w:pPr>
        <w:spacing w:after="0" w:line="240" w:lineRule="auto"/>
        <w:jc w:val="center"/>
        <w:rPr>
          <w:rFonts w:ascii="Times New Roman" w:hAnsi="Times New Roman" w:cs="Times New Roman"/>
          <w:b/>
          <w:sz w:val="28"/>
          <w:szCs w:val="28"/>
        </w:rPr>
      </w:pPr>
      <w:r w:rsidRPr="005103D1">
        <w:rPr>
          <w:rFonts w:ascii="Times New Roman" w:hAnsi="Times New Roman" w:cs="Times New Roman"/>
          <w:b/>
          <w:sz w:val="28"/>
          <w:szCs w:val="28"/>
        </w:rPr>
        <w:t>Аннотация</w:t>
      </w:r>
    </w:p>
    <w:p w:rsidR="005103D1" w:rsidRDefault="005103D1" w:rsidP="005103D1">
      <w:pPr>
        <w:spacing w:after="0" w:line="240" w:lineRule="auto"/>
        <w:jc w:val="center"/>
        <w:rPr>
          <w:rFonts w:ascii="Times New Roman" w:hAnsi="Times New Roman" w:cs="Times New Roman"/>
          <w:b/>
          <w:sz w:val="28"/>
          <w:szCs w:val="28"/>
        </w:rPr>
      </w:pPr>
    </w:p>
    <w:p w:rsidR="001D5396" w:rsidRDefault="001D5396" w:rsidP="001D5396">
      <w:pPr>
        <w:spacing w:after="0" w:line="240" w:lineRule="auto"/>
        <w:jc w:val="both"/>
        <w:rPr>
          <w:rFonts w:ascii="Times New Roman" w:eastAsia="Times New Roman" w:hAnsi="Times New Roman" w:cs="Times New Roman"/>
          <w:sz w:val="28"/>
          <w:szCs w:val="28"/>
          <w:lang w:eastAsia="ru-RU"/>
        </w:rPr>
      </w:pPr>
      <w:r w:rsidRPr="001D5396">
        <w:rPr>
          <w:rFonts w:ascii="Times New Roman" w:hAnsi="Times New Roman" w:cs="Times New Roman"/>
          <w:sz w:val="28"/>
          <w:szCs w:val="28"/>
        </w:rPr>
        <w:t xml:space="preserve">Данная методическая разработка посвящена изучению </w:t>
      </w:r>
      <w:r w:rsidRPr="001D5396">
        <w:rPr>
          <w:rFonts w:ascii="Times New Roman" w:eastAsia="Times New Roman" w:hAnsi="Times New Roman" w:cs="Times New Roman"/>
          <w:sz w:val="28"/>
          <w:szCs w:val="28"/>
          <w:lang w:eastAsia="ru-RU"/>
        </w:rPr>
        <w:t>особенностей русских народных подвижных игр и их воздействи</w:t>
      </w:r>
      <w:r>
        <w:rPr>
          <w:rFonts w:ascii="Times New Roman" w:eastAsia="Times New Roman" w:hAnsi="Times New Roman" w:cs="Times New Roman"/>
          <w:sz w:val="28"/>
          <w:szCs w:val="28"/>
          <w:lang w:eastAsia="ru-RU"/>
        </w:rPr>
        <w:t>ю</w:t>
      </w:r>
      <w:r w:rsidRPr="001D5396">
        <w:rPr>
          <w:rFonts w:ascii="Times New Roman" w:eastAsia="Times New Roman" w:hAnsi="Times New Roman" w:cs="Times New Roman"/>
          <w:sz w:val="28"/>
          <w:szCs w:val="28"/>
          <w:lang w:eastAsia="ru-RU"/>
        </w:rPr>
        <w:t xml:space="preserve"> на развитие двигательной активности школьника</w:t>
      </w:r>
      <w:r>
        <w:rPr>
          <w:rFonts w:ascii="Times New Roman" w:eastAsia="Times New Roman" w:hAnsi="Times New Roman" w:cs="Times New Roman"/>
          <w:sz w:val="28"/>
          <w:szCs w:val="28"/>
          <w:lang w:eastAsia="ru-RU"/>
        </w:rPr>
        <w:t>. В ходе организованной проектной деятельности учащиеся:</w:t>
      </w:r>
    </w:p>
    <w:p w:rsidR="001D5396" w:rsidRPr="001D5396" w:rsidRDefault="001D5396" w:rsidP="001D5396">
      <w:pPr>
        <w:suppressAutoHyphens/>
        <w:spacing w:after="0"/>
        <w:rPr>
          <w:rFonts w:ascii="Times New Roman" w:hAnsi="Times New Roman" w:cs="Times New Roman"/>
          <w:sz w:val="28"/>
          <w:szCs w:val="28"/>
          <w:lang w:eastAsia="ar-SA"/>
        </w:rPr>
      </w:pPr>
      <w:r w:rsidRPr="001D5396">
        <w:rPr>
          <w:rFonts w:ascii="Times New Roman" w:hAnsi="Times New Roman" w:cs="Times New Roman"/>
          <w:sz w:val="28"/>
          <w:szCs w:val="28"/>
          <w:lang w:eastAsia="ar-SA"/>
        </w:rPr>
        <w:t>- узнали об истории народных игр;</w:t>
      </w:r>
    </w:p>
    <w:p w:rsidR="001D5396" w:rsidRPr="001D5396" w:rsidRDefault="001D5396" w:rsidP="001D5396">
      <w:pPr>
        <w:suppressAutoHyphens/>
        <w:spacing w:after="0"/>
        <w:rPr>
          <w:rFonts w:ascii="Times New Roman" w:hAnsi="Times New Roman" w:cs="Times New Roman"/>
          <w:sz w:val="28"/>
          <w:szCs w:val="28"/>
          <w:lang w:eastAsia="ar-SA"/>
        </w:rPr>
      </w:pPr>
      <w:r w:rsidRPr="001D5396">
        <w:rPr>
          <w:rFonts w:ascii="Times New Roman" w:hAnsi="Times New Roman" w:cs="Times New Roman"/>
          <w:sz w:val="28"/>
          <w:szCs w:val="28"/>
          <w:lang w:eastAsia="ar-SA"/>
        </w:rPr>
        <w:t>- научились брать интервью и проводить социологический опрос;</w:t>
      </w:r>
    </w:p>
    <w:p w:rsidR="001D5396" w:rsidRPr="001D5396" w:rsidRDefault="001D5396" w:rsidP="001D5396">
      <w:pPr>
        <w:suppressAutoHyphens/>
        <w:spacing w:after="0"/>
        <w:rPr>
          <w:rFonts w:ascii="Times New Roman" w:hAnsi="Times New Roman" w:cs="Times New Roman"/>
          <w:sz w:val="28"/>
          <w:szCs w:val="28"/>
          <w:lang w:eastAsia="ar-SA"/>
        </w:rPr>
      </w:pPr>
      <w:r w:rsidRPr="001D5396">
        <w:rPr>
          <w:rFonts w:ascii="Times New Roman" w:hAnsi="Times New Roman" w:cs="Times New Roman"/>
          <w:sz w:val="28"/>
          <w:szCs w:val="28"/>
          <w:lang w:eastAsia="ar-SA"/>
        </w:rPr>
        <w:t>-приобрели опыт организации массовых мероприятий;</w:t>
      </w:r>
    </w:p>
    <w:p w:rsidR="001D5396" w:rsidRPr="001D5396" w:rsidRDefault="001D5396" w:rsidP="001D5396">
      <w:pPr>
        <w:spacing w:after="0" w:line="240" w:lineRule="auto"/>
        <w:jc w:val="both"/>
        <w:rPr>
          <w:rFonts w:ascii="Times New Roman" w:eastAsia="Times New Roman" w:hAnsi="Times New Roman" w:cs="Times New Roman"/>
          <w:sz w:val="28"/>
          <w:szCs w:val="28"/>
          <w:lang w:eastAsia="ru-RU"/>
        </w:rPr>
      </w:pPr>
      <w:r w:rsidRPr="001D5396">
        <w:rPr>
          <w:rFonts w:ascii="Times New Roman" w:hAnsi="Times New Roman" w:cs="Times New Roman"/>
          <w:sz w:val="28"/>
          <w:szCs w:val="28"/>
          <w:lang w:eastAsia="ar-SA"/>
        </w:rPr>
        <w:t>-научились работать в команде</w:t>
      </w:r>
    </w:p>
    <w:p w:rsidR="001D5396" w:rsidRDefault="001D5396" w:rsidP="001D5396">
      <w:pPr>
        <w:spacing w:after="0" w:line="240" w:lineRule="auto"/>
        <w:jc w:val="both"/>
        <w:rPr>
          <w:rFonts w:ascii="Times New Roman" w:eastAsia="Times New Roman" w:hAnsi="Times New Roman" w:cs="Times New Roman"/>
          <w:sz w:val="28"/>
          <w:szCs w:val="28"/>
          <w:lang w:eastAsia="ru-RU"/>
        </w:rPr>
      </w:pPr>
    </w:p>
    <w:p w:rsidR="001D5396" w:rsidRDefault="001D5396" w:rsidP="001D5396">
      <w:pPr>
        <w:spacing w:after="0" w:line="240" w:lineRule="auto"/>
        <w:jc w:val="both"/>
        <w:rPr>
          <w:rFonts w:ascii="Times New Roman" w:eastAsia="Times New Roman" w:hAnsi="Times New Roman" w:cs="Times New Roman"/>
          <w:sz w:val="28"/>
          <w:szCs w:val="28"/>
          <w:lang w:eastAsia="ru-RU"/>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Default="001D5396" w:rsidP="001D5396">
      <w:pPr>
        <w:spacing w:after="0" w:line="240" w:lineRule="auto"/>
        <w:jc w:val="both"/>
        <w:rPr>
          <w:rFonts w:ascii="Times New Roman" w:hAnsi="Times New Roman" w:cs="Times New Roman"/>
          <w:sz w:val="28"/>
          <w:szCs w:val="28"/>
        </w:rPr>
      </w:pPr>
    </w:p>
    <w:p w:rsidR="001D5396" w:rsidRPr="001D5396" w:rsidRDefault="001D5396" w:rsidP="001D5396">
      <w:pPr>
        <w:spacing w:after="0" w:line="240" w:lineRule="auto"/>
        <w:jc w:val="both"/>
        <w:rPr>
          <w:rFonts w:ascii="Times New Roman" w:hAnsi="Times New Roman" w:cs="Times New Roman"/>
          <w:sz w:val="28"/>
          <w:szCs w:val="28"/>
        </w:rPr>
      </w:pPr>
    </w:p>
    <w:p w:rsidR="005103D1" w:rsidRPr="001D5396" w:rsidRDefault="001D5396" w:rsidP="001D5396">
      <w:pPr>
        <w:jc w:val="center"/>
        <w:rPr>
          <w:rFonts w:ascii="Times New Roman" w:hAnsi="Times New Roman" w:cs="Times New Roman"/>
          <w:b/>
          <w:sz w:val="28"/>
          <w:szCs w:val="28"/>
        </w:rPr>
      </w:pPr>
      <w:r w:rsidRPr="001D5396">
        <w:rPr>
          <w:rFonts w:ascii="Times New Roman" w:hAnsi="Times New Roman" w:cs="Times New Roman"/>
          <w:b/>
          <w:sz w:val="28"/>
          <w:szCs w:val="28"/>
        </w:rPr>
        <w:t>Введение</w:t>
      </w:r>
    </w:p>
    <w:p w:rsidR="001D5396" w:rsidRPr="001D5396" w:rsidRDefault="001D5396" w:rsidP="00E62844">
      <w:pPr>
        <w:spacing w:after="0" w:line="240" w:lineRule="auto"/>
        <w:ind w:firstLine="708"/>
        <w:jc w:val="both"/>
        <w:rPr>
          <w:rFonts w:ascii="Times New Roman" w:eastAsia="Times New Roman" w:hAnsi="Times New Roman" w:cs="Times New Roman"/>
          <w:sz w:val="28"/>
          <w:szCs w:val="28"/>
          <w:lang w:eastAsia="ru-RU"/>
        </w:rPr>
      </w:pPr>
      <w:r w:rsidRPr="001D5396">
        <w:rPr>
          <w:rFonts w:ascii="Times New Roman" w:eastAsia="Times New Roman" w:hAnsi="Times New Roman" w:cs="Times New Roman"/>
          <w:sz w:val="28"/>
          <w:szCs w:val="28"/>
          <w:lang w:eastAsia="ru-RU"/>
        </w:rPr>
        <w:t xml:space="preserve">Актуальность выбранной темы обусловлена тем, что подвижная игра - незаменимое средство пополнения ребенком знаний и представлений об окружающем мире, развития мышления, смекалки, ловкости, сноровки, ценных морально-волевых качеств. Свободу действий </w:t>
      </w:r>
      <w:r>
        <w:rPr>
          <w:rFonts w:ascii="Times New Roman" w:eastAsia="Times New Roman" w:hAnsi="Times New Roman" w:cs="Times New Roman"/>
          <w:sz w:val="28"/>
          <w:szCs w:val="28"/>
          <w:lang w:eastAsia="ru-RU"/>
        </w:rPr>
        <w:t>младший школьник</w:t>
      </w:r>
      <w:r w:rsidRPr="001D5396">
        <w:rPr>
          <w:rFonts w:ascii="Times New Roman" w:eastAsia="Times New Roman" w:hAnsi="Times New Roman" w:cs="Times New Roman"/>
          <w:sz w:val="28"/>
          <w:szCs w:val="28"/>
          <w:lang w:eastAsia="ru-RU"/>
        </w:rPr>
        <w:t xml:space="preserve"> реализует в подвижных играх, которые являются ведущим методом формирования физической культуры. В педагогической науке подвижные игры рассматриваются как важнейшее средство всестороннего развития ребенка. Глубокий смысл подвижных игр - в их полноценной роли в физической и духовной жизни, существующей в истории и культуре каждого народа. Подвижную игру можно назвать важнейшим воспитательным институтом, способствующим как развитию физических и умственных способностей, так и освоению нравственных норм, правил поведения, этических ценностей общества.</w:t>
      </w:r>
    </w:p>
    <w:p w:rsidR="001D5396" w:rsidRPr="001D5396" w:rsidRDefault="001D5396" w:rsidP="001D5396">
      <w:pPr>
        <w:spacing w:after="0" w:line="240" w:lineRule="auto"/>
        <w:jc w:val="both"/>
        <w:rPr>
          <w:rFonts w:ascii="Times New Roman" w:eastAsia="Times New Roman" w:hAnsi="Times New Roman" w:cs="Times New Roman"/>
          <w:sz w:val="28"/>
          <w:szCs w:val="28"/>
          <w:lang w:eastAsia="ru-RU"/>
        </w:rPr>
      </w:pPr>
      <w:r w:rsidRPr="001D5396">
        <w:rPr>
          <w:rFonts w:ascii="Times New Roman" w:eastAsia="Times New Roman" w:hAnsi="Times New Roman" w:cs="Times New Roman"/>
          <w:sz w:val="28"/>
          <w:szCs w:val="28"/>
          <w:lang w:eastAsia="ru-RU"/>
        </w:rPr>
        <w:t>Подвижные игры являются одним из условий развития культуры ребенка. В них он осмысливает и познает окружающий мир, в них развивается его интеллект, фантазия, воображение, формируются социальные качества. Подвижные игры всегда являются творческой деятельностью, в которой проявляется естественная потребность ребенка в движении, необходимость найти решение двигательной задачи. Играя, ребенок не только познает окружающий мир, но и преображает его.</w:t>
      </w:r>
    </w:p>
    <w:p w:rsidR="00E62844" w:rsidRDefault="00376784" w:rsidP="00E62844">
      <w:pPr>
        <w:spacing w:after="0" w:line="240" w:lineRule="auto"/>
        <w:ind w:firstLine="708"/>
        <w:jc w:val="both"/>
        <w:rPr>
          <w:rFonts w:ascii="Times New Roman" w:eastAsia="Times New Roman" w:hAnsi="Times New Roman" w:cs="Times New Roman"/>
          <w:sz w:val="28"/>
          <w:szCs w:val="28"/>
          <w:lang w:eastAsia="ru-RU"/>
        </w:rPr>
      </w:pPr>
      <w:r w:rsidRPr="00E62844">
        <w:rPr>
          <w:rFonts w:ascii="Times New Roman" w:eastAsia="Times New Roman" w:hAnsi="Times New Roman" w:cs="Times New Roman"/>
          <w:sz w:val="28"/>
          <w:szCs w:val="28"/>
          <w:lang w:eastAsia="ru-RU"/>
        </w:rPr>
        <w:t>Воспитательное значение народных подвижных игр огромно. К.Д.Ушинский писал, что воспитание, созданное самим народом и основанное на народных началах, имеет ту воспитательную силу, которой нет в самых лучших системах, основанных на абстрактных идеях или заимствованных у другого народа.</w:t>
      </w:r>
      <w:r w:rsidRPr="00E62844">
        <w:rPr>
          <w:rFonts w:ascii="Times New Roman" w:eastAsia="Times New Roman" w:hAnsi="Times New Roman" w:cs="Times New Roman"/>
          <w:sz w:val="28"/>
          <w:szCs w:val="28"/>
          <w:lang w:eastAsia="ru-RU"/>
        </w:rPr>
        <w:br/>
        <w:t>К.Д.Ушинский также считал необходимым обратить внимание на народные игры, проработать этот богатый источник, организовать их и создать из них превосходное и могущественное воспитательное средство.</w:t>
      </w:r>
      <w:r w:rsidR="00E62844">
        <w:rPr>
          <w:rFonts w:ascii="Times New Roman" w:eastAsia="Times New Roman" w:hAnsi="Times New Roman" w:cs="Times New Roman"/>
          <w:sz w:val="28"/>
          <w:szCs w:val="28"/>
          <w:lang w:eastAsia="ru-RU"/>
        </w:rPr>
        <w:t xml:space="preserve"> </w:t>
      </w:r>
    </w:p>
    <w:p w:rsidR="00E62844" w:rsidRDefault="00376784" w:rsidP="00E62844">
      <w:pPr>
        <w:spacing w:after="0" w:line="240" w:lineRule="auto"/>
        <w:ind w:firstLine="708"/>
        <w:jc w:val="both"/>
        <w:rPr>
          <w:rFonts w:ascii="Times New Roman" w:eastAsia="Times New Roman" w:hAnsi="Times New Roman" w:cs="Times New Roman"/>
          <w:sz w:val="24"/>
          <w:szCs w:val="24"/>
          <w:lang w:eastAsia="ru-RU"/>
        </w:rPr>
      </w:pPr>
      <w:r w:rsidRPr="00E62844">
        <w:rPr>
          <w:rFonts w:ascii="Times New Roman" w:eastAsia="Times New Roman" w:hAnsi="Times New Roman" w:cs="Times New Roman"/>
          <w:sz w:val="28"/>
          <w:szCs w:val="28"/>
          <w:lang w:eastAsia="ru-RU"/>
        </w:rPr>
        <w:t>По мнению А.П.Усовой, игры, которые дети заимствуют друг от друга, младшее поколение от более старшего, созданы народом, так же как и народные песни, сказки. Именно по этому признаку они и называются народными.</w:t>
      </w:r>
      <w:r w:rsidRPr="00E62844">
        <w:rPr>
          <w:rFonts w:ascii="Times New Roman" w:eastAsia="Times New Roman" w:hAnsi="Times New Roman" w:cs="Times New Roman"/>
          <w:sz w:val="28"/>
          <w:szCs w:val="28"/>
          <w:lang w:eastAsia="ru-RU"/>
        </w:rPr>
        <w:br/>
        <w:t>На огромное воспитательное значение народных подвижных игр указывали все, кто так или иначе сталкивался с ними в своей научной и педагогической деятельности.</w:t>
      </w:r>
      <w:r w:rsidRPr="00E62844">
        <w:rPr>
          <w:rFonts w:ascii="Times New Roman" w:eastAsia="Times New Roman" w:hAnsi="Times New Roman" w:cs="Times New Roman"/>
          <w:sz w:val="28"/>
          <w:szCs w:val="28"/>
          <w:lang w:eastAsia="ru-RU"/>
        </w:rPr>
        <w:br/>
        <w:t>Прежде всего необходимо обратиться к трудам Е. А. Покровского. Этот выдающийся ученый отмечал, что в жизни русского народа различного вида игры и игрища с древнейших времен занимали весьма видное место. Он один из немногих обращал внимание на такую особенность народных игр, как отражение в них истории той или иной нации. В старину особенно много было игрищ с оттенком языческого культа, таковы, например, празднование Костромы, Ярилы и др., сопровождавшиеся большею частью шумным, крикливым весельем, песнями и играми. Начиная с ранней весны, вплоть до глубокой осени в русских деревнях при каждом народном или храмовом празднике народ издавна водил хороводы, сопровождаемые особого рода песнями и играми. Е. А. Покровский подчеркивал, что подвижные игры имеют большое воспитательное значение, так как требуют «самого обширного участия всех духовных и телесных сил: с ловким, проворным движением тела и его членов здесь соединяется смело задуманный план, быстрота решения, осмотрительность при его выполнении, присутствие духа в непредвиденных случаях, неутомимость и настойчивость в проведении плана к строго намеченной цели. Большинство такого рода игр производится на чистом воздухе, на широких пространствах, при усиленных движениях и ясно, что игры такого рода, бесспорно, содействуют наилучшему благосостоянию и развитию организма».</w:t>
      </w:r>
      <w:r w:rsidRPr="00E62844">
        <w:rPr>
          <w:rFonts w:ascii="Times New Roman" w:eastAsia="Times New Roman" w:hAnsi="Times New Roman" w:cs="Times New Roman"/>
          <w:sz w:val="28"/>
          <w:szCs w:val="28"/>
          <w:lang w:eastAsia="ru-RU"/>
        </w:rPr>
        <w:br/>
        <w:t xml:space="preserve">На основе анализа национальных игр он пришел к выводу, что характер народа, бесспорно, накладывает свой заметный отпечаток на многие проявления общественной и частной жизни людей. Этот характер сказывается также и на детских играх, отражаясь в них тем резче и отчетливее, чем с большим увлечением и непринужденностью играют дети, а значит с большею свободою для </w:t>
      </w:r>
      <w:r w:rsidR="00B60D5B">
        <w:rPr>
          <w:rFonts w:ascii="Times New Roman" w:eastAsia="Times New Roman" w:hAnsi="Times New Roman" w:cs="Times New Roman"/>
          <w:sz w:val="28"/>
          <w:szCs w:val="28"/>
          <w:lang w:eastAsia="ru-RU"/>
        </w:rPr>
        <w:t>п</w:t>
      </w:r>
      <w:r w:rsidRPr="00E62844">
        <w:rPr>
          <w:rFonts w:ascii="Times New Roman" w:eastAsia="Times New Roman" w:hAnsi="Times New Roman" w:cs="Times New Roman"/>
          <w:sz w:val="28"/>
          <w:szCs w:val="28"/>
          <w:lang w:eastAsia="ru-RU"/>
        </w:rPr>
        <w:t>роявления своего национального характера.</w:t>
      </w:r>
      <w:r w:rsidRPr="00E62844">
        <w:rPr>
          <w:rFonts w:ascii="Times New Roman" w:eastAsia="Times New Roman" w:hAnsi="Times New Roman" w:cs="Times New Roman"/>
          <w:sz w:val="28"/>
          <w:szCs w:val="28"/>
          <w:lang w:eastAsia="ru-RU"/>
        </w:rPr>
        <w:br/>
      </w:r>
    </w:p>
    <w:p w:rsidR="00E62844" w:rsidRDefault="00E62844" w:rsidP="00E62844">
      <w:pPr>
        <w:spacing w:after="0" w:line="240" w:lineRule="auto"/>
        <w:ind w:firstLine="708"/>
        <w:jc w:val="both"/>
        <w:rPr>
          <w:rFonts w:ascii="Times New Roman" w:eastAsia="Times New Roman" w:hAnsi="Times New Roman" w:cs="Times New Roman"/>
          <w:sz w:val="24"/>
          <w:szCs w:val="24"/>
          <w:lang w:eastAsia="ru-RU"/>
        </w:rPr>
      </w:pPr>
    </w:p>
    <w:p w:rsidR="00E62844" w:rsidRDefault="00E62844" w:rsidP="00E62844">
      <w:pPr>
        <w:spacing w:after="0" w:line="240" w:lineRule="auto"/>
        <w:ind w:firstLine="708"/>
        <w:jc w:val="both"/>
        <w:rPr>
          <w:rFonts w:ascii="Times New Roman" w:eastAsia="Times New Roman" w:hAnsi="Times New Roman" w:cs="Times New Roman"/>
          <w:sz w:val="24"/>
          <w:szCs w:val="24"/>
          <w:lang w:eastAsia="ru-RU"/>
        </w:rPr>
      </w:pPr>
    </w:p>
    <w:p w:rsidR="00E62844" w:rsidRPr="00E62844" w:rsidRDefault="00E62844" w:rsidP="00E62844">
      <w:pPr>
        <w:ind w:firstLine="708"/>
        <w:jc w:val="center"/>
        <w:rPr>
          <w:rFonts w:ascii="Times New Roman" w:hAnsi="Times New Roman" w:cs="Times New Roman"/>
          <w:b/>
          <w:sz w:val="28"/>
          <w:szCs w:val="28"/>
        </w:rPr>
      </w:pPr>
      <w:r w:rsidRPr="00E62844">
        <w:rPr>
          <w:rFonts w:ascii="Times New Roman" w:hAnsi="Times New Roman" w:cs="Times New Roman"/>
          <w:b/>
          <w:sz w:val="28"/>
          <w:szCs w:val="28"/>
        </w:rPr>
        <w:t xml:space="preserve">Глава 1. Теоретическая часть </w:t>
      </w:r>
    </w:p>
    <w:p w:rsidR="00E62844" w:rsidRDefault="00376784" w:rsidP="00E62844">
      <w:pPr>
        <w:spacing w:after="0" w:line="240" w:lineRule="auto"/>
        <w:ind w:firstLine="708"/>
        <w:jc w:val="both"/>
        <w:rPr>
          <w:rFonts w:ascii="Times New Roman" w:eastAsia="Times New Roman" w:hAnsi="Times New Roman" w:cs="Times New Roman"/>
          <w:sz w:val="28"/>
          <w:szCs w:val="28"/>
          <w:lang w:eastAsia="ru-RU"/>
        </w:rPr>
      </w:pPr>
      <w:r w:rsidRPr="00E62844">
        <w:rPr>
          <w:rFonts w:ascii="Times New Roman" w:eastAsia="Times New Roman" w:hAnsi="Times New Roman" w:cs="Times New Roman"/>
          <w:sz w:val="28"/>
          <w:szCs w:val="28"/>
          <w:lang w:eastAsia="ru-RU"/>
        </w:rPr>
        <w:t>Горячо отстаивая идею о национальном характере детских подвижных игр, Е.А.Покровский не отрицал возможность занятий гимнастикой.</w:t>
      </w:r>
      <w:r w:rsidRPr="00E62844">
        <w:rPr>
          <w:rFonts w:ascii="Times New Roman" w:eastAsia="Times New Roman" w:hAnsi="Times New Roman" w:cs="Times New Roman"/>
          <w:sz w:val="28"/>
          <w:szCs w:val="28"/>
          <w:lang w:eastAsia="ru-RU"/>
        </w:rPr>
        <w:br/>
        <w:t xml:space="preserve">Подвижные игры он рассматривал как наиболее естественную </w:t>
      </w:r>
      <w:r w:rsidR="00E62844" w:rsidRPr="00E62844">
        <w:rPr>
          <w:rFonts w:ascii="Times New Roman" w:eastAsia="Times New Roman" w:hAnsi="Times New Roman" w:cs="Times New Roman"/>
          <w:sz w:val="28"/>
          <w:szCs w:val="28"/>
          <w:lang w:eastAsia="ru-RU"/>
        </w:rPr>
        <w:t>ф</w:t>
      </w:r>
      <w:r w:rsidRPr="00E62844">
        <w:rPr>
          <w:rFonts w:ascii="Times New Roman" w:eastAsia="Times New Roman" w:hAnsi="Times New Roman" w:cs="Times New Roman"/>
          <w:sz w:val="28"/>
          <w:szCs w:val="28"/>
          <w:lang w:eastAsia="ru-RU"/>
        </w:rPr>
        <w:t>орму физических упражнений детей, соответствующих их анатомическим и психологическим особенностям. Детские подвижные игры, взятые из сокрови</w:t>
      </w:r>
      <w:r w:rsidR="00E62844">
        <w:rPr>
          <w:rFonts w:ascii="Times New Roman" w:eastAsia="Times New Roman" w:hAnsi="Times New Roman" w:cs="Times New Roman"/>
          <w:sz w:val="28"/>
          <w:szCs w:val="28"/>
          <w:lang w:eastAsia="ru-RU"/>
        </w:rPr>
        <w:t>щницы народных игр, отвечают на</w:t>
      </w:r>
      <w:r w:rsidRPr="00E62844">
        <w:rPr>
          <w:rFonts w:ascii="Times New Roman" w:eastAsia="Times New Roman" w:hAnsi="Times New Roman" w:cs="Times New Roman"/>
          <w:sz w:val="28"/>
          <w:szCs w:val="28"/>
          <w:lang w:eastAsia="ru-RU"/>
        </w:rPr>
        <w:t>циональным особенностям, выполняют задачу национального воспитания. Они выступают не только как фактор физического развития и воспитания, но и как средство духовного формирования личности. Е.А.Покровский писал, что игрушки и игры делаются нередко первыми средствами воспитания, давая первый толчок дальнейшему направлению характера, склада ума и призвания отдельных лиц и даже целого народа; именно национальные детские игры представляют важнейшее воспитательное средство, согласное с духом народа, по подобию того, как того же самого достигают народная речь, народная поэзия, сказки, поговорки, загадки и т. п.</w:t>
      </w:r>
      <w:r w:rsidRPr="00E62844">
        <w:rPr>
          <w:rFonts w:ascii="Times New Roman" w:eastAsia="Times New Roman" w:hAnsi="Times New Roman" w:cs="Times New Roman"/>
          <w:sz w:val="28"/>
          <w:szCs w:val="28"/>
          <w:lang w:eastAsia="ru-RU"/>
        </w:rPr>
        <w:br/>
        <w:t>Оздоравливающее, гигиеническое значение игры зависит еще от одного фактора, на значение которого непременно указывали все выдающиеся педагоги и философы, начиная с Платона, — это интерес и чувство удовольствия, радости, сопровождающие игру.</w:t>
      </w:r>
      <w:r w:rsidRPr="00E62844">
        <w:rPr>
          <w:rFonts w:ascii="Times New Roman" w:eastAsia="Times New Roman" w:hAnsi="Times New Roman" w:cs="Times New Roman"/>
          <w:sz w:val="28"/>
          <w:szCs w:val="28"/>
          <w:lang w:eastAsia="ru-RU"/>
        </w:rPr>
        <w:br/>
        <w:t xml:space="preserve">П. Ф. Лесгафт указывал, что в национальных играх ребенок приобретает знакомство с привычками и обычаями только известной местности, семейной жизни, известной среды, его окружающей. Он считал подвижные игры ценнейшим средством всестороннего воспитания личности ребенка, развития у него нравственных качеств: честности, правдивости, выдержки, дисциплины, товарищества. Одним из первых П. Ф. Лесгафт предложил использовать подвижные игры в воспитании детей. Известны его слова: «Мы должны воспользоваться играми, чтобы научить их (детей) владеть собой». В игре надо «научить их сдерживать свои расходившиеся чувствования и приучить таким образом подчинять свои действия сознанию» </w:t>
      </w:r>
      <w:r w:rsidRPr="00E62844">
        <w:rPr>
          <w:rFonts w:ascii="Times New Roman" w:eastAsia="Times New Roman" w:hAnsi="Times New Roman" w:cs="Times New Roman"/>
          <w:sz w:val="28"/>
          <w:szCs w:val="28"/>
          <w:lang w:eastAsia="ru-RU"/>
        </w:rPr>
        <w:br/>
        <w:t>На большое значение народных подвижных игр указывали не только ученые, педагоги, но и общественные деятели. Так, А.Н.Соболев (священнослужитель, участник Владимирской ученой архивной комиссии) отмечал, что «игры имеют громадное значение для детей по удовольствию, которое они им доставляют. В игре дети живут; все житейское отстоит от них в это время, их самодеятельность, творчество проявляются здесь во всей силе; в игре вырастает весь облик играющих с их вкусами, наклонностями, умственным складом и дарованиями. Процесс игры приводит в движение все существо играющего: как физическое, так и духовное. Начиная играть, дети хотят именно играть, т.е. приятно провести время, и эта приятность игры побуждает иногда детей играть до полного утомления, до тех пор, пока есть у них какие-нибудь силы для игры. Деревенские детские игры не в пример разнообразнее и веселее городских. Что ни год, то прибавляются к ним новые, изобретаемые самими же играющими; подсказывает их жизнь. И здесь зачастую проявляется острая наблюдательность малышей, обнаруживается природная русская сметка, еще не придавленная никакими тяготами житейскими».</w:t>
      </w:r>
      <w:r w:rsidRPr="00E62844">
        <w:rPr>
          <w:rFonts w:ascii="Times New Roman" w:eastAsia="Times New Roman" w:hAnsi="Times New Roman" w:cs="Times New Roman"/>
          <w:sz w:val="28"/>
          <w:szCs w:val="28"/>
          <w:lang w:eastAsia="ru-RU"/>
        </w:rPr>
        <w:br/>
        <w:t>На необходимость обратить внимание на народные игры в воспитании детей указывала педагог Е. Н. Водовозова. Она рекомендовала заимствовать игры у своего народа и разнообразить их сообразно с русской жизнью. Подвижная игра должна научить сообразительности и находчивости.</w:t>
      </w:r>
      <w:r w:rsidRPr="00E62844">
        <w:rPr>
          <w:rFonts w:ascii="Times New Roman" w:eastAsia="Times New Roman" w:hAnsi="Times New Roman" w:cs="Times New Roman"/>
          <w:sz w:val="28"/>
          <w:szCs w:val="28"/>
          <w:lang w:eastAsia="ru-RU"/>
        </w:rPr>
        <w:br/>
        <w:t>Главное условие этих игр — развить фантазию ребенка настолько, чтобы потом он сам, без помощи воспитателя, мог изобретать подобные игры.</w:t>
      </w:r>
      <w:r w:rsidRPr="00E62844">
        <w:rPr>
          <w:rFonts w:ascii="Times New Roman" w:eastAsia="Times New Roman" w:hAnsi="Times New Roman" w:cs="Times New Roman"/>
          <w:sz w:val="28"/>
          <w:szCs w:val="28"/>
          <w:lang w:eastAsia="ru-RU"/>
        </w:rPr>
        <w:br/>
        <w:t>Большое значение использованию русских народных подвижных игр придавала А. П. Усова. Она отмечала, что прежде всего игры служат несомненным доказательством таланта народа и поучительным примером того, что хорошая детская игра представляет собой образец высокого педагогического мастерства; поразительна не только та или иная отдельная игра, но также и то, как народная педагогика прекрасно определила последовательность игр от младенческих лет до зрелости.</w:t>
      </w:r>
      <w:r w:rsidRPr="00E62844">
        <w:rPr>
          <w:rFonts w:ascii="Times New Roman" w:eastAsia="Times New Roman" w:hAnsi="Times New Roman" w:cs="Times New Roman"/>
          <w:sz w:val="28"/>
          <w:szCs w:val="28"/>
          <w:lang w:eastAsia="ru-RU"/>
        </w:rPr>
        <w:br/>
        <w:t>Народные игры образны, поэтому они увлекают преимущественно детей дошкольного возраста. Игры заключают в себе элемент борьбы, состязания, а следовательно, вызывают эмоции радости, опасения и побуждают к осторожности и этим увлекают детей.</w:t>
      </w:r>
      <w:r w:rsidRPr="00E62844">
        <w:rPr>
          <w:rFonts w:ascii="Times New Roman" w:eastAsia="Times New Roman" w:hAnsi="Times New Roman" w:cs="Times New Roman"/>
          <w:sz w:val="28"/>
          <w:szCs w:val="28"/>
          <w:lang w:eastAsia="ru-RU"/>
        </w:rPr>
        <w:br/>
        <w:t>Но не зная истоков игры, не учитывая их национальные особенности, колорит, нельзя говорить, что воспитательное значение народных игр раскрыто полностью. Чтобы педагоги могли заинтересовать детей русской народной подвижной игрой, они должны прежде всего сами знать историю их появления, их воспитательное значение.</w:t>
      </w:r>
      <w:r w:rsidRPr="00E62844">
        <w:rPr>
          <w:rFonts w:ascii="Times New Roman" w:eastAsia="Times New Roman" w:hAnsi="Times New Roman" w:cs="Times New Roman"/>
          <w:sz w:val="28"/>
          <w:szCs w:val="28"/>
          <w:lang w:eastAsia="ru-RU"/>
        </w:rPr>
        <w:br/>
        <w:t>Многие виды русского фольклора, в том числе и подвижная игра, восходят в своем возникновении к первобытно-общинному строю. Но сведений об этом почти не осталось. Древние летописцы увлекались больше строем жизни взрослых людей, описанием их войн и характеров предводителей, словом, более политической стороной жизни, детям обыкновенно уделяли слишком мало внимания, а игры их представляли себе, по-видимому, как едва ли позволительные детские шалости.</w:t>
      </w:r>
      <w:r w:rsidRPr="00E62844">
        <w:rPr>
          <w:rFonts w:ascii="Times New Roman" w:eastAsia="Times New Roman" w:hAnsi="Times New Roman" w:cs="Times New Roman"/>
          <w:sz w:val="28"/>
          <w:szCs w:val="28"/>
          <w:lang w:eastAsia="ru-RU"/>
        </w:rPr>
        <w:br/>
        <w:t>Большинство народных игр уходит корнями в религиозные пласты жизни. Например, одной из причин появления подвижных игр являются обрядовые игры, связанные с суевериями, предрас-I судками. Значительная часть народного русского творчества связана с язычеством. Языческая романтика придавала особую красочность русской народной культуре.</w:t>
      </w:r>
      <w:r w:rsidRPr="00E62844">
        <w:rPr>
          <w:rFonts w:ascii="Times New Roman" w:eastAsia="Times New Roman" w:hAnsi="Times New Roman" w:cs="Times New Roman"/>
          <w:sz w:val="28"/>
          <w:szCs w:val="28"/>
          <w:lang w:eastAsia="ru-RU"/>
        </w:rPr>
        <w:br/>
        <w:t>Верования племен основывались на поклонении солнцу, огню, воде и земле. Человек ожидал от природы ниспослания земных благ, почитая предков, произнося магические заклинания и принося жертвы духам или богам.</w:t>
      </w:r>
      <w:r w:rsidRPr="00E62844">
        <w:rPr>
          <w:rFonts w:ascii="Times New Roman" w:eastAsia="Times New Roman" w:hAnsi="Times New Roman" w:cs="Times New Roman"/>
          <w:sz w:val="28"/>
          <w:szCs w:val="28"/>
          <w:lang w:eastAsia="ru-RU"/>
        </w:rPr>
        <w:br/>
        <w:t xml:space="preserve">В языческой культуре Древней Руси не существовало обособленной касты жрецов, жертвоприношения и молебны совершались любым человеком у жертвенников и статуй почитаемых тогда богов </w:t>
      </w:r>
      <w:r w:rsidRPr="00E62844">
        <w:rPr>
          <w:rFonts w:ascii="Times New Roman" w:eastAsia="Times New Roman" w:hAnsi="Times New Roman" w:cs="Times New Roman"/>
          <w:i/>
          <w:iCs/>
          <w:sz w:val="28"/>
          <w:szCs w:val="28"/>
          <w:lang w:eastAsia="ru-RU"/>
        </w:rPr>
        <w:t xml:space="preserve">{Ярило — </w:t>
      </w:r>
      <w:r w:rsidRPr="00E62844">
        <w:rPr>
          <w:rFonts w:ascii="Times New Roman" w:eastAsia="Times New Roman" w:hAnsi="Times New Roman" w:cs="Times New Roman"/>
          <w:sz w:val="28"/>
          <w:szCs w:val="28"/>
          <w:lang w:eastAsia="ru-RU"/>
        </w:rPr>
        <w:t xml:space="preserve">солнце, </w:t>
      </w:r>
      <w:r w:rsidRPr="00E62844">
        <w:rPr>
          <w:rFonts w:ascii="Times New Roman" w:eastAsia="Times New Roman" w:hAnsi="Times New Roman" w:cs="Times New Roman"/>
          <w:i/>
          <w:iCs/>
          <w:sz w:val="28"/>
          <w:szCs w:val="28"/>
          <w:lang w:eastAsia="ru-RU"/>
        </w:rPr>
        <w:t xml:space="preserve">Белёс </w:t>
      </w:r>
      <w:r w:rsidRPr="00E62844">
        <w:rPr>
          <w:rFonts w:ascii="Times New Roman" w:eastAsia="Times New Roman" w:hAnsi="Times New Roman" w:cs="Times New Roman"/>
          <w:sz w:val="28"/>
          <w:szCs w:val="28"/>
          <w:lang w:eastAsia="ru-RU"/>
        </w:rPr>
        <w:t xml:space="preserve">— покровитель скота, </w:t>
      </w:r>
      <w:r w:rsidRPr="00E62844">
        <w:rPr>
          <w:rFonts w:ascii="Times New Roman" w:eastAsia="Times New Roman" w:hAnsi="Times New Roman" w:cs="Times New Roman"/>
          <w:i/>
          <w:iCs/>
          <w:sz w:val="28"/>
          <w:szCs w:val="28"/>
          <w:lang w:eastAsia="ru-RU"/>
        </w:rPr>
        <w:t xml:space="preserve">Мокошь </w:t>
      </w:r>
      <w:r w:rsidRPr="00E62844">
        <w:rPr>
          <w:rFonts w:ascii="Times New Roman" w:eastAsia="Times New Roman" w:hAnsi="Times New Roman" w:cs="Times New Roman"/>
          <w:sz w:val="28"/>
          <w:szCs w:val="28"/>
          <w:lang w:eastAsia="ru-RU"/>
        </w:rPr>
        <w:t xml:space="preserve">— богиня воды, дождя, </w:t>
      </w:r>
      <w:r w:rsidRPr="00E62844">
        <w:rPr>
          <w:rFonts w:ascii="Times New Roman" w:eastAsia="Times New Roman" w:hAnsi="Times New Roman" w:cs="Times New Roman"/>
          <w:i/>
          <w:iCs/>
          <w:sz w:val="28"/>
          <w:szCs w:val="28"/>
          <w:lang w:eastAsia="ru-RU"/>
        </w:rPr>
        <w:t xml:space="preserve">Сварог — </w:t>
      </w:r>
      <w:r w:rsidRPr="00E62844">
        <w:rPr>
          <w:rFonts w:ascii="Times New Roman" w:eastAsia="Times New Roman" w:hAnsi="Times New Roman" w:cs="Times New Roman"/>
          <w:sz w:val="28"/>
          <w:szCs w:val="28"/>
          <w:lang w:eastAsia="ru-RU"/>
        </w:rPr>
        <w:t>бог оружия, неба и небесного огня).</w:t>
      </w:r>
      <w:r w:rsidRPr="00E62844">
        <w:rPr>
          <w:rFonts w:ascii="Times New Roman" w:eastAsia="Times New Roman" w:hAnsi="Times New Roman" w:cs="Times New Roman"/>
          <w:sz w:val="28"/>
          <w:szCs w:val="28"/>
          <w:lang w:eastAsia="ru-RU"/>
        </w:rPr>
        <w:br/>
        <w:t>Кроме этого, культура Руси развивалась на основе жесточайшей эксплуатации трудового народа, главным образом крестьянства. Все это отразилось в играх, которые являлись частью жизни русского народа.</w:t>
      </w:r>
      <w:r w:rsidRPr="00E62844">
        <w:rPr>
          <w:rFonts w:ascii="Times New Roman" w:eastAsia="Times New Roman" w:hAnsi="Times New Roman" w:cs="Times New Roman"/>
          <w:sz w:val="28"/>
          <w:szCs w:val="28"/>
          <w:lang w:eastAsia="ru-RU"/>
        </w:rPr>
        <w:br/>
        <w:t>Игрою пронизаны в разной степени практически все области устного народного творчества: от песни, которая «играется», и до свадьбы — своеобразной драматической игры с четко определенным ритуально-игровым поведением каждого персонажа. Особые формы ритуально-игрового поведения можно найти в календарных обрядах и народных игрищах, устраиваемых на Святки, Масленицу, Троицу, в Купальскую ночь и т.д.</w:t>
      </w:r>
      <w:r w:rsidRPr="00E62844">
        <w:rPr>
          <w:rFonts w:ascii="Times New Roman" w:eastAsia="Times New Roman" w:hAnsi="Times New Roman" w:cs="Times New Roman"/>
          <w:sz w:val="28"/>
          <w:szCs w:val="28"/>
          <w:lang w:eastAsia="ru-RU"/>
        </w:rPr>
        <w:br/>
        <w:t>Игра в это время была не просто досужим развлечением, а способом организации хозяйственной, семейной и общественной жизни человека. Игра учила и наставляла. Игра развивала все человеческие способности: сообразительность, наблюдательность, ловкость, выносливость, пластичность, умение общаться так, как этого требуют обстоятельства.</w:t>
      </w:r>
      <w:r w:rsidRPr="00E62844">
        <w:rPr>
          <w:rFonts w:ascii="Times New Roman" w:eastAsia="Times New Roman" w:hAnsi="Times New Roman" w:cs="Times New Roman"/>
          <w:sz w:val="28"/>
          <w:szCs w:val="28"/>
          <w:lang w:eastAsia="ru-RU"/>
        </w:rPr>
        <w:br/>
        <w:t>Интересным примером игры-обряда, во время исполнения которой пелись песни с обязательным упоминанием Лады (органического соединения аграрного божества и покровительницы брака, содержащим имя Лады), может служить общеизвестная игра «А мы просо сеяли».</w:t>
      </w:r>
      <w:r w:rsidRPr="00E62844">
        <w:rPr>
          <w:rFonts w:ascii="Times New Roman" w:eastAsia="Times New Roman" w:hAnsi="Times New Roman" w:cs="Times New Roman"/>
          <w:sz w:val="28"/>
          <w:szCs w:val="28"/>
          <w:lang w:eastAsia="ru-RU"/>
        </w:rPr>
        <w:br/>
        <w:t xml:space="preserve">А вот еще одна игра этого периода жизни русского народа, но уже из детского фольклора — горелки. О ней мы читаем у С. К.Яку-ба: «Русские историки прошлого века прямо связывали горелки с обычаями славян-язычников. Ежегодно в самый длинный день летнего солнцестояния (23 июня) у славян был праздник </w:t>
      </w:r>
      <w:r w:rsidRPr="00E62844">
        <w:rPr>
          <w:rFonts w:ascii="Times New Roman" w:eastAsia="Times New Roman" w:hAnsi="Times New Roman" w:cs="Times New Roman"/>
          <w:i/>
          <w:iCs/>
          <w:sz w:val="28"/>
          <w:szCs w:val="28"/>
          <w:lang w:eastAsia="ru-RU"/>
        </w:rPr>
        <w:t xml:space="preserve">Ярилы </w:t>
      </w:r>
      <w:r w:rsidRPr="00E62844">
        <w:rPr>
          <w:rFonts w:ascii="Times New Roman" w:eastAsia="Times New Roman" w:hAnsi="Times New Roman" w:cs="Times New Roman"/>
          <w:sz w:val="28"/>
          <w:szCs w:val="28"/>
          <w:lang w:eastAsia="ru-RU"/>
        </w:rPr>
        <w:t xml:space="preserve">(а позднее — </w:t>
      </w:r>
      <w:r w:rsidRPr="00E62844">
        <w:rPr>
          <w:rFonts w:ascii="Times New Roman" w:eastAsia="Times New Roman" w:hAnsi="Times New Roman" w:cs="Times New Roman"/>
          <w:i/>
          <w:iCs/>
          <w:sz w:val="28"/>
          <w:szCs w:val="28"/>
          <w:lang w:eastAsia="ru-RU"/>
        </w:rPr>
        <w:t xml:space="preserve">Купалы), </w:t>
      </w:r>
      <w:r w:rsidRPr="00E62844">
        <w:rPr>
          <w:rFonts w:ascii="Times New Roman" w:eastAsia="Times New Roman" w:hAnsi="Times New Roman" w:cs="Times New Roman"/>
          <w:sz w:val="28"/>
          <w:szCs w:val="28"/>
          <w:lang w:eastAsia="ru-RU"/>
        </w:rPr>
        <w:t xml:space="preserve">посвященный Солнцу. К вечеру наши далекие предки — славяне сходились на берегах рек, зажигали костры для ночных игрищ, прыгали через огонь и купались, "чтобы встретить в чистоте восходящее светило". В ту же ночь происходило и "умы-кивание" девиц. В самой древней нашей летописи — "Повести временных лет" — так говорится об этом: "Схожахуся на игрища, на плясанье, и на вся бесовская игрища, и ту умыковаху жены собе"»-Эти слова относятся к более древнему виду </w:t>
      </w:r>
      <w:r w:rsidRPr="00E62844">
        <w:rPr>
          <w:rFonts w:ascii="Times New Roman" w:eastAsia="Times New Roman" w:hAnsi="Times New Roman" w:cs="Times New Roman"/>
          <w:i/>
          <w:iCs/>
          <w:sz w:val="28"/>
          <w:szCs w:val="28"/>
          <w:lang w:eastAsia="ru-RU"/>
        </w:rPr>
        <w:t xml:space="preserve">горелок, </w:t>
      </w:r>
      <w:r w:rsidRPr="00E62844">
        <w:rPr>
          <w:rFonts w:ascii="Times New Roman" w:eastAsia="Times New Roman" w:hAnsi="Times New Roman" w:cs="Times New Roman"/>
          <w:sz w:val="28"/>
          <w:szCs w:val="28"/>
          <w:lang w:eastAsia="ru-RU"/>
        </w:rPr>
        <w:t>где парень может ловить только девушку.</w:t>
      </w:r>
    </w:p>
    <w:p w:rsidR="00376784" w:rsidRPr="00E62844" w:rsidRDefault="00376784" w:rsidP="00E62844">
      <w:pPr>
        <w:spacing w:after="0" w:line="240" w:lineRule="auto"/>
        <w:ind w:firstLine="708"/>
        <w:jc w:val="both"/>
        <w:rPr>
          <w:rFonts w:ascii="Times New Roman" w:eastAsia="Times New Roman" w:hAnsi="Times New Roman" w:cs="Times New Roman"/>
          <w:sz w:val="28"/>
          <w:szCs w:val="28"/>
          <w:lang w:eastAsia="ru-RU"/>
        </w:rPr>
      </w:pPr>
      <w:r w:rsidRPr="00E62844">
        <w:rPr>
          <w:rFonts w:ascii="Times New Roman" w:eastAsia="Times New Roman" w:hAnsi="Times New Roman" w:cs="Times New Roman"/>
          <w:sz w:val="28"/>
          <w:szCs w:val="28"/>
          <w:lang w:eastAsia="ru-RU"/>
        </w:rPr>
        <w:t>О происхождении самого название игры — «горелки» — свиде-¦гельствует русский историк, известный собиратель народных сказок А. Н.Афанасьев. Вот что он пишет по этому поводу: «На эпи-г ческом языке народных песен... поется:</w:t>
      </w:r>
      <w:r w:rsidRPr="00E62844">
        <w:rPr>
          <w:rFonts w:ascii="Times New Roman" w:eastAsia="Times New Roman" w:hAnsi="Times New Roman" w:cs="Times New Roman"/>
          <w:sz w:val="28"/>
          <w:szCs w:val="28"/>
          <w:lang w:eastAsia="ru-RU"/>
        </w:rPr>
        <w:br/>
        <w:t>Не огонь горит, не смола кипит, А горит-кипит ретиво сердце По красной девице...</w:t>
      </w:r>
      <w:r w:rsidRPr="00E62844">
        <w:rPr>
          <w:rFonts w:ascii="Times New Roman" w:eastAsia="Times New Roman" w:hAnsi="Times New Roman" w:cs="Times New Roman"/>
          <w:sz w:val="28"/>
          <w:szCs w:val="28"/>
          <w:lang w:eastAsia="ru-RU"/>
        </w:rPr>
        <w:br/>
        <w:t>Горелки начинаются с наступлением весны, когда славилась богиня Лада, когда сама природа вступает в свой благодатный союз с богом-громовиком и земля принимается за свой род. Очевидно, игре этой принадлежит глубокая древность...».</w:t>
      </w:r>
      <w:r w:rsidRPr="00E62844">
        <w:rPr>
          <w:rFonts w:ascii="Times New Roman" w:eastAsia="Times New Roman" w:hAnsi="Times New Roman" w:cs="Times New Roman"/>
          <w:sz w:val="28"/>
          <w:szCs w:val="28"/>
          <w:lang w:eastAsia="ru-RU"/>
        </w:rPr>
        <w:br/>
        <w:t>В зимние святки, на праздничных посиделках исполнялась и игровая песня «Дрема», также связанная с календарными праздниками, правила поведения в которых унаследованы от древних язычес-I ких времен. Можно предположить, что Дрема здесь — образ Солн-ца, которое будят, слегка, шутливо укоряют, ждут от него тепла:</w:t>
      </w:r>
      <w:r w:rsidRPr="00E62844">
        <w:rPr>
          <w:rFonts w:ascii="Times New Roman" w:eastAsia="Times New Roman" w:hAnsi="Times New Roman" w:cs="Times New Roman"/>
          <w:sz w:val="28"/>
          <w:szCs w:val="28"/>
          <w:lang w:eastAsia="ru-RU"/>
        </w:rPr>
        <w:br/>
        <w:t>Будет, Дремушка, дремать, Полно, Дрема, стыдно спать. Встань!</w:t>
      </w:r>
      <w:r w:rsidRPr="00E62844">
        <w:rPr>
          <w:rFonts w:ascii="Times New Roman" w:eastAsia="Times New Roman" w:hAnsi="Times New Roman" w:cs="Times New Roman"/>
          <w:sz w:val="28"/>
          <w:szCs w:val="28"/>
          <w:lang w:eastAsia="ru-RU"/>
        </w:rPr>
        <w:br/>
        <w:t xml:space="preserve">На святки же </w:t>
      </w:r>
      <w:r w:rsidRPr="00E62844">
        <w:rPr>
          <w:rFonts w:ascii="Times New Roman" w:eastAsia="Times New Roman" w:hAnsi="Times New Roman" w:cs="Times New Roman"/>
          <w:i/>
          <w:iCs/>
          <w:sz w:val="28"/>
          <w:szCs w:val="28"/>
          <w:lang w:eastAsia="ru-RU"/>
        </w:rPr>
        <w:t xml:space="preserve">«водили Козу», </w:t>
      </w:r>
      <w:r w:rsidRPr="00E62844">
        <w:rPr>
          <w:rFonts w:ascii="Times New Roman" w:eastAsia="Times New Roman" w:hAnsi="Times New Roman" w:cs="Times New Roman"/>
          <w:sz w:val="28"/>
          <w:szCs w:val="28"/>
          <w:lang w:eastAsia="ru-RU"/>
        </w:rPr>
        <w:t>которая всех веселила своими вы-I ходками. Может быть, частью драматических сценок с этим персо-</w:t>
      </w:r>
      <w:r w:rsidRPr="00E62844">
        <w:rPr>
          <w:rFonts w:ascii="Times New Roman" w:eastAsia="Times New Roman" w:hAnsi="Times New Roman" w:cs="Times New Roman"/>
          <w:i/>
          <w:iCs/>
          <w:sz w:val="28"/>
          <w:szCs w:val="28"/>
          <w:lang w:eastAsia="ru-RU"/>
        </w:rPr>
        <w:t xml:space="preserve">\ </w:t>
      </w:r>
      <w:r w:rsidRPr="00E62844">
        <w:rPr>
          <w:rFonts w:ascii="Times New Roman" w:eastAsia="Times New Roman" w:hAnsi="Times New Roman" w:cs="Times New Roman"/>
          <w:sz w:val="28"/>
          <w:szCs w:val="28"/>
          <w:lang w:eastAsia="ru-RU"/>
        </w:rPr>
        <w:t>нажем является игра, где козонька должна показать, как скачут старушки, старички, девушки, молодцы и, наконец, сама коза, т.е. веселится народ, ждет весну. Возможно, к святочной игровой | песне «Уж я золото хороню» восходит известная детская игра «Ко-i лечко» («Колечко, колечко, выйди на крылечко»).</w:t>
      </w:r>
      <w:r w:rsidRPr="00E62844">
        <w:rPr>
          <w:rFonts w:ascii="Times New Roman" w:eastAsia="Times New Roman" w:hAnsi="Times New Roman" w:cs="Times New Roman"/>
          <w:sz w:val="28"/>
          <w:szCs w:val="28"/>
          <w:lang w:eastAsia="ru-RU"/>
        </w:rPr>
        <w:br/>
        <w:t>В другой детской игре, «Кострома», ученые находят отголоски древнего языческого обрядового игрища в честь Костромы, олицетворявшей весенне-летнее божество. Молодые девушки, женщины делали из соломы чучело, одевали его в нарядный сарафан, украшали цветами, клади в корыто и, имитируя похороны, с песнями несли к реке. Там всю ночь пели, водили хороводы, а затем Кострому раздевали и бросали в реку, оплакивая ее кончину, вместе с которой кончились и все летние хороводы, гулянья. Наступало время летней страды. И в детском припеве сохранились слова о древнем значении игры:</w:t>
      </w:r>
      <w:r w:rsidRPr="00E62844">
        <w:rPr>
          <w:rFonts w:ascii="Times New Roman" w:eastAsia="Times New Roman" w:hAnsi="Times New Roman" w:cs="Times New Roman"/>
          <w:sz w:val="28"/>
          <w:szCs w:val="28"/>
          <w:lang w:eastAsia="ru-RU"/>
        </w:rPr>
        <w:br/>
        <w:t>Кострому мы наряжали, Весну-лето провожали.</w:t>
      </w:r>
      <w:r w:rsidRPr="00E62844">
        <w:rPr>
          <w:rFonts w:ascii="Times New Roman" w:eastAsia="Times New Roman" w:hAnsi="Times New Roman" w:cs="Times New Roman"/>
          <w:sz w:val="28"/>
          <w:szCs w:val="28"/>
          <w:lang w:eastAsia="ru-RU"/>
        </w:rPr>
        <w:br/>
        <w:t>Хотя в ней усилена развлекательная функция: исход игры —</w:t>
      </w:r>
      <w:r w:rsidRPr="00E62844">
        <w:rPr>
          <w:rFonts w:ascii="Times New Roman" w:eastAsia="Times New Roman" w:hAnsi="Times New Roman" w:cs="Times New Roman"/>
          <w:sz w:val="28"/>
          <w:szCs w:val="28"/>
          <w:lang w:eastAsia="ru-RU"/>
        </w:rPr>
        <w:br/>
        <w:t xml:space="preserve">то, по существу, </w:t>
      </w:r>
      <w:r w:rsidRPr="00E62844">
        <w:rPr>
          <w:rFonts w:ascii="Times New Roman" w:eastAsia="Times New Roman" w:hAnsi="Times New Roman" w:cs="Times New Roman"/>
          <w:i/>
          <w:iCs/>
          <w:sz w:val="28"/>
          <w:szCs w:val="28"/>
          <w:lang w:eastAsia="ru-RU"/>
        </w:rPr>
        <w:t xml:space="preserve">ловишки, </w:t>
      </w:r>
      <w:r w:rsidRPr="00E62844">
        <w:rPr>
          <w:rFonts w:ascii="Times New Roman" w:eastAsia="Times New Roman" w:hAnsi="Times New Roman" w:cs="Times New Roman"/>
          <w:sz w:val="28"/>
          <w:szCs w:val="28"/>
          <w:lang w:eastAsia="ru-RU"/>
        </w:rPr>
        <w:t>ведь детям надо побегать! Многие игры в символической форме показывают тепло и нежность отношений в семье. Такова, например, «Утена»:</w:t>
      </w:r>
      <w:r w:rsidRPr="00E62844">
        <w:rPr>
          <w:rFonts w:ascii="Times New Roman" w:eastAsia="Times New Roman" w:hAnsi="Times New Roman" w:cs="Times New Roman"/>
          <w:sz w:val="28"/>
          <w:szCs w:val="28"/>
          <w:lang w:eastAsia="ru-RU"/>
        </w:rPr>
        <w:br/>
        <w:t>По лугам гуляла, Гнездо совивала, Деток выводила, Деток собирала.</w:t>
      </w:r>
      <w:r w:rsidRPr="00E62844">
        <w:rPr>
          <w:rFonts w:ascii="Times New Roman" w:eastAsia="Times New Roman" w:hAnsi="Times New Roman" w:cs="Times New Roman"/>
          <w:sz w:val="28"/>
          <w:szCs w:val="28"/>
          <w:lang w:eastAsia="ru-RU"/>
        </w:rPr>
        <w:br/>
        <w:t>Народная традиция создает образ ласковый, светлый:</w:t>
      </w:r>
      <w:r w:rsidRPr="00E62844">
        <w:rPr>
          <w:rFonts w:ascii="Times New Roman" w:eastAsia="Times New Roman" w:hAnsi="Times New Roman" w:cs="Times New Roman"/>
          <w:sz w:val="28"/>
          <w:szCs w:val="28"/>
          <w:lang w:eastAsia="ru-RU"/>
        </w:rPr>
        <w:br/>
        <w:t>Плыла утена через синие озера, Ноженьки обмочила, Крылышки обмочила, Крылышки встрепенула, На бережок вспорхнула.</w:t>
      </w:r>
      <w:r w:rsidRPr="00E62844">
        <w:rPr>
          <w:rFonts w:ascii="Times New Roman" w:eastAsia="Times New Roman" w:hAnsi="Times New Roman" w:cs="Times New Roman"/>
          <w:sz w:val="28"/>
          <w:szCs w:val="28"/>
          <w:lang w:eastAsia="ru-RU"/>
        </w:rPr>
        <w:br/>
        <w:t>Доброй, надежной матерью станет она своим детям. А наши дети впитывают вместе с игрой эту нежность, разлитую в простой мелодии.</w:t>
      </w:r>
      <w:r w:rsidRPr="00E62844">
        <w:rPr>
          <w:rFonts w:ascii="Times New Roman" w:eastAsia="Times New Roman" w:hAnsi="Times New Roman" w:cs="Times New Roman"/>
          <w:sz w:val="28"/>
          <w:szCs w:val="28"/>
          <w:lang w:eastAsia="ru-RU"/>
        </w:rPr>
        <w:br/>
        <w:t>В процессе игры ведущий игры — утена показывает несложные движения в соответствии со словами текста, что позволяет использовать ее с детьми дошкольного возраста.</w:t>
      </w:r>
      <w:r w:rsidRPr="00E62844">
        <w:rPr>
          <w:rFonts w:ascii="Times New Roman" w:eastAsia="Times New Roman" w:hAnsi="Times New Roman" w:cs="Times New Roman"/>
          <w:sz w:val="28"/>
          <w:szCs w:val="28"/>
          <w:lang w:eastAsia="ru-RU"/>
        </w:rPr>
        <w:br/>
        <w:t xml:space="preserve">Христианизация Руси и введение новой веры способствовало формированию особого христианского пантеона святых и созданию христианских праздников на основе языческих. Так, зимние святки были заменены рождественской неделей, а весенние — пасхальной, что отразилось на характере игр и развлечений как молодежи, так и малых детей. Например, для святочных посиделок характерны были подвижные игры, в частности </w:t>
      </w:r>
      <w:r w:rsidRPr="00E62844">
        <w:rPr>
          <w:rFonts w:ascii="Times New Roman" w:eastAsia="Times New Roman" w:hAnsi="Times New Roman" w:cs="Times New Roman"/>
          <w:i/>
          <w:iCs/>
          <w:sz w:val="28"/>
          <w:szCs w:val="28"/>
          <w:lang w:eastAsia="ru-RU"/>
        </w:rPr>
        <w:t xml:space="preserve">жмурки. </w:t>
      </w:r>
      <w:r w:rsidRPr="00E62844">
        <w:rPr>
          <w:rFonts w:ascii="Times New Roman" w:eastAsia="Times New Roman" w:hAnsi="Times New Roman" w:cs="Times New Roman"/>
          <w:sz w:val="28"/>
          <w:szCs w:val="28"/>
          <w:lang w:eastAsia="ru-RU"/>
        </w:rPr>
        <w:t>Водящему завязывали глаза и отводили к двери; потом к нему подбегали, хлопали полотенцем, кушаком, рукавицей, ладонью, пока он не поймает себе замену. «Бытовая» — постоянный набор святочных игр. В него входили: «Кострома», «Столб», «Цепочка», «Товар забирать», «Выскочка», «В короли», «Мост мостить».</w:t>
      </w:r>
      <w:r w:rsidRPr="00E62844">
        <w:rPr>
          <w:rFonts w:ascii="Times New Roman" w:eastAsia="Times New Roman" w:hAnsi="Times New Roman" w:cs="Times New Roman"/>
          <w:sz w:val="28"/>
          <w:szCs w:val="28"/>
          <w:lang w:eastAsia="ru-RU"/>
        </w:rPr>
        <w:br/>
        <w:t xml:space="preserve">А вот на Масленицу распространено было катание молодежи с ледяных гор. В Юрьевском уезде Владимирской губернии (информация 1893 г.) молодежь каталась на Масленице с горы на скамьях и </w:t>
      </w:r>
      <w:r w:rsidRPr="00E62844">
        <w:rPr>
          <w:rFonts w:ascii="Times New Roman" w:eastAsia="Times New Roman" w:hAnsi="Times New Roman" w:cs="Times New Roman"/>
          <w:i/>
          <w:iCs/>
          <w:sz w:val="28"/>
          <w:szCs w:val="28"/>
          <w:lang w:eastAsia="ru-RU"/>
        </w:rPr>
        <w:t xml:space="preserve">буках — </w:t>
      </w:r>
      <w:r w:rsidRPr="00E62844">
        <w:rPr>
          <w:rFonts w:ascii="Times New Roman" w:eastAsia="Times New Roman" w:hAnsi="Times New Roman" w:cs="Times New Roman"/>
          <w:sz w:val="28"/>
          <w:szCs w:val="28"/>
          <w:lang w:eastAsia="ru-RU"/>
        </w:rPr>
        <w:t>низеньких соломенных корзинах, специально подмороженных. Во многих русских селениях Тверской губернии всю зиму катались с естественных гор только дети-мальчики.</w:t>
      </w:r>
      <w:r w:rsidRPr="00E62844">
        <w:rPr>
          <w:rFonts w:ascii="Times New Roman" w:eastAsia="Times New Roman" w:hAnsi="Times New Roman" w:cs="Times New Roman"/>
          <w:sz w:val="28"/>
          <w:szCs w:val="28"/>
          <w:lang w:eastAsia="ru-RU"/>
        </w:rPr>
        <w:br/>
        <w:t xml:space="preserve">Весной и летом бытовали разные игры с мячом. Одним из примеров такой игры была </w:t>
      </w:r>
      <w:r w:rsidRPr="00E62844">
        <w:rPr>
          <w:rFonts w:ascii="Times New Roman" w:eastAsia="Times New Roman" w:hAnsi="Times New Roman" w:cs="Times New Roman"/>
          <w:i/>
          <w:iCs/>
          <w:sz w:val="28"/>
          <w:szCs w:val="28"/>
          <w:lang w:eastAsia="ru-RU"/>
        </w:rPr>
        <w:t xml:space="preserve">лапта </w:t>
      </w:r>
      <w:r w:rsidRPr="00E62844">
        <w:rPr>
          <w:rFonts w:ascii="Times New Roman" w:eastAsia="Times New Roman" w:hAnsi="Times New Roman" w:cs="Times New Roman"/>
          <w:sz w:val="28"/>
          <w:szCs w:val="28"/>
          <w:lang w:eastAsia="ru-RU"/>
        </w:rPr>
        <w:t xml:space="preserve">(см. рис. 12). В.Г.Григорьев пишет, что без этой подлинно народной игры трудно представить себе жизнь мальчишек и девчонок послевоенной поры и многих более старших поколений. Упоминание об этой игре есть уже в древних русских летописях. Да и среди предметов, найденных при раскопках древнего Новгорода, есть немало мячей и сама </w:t>
      </w:r>
      <w:r w:rsidRPr="00E62844">
        <w:rPr>
          <w:rFonts w:ascii="Times New Roman" w:eastAsia="Times New Roman" w:hAnsi="Times New Roman" w:cs="Times New Roman"/>
          <w:i/>
          <w:iCs/>
          <w:sz w:val="28"/>
          <w:szCs w:val="28"/>
          <w:lang w:eastAsia="ru-RU"/>
        </w:rPr>
        <w:t xml:space="preserve">лапта </w:t>
      </w:r>
      <w:r w:rsidRPr="00E62844">
        <w:rPr>
          <w:rFonts w:ascii="Times New Roman" w:eastAsia="Times New Roman" w:hAnsi="Times New Roman" w:cs="Times New Roman"/>
          <w:sz w:val="28"/>
          <w:szCs w:val="28"/>
          <w:lang w:eastAsia="ru-RU"/>
        </w:rPr>
        <w:t>(палка-бита), давшая название игре. Значит, более тысячи лет живет эта игра в народе!</w:t>
      </w:r>
      <w:r w:rsidRPr="00E62844">
        <w:rPr>
          <w:rFonts w:ascii="Times New Roman" w:eastAsia="Times New Roman" w:hAnsi="Times New Roman" w:cs="Times New Roman"/>
          <w:sz w:val="28"/>
          <w:szCs w:val="28"/>
          <w:lang w:eastAsia="ru-RU"/>
        </w:rPr>
        <w:br/>
        <w:t>Поэт Валентин Берестов вспоминает в своем стихотворении «Лапта»:</w:t>
      </w:r>
      <w:r w:rsidRPr="00E62844">
        <w:rPr>
          <w:rFonts w:ascii="Times New Roman" w:eastAsia="Times New Roman" w:hAnsi="Times New Roman" w:cs="Times New Roman"/>
          <w:sz w:val="28"/>
          <w:szCs w:val="28"/>
          <w:lang w:eastAsia="ru-RU"/>
        </w:rPr>
        <w:br/>
        <w:t>О, радость жизни, детская игра! Век не уйти с соседского двора. За мной являлась мать. Но даже маме В лапту случалось заиграться с нами. Чего ж ей, великанше, делать тут? В нее ж л1ячом всех раньше попадут. Кидать — кидали, да не попадали... И к ужину обоих долго ждали.</w:t>
      </w:r>
      <w:r w:rsidRPr="00E62844">
        <w:rPr>
          <w:rFonts w:ascii="Times New Roman" w:eastAsia="Times New Roman" w:hAnsi="Times New Roman" w:cs="Times New Roman"/>
          <w:sz w:val="28"/>
          <w:szCs w:val="28"/>
          <w:lang w:eastAsia="ru-RU"/>
        </w:rPr>
        <w:br/>
        <w:t>О значении лапты очень метко сказал знаменитый русский писатель А. И. Куприн. Он отмечал, что эта народная игра — одна из самых интересных и полезных игр... В лапте нужны: находчивость, Изворотливость, глубокое дыхание, верность своей партии (команде), внимательность, быстрый бег, меткий глаз, твердость удара РУК и вечная уверенность в том, что тебя не победят.</w:t>
      </w:r>
      <w:r w:rsidRPr="00E62844">
        <w:rPr>
          <w:rFonts w:ascii="Times New Roman" w:eastAsia="Times New Roman" w:hAnsi="Times New Roman" w:cs="Times New Roman"/>
          <w:sz w:val="28"/>
          <w:szCs w:val="28"/>
          <w:lang w:eastAsia="ru-RU"/>
        </w:rPr>
        <w:br/>
        <w:t xml:space="preserve">Одной из увлекательнейших детских народных подвижных игр с мячом, живущих до наших дней, является </w:t>
      </w:r>
      <w:r w:rsidRPr="00E62844">
        <w:rPr>
          <w:rFonts w:ascii="Times New Roman" w:eastAsia="Times New Roman" w:hAnsi="Times New Roman" w:cs="Times New Roman"/>
          <w:i/>
          <w:iCs/>
          <w:sz w:val="28"/>
          <w:szCs w:val="28"/>
          <w:lang w:eastAsia="ru-RU"/>
        </w:rPr>
        <w:t xml:space="preserve">штандер. </w:t>
      </w:r>
      <w:r w:rsidRPr="00E62844">
        <w:rPr>
          <w:rFonts w:ascii="Times New Roman" w:eastAsia="Times New Roman" w:hAnsi="Times New Roman" w:cs="Times New Roman"/>
          <w:sz w:val="28"/>
          <w:szCs w:val="28"/>
          <w:lang w:eastAsia="ru-RU"/>
        </w:rPr>
        <w:t>Эта игра °Чень старая, в нее играли еще в прошлом веке. Играли в нее на улице, под открытым небом, играли мальчики и девочки вместе, возраст не имел значения.</w:t>
      </w:r>
      <w:r w:rsidRPr="00E62844">
        <w:rPr>
          <w:rFonts w:ascii="Times New Roman" w:eastAsia="Times New Roman" w:hAnsi="Times New Roman" w:cs="Times New Roman"/>
          <w:sz w:val="28"/>
          <w:szCs w:val="28"/>
          <w:lang w:eastAsia="ru-RU"/>
        </w:rPr>
        <w:br/>
        <w:t>В простонародье чаще всего мячи для этой игры делали из тряпок и тряпками их набивали. В северных губерниях мячи плели из лыка — ремешков, сделанных из коры липы, березы или ивы. Внутри такие мячи были пустые и набивались песком. В некоторых областях мячи делали из овечьей шерсти. Клок шерсти сначала скатывали, старались придать ему круглую форму. Когда комок хорошо укатывался, бросали его в кипяток и оставляли там на полчаса. Затем вынимали из воды, вновь катали и просушивали. Такой мяч был легким и мягким, а своей упругостью не уступал резиновому.</w:t>
      </w:r>
      <w:r w:rsidRPr="00E62844">
        <w:rPr>
          <w:rFonts w:ascii="Times New Roman" w:eastAsia="Times New Roman" w:hAnsi="Times New Roman" w:cs="Times New Roman"/>
          <w:sz w:val="28"/>
          <w:szCs w:val="28"/>
          <w:lang w:eastAsia="ru-RU"/>
        </w:rPr>
        <w:br/>
        <w:t>На вечерках, на гуляниях игрались такие игры, как: «Я по травке шла», «Заинька», «Репка», «Редька», «Водяной», «Дедушка Мазай» и другие. В таких играх, начиная с Фомина воскресенья вплоть до Петрова дня, радостно участвовали все, от мала до велика. Это была истинная школа народной игры: синтез ловкого и сильного движения, драматического ролевого действия, пения. А подспудно давалась масса сведений о том, что, допустим, редьку надо сеять, полоть, следить за всходами, а потом, как вырастет, рвать «с конца, да не сорвать с кореньца», чтобы не повредить.</w:t>
      </w:r>
      <w:r w:rsidRPr="00E62844">
        <w:rPr>
          <w:rFonts w:ascii="Times New Roman" w:eastAsia="Times New Roman" w:hAnsi="Times New Roman" w:cs="Times New Roman"/>
          <w:sz w:val="28"/>
          <w:szCs w:val="28"/>
          <w:lang w:eastAsia="ru-RU"/>
        </w:rPr>
        <w:br/>
        <w:t>Детские народные подвижные игры отражали не только обрядовые традиции, носили не только отголоски религиозных верований, а также показывали социальную жизнь различных слоев населения.</w:t>
      </w:r>
      <w:r w:rsidRPr="00E62844">
        <w:rPr>
          <w:rFonts w:ascii="Times New Roman" w:eastAsia="Times New Roman" w:hAnsi="Times New Roman" w:cs="Times New Roman"/>
          <w:sz w:val="28"/>
          <w:szCs w:val="28"/>
          <w:lang w:eastAsia="ru-RU"/>
        </w:rPr>
        <w:br/>
        <w:t>Замечательные игры «Красочки», «В горшки» являются ролевой имитацией купли-продажи на ярмарке, в торговой лавке, где разворачивается диалог покупателя и продавца, и финалом игры, как правило, является бег.</w:t>
      </w:r>
      <w:r w:rsidRPr="00E62844">
        <w:rPr>
          <w:rFonts w:ascii="Times New Roman" w:eastAsia="Times New Roman" w:hAnsi="Times New Roman" w:cs="Times New Roman"/>
          <w:sz w:val="28"/>
          <w:szCs w:val="28"/>
          <w:lang w:eastAsia="ru-RU"/>
        </w:rPr>
        <w:br/>
        <w:t>А вот любимая детская игра «Я садовником родился» открывает совсем другую жизнь. В ней — влюбленность. Она, видимо, пришла из города не раньше чем в XVIII в., когда с Петровских ассамблей пошла мода на галантность, совсем иного типа ритуальность «светских» отношений. Но и эти игры детям пришлись кстати, так как построены на любимых ими принципах: диалогичность и динамика, комичность воображаемых ситуаций, необходимость быстрой и верной реакции.</w:t>
      </w:r>
      <w:r w:rsidRPr="00E62844">
        <w:rPr>
          <w:rFonts w:ascii="Times New Roman" w:eastAsia="Times New Roman" w:hAnsi="Times New Roman" w:cs="Times New Roman"/>
          <w:sz w:val="28"/>
          <w:szCs w:val="28"/>
          <w:lang w:eastAsia="ru-RU"/>
        </w:rPr>
        <w:br/>
        <w:t>Многозвучная, веселая жизнь напоминает о себе криками продавцов, например, в игре «Съедобное—несъедобное».</w:t>
      </w:r>
      <w:r w:rsidRPr="00E62844">
        <w:rPr>
          <w:rFonts w:ascii="Times New Roman" w:eastAsia="Times New Roman" w:hAnsi="Times New Roman" w:cs="Times New Roman"/>
          <w:sz w:val="28"/>
          <w:szCs w:val="28"/>
          <w:lang w:eastAsia="ru-RU"/>
        </w:rPr>
        <w:br/>
        <w:t xml:space="preserve">Еще одной игрой, заимствованной от взрослых и дошедшей до наших времен, является игра «Кандалы» («Цепи кованые»). Предполагается, эта что игра является отголоском ритуала выбора невесты или показом стремления русских людей к свободе: </w:t>
      </w:r>
    </w:p>
    <w:p w:rsidR="00B60D5B" w:rsidRDefault="00376784" w:rsidP="00B60D5B">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62844">
        <w:rPr>
          <w:rFonts w:ascii="Times New Roman" w:eastAsia="Times New Roman" w:hAnsi="Times New Roman" w:cs="Times New Roman"/>
          <w:sz w:val="28"/>
          <w:szCs w:val="28"/>
          <w:lang w:eastAsia="ru-RU"/>
        </w:rPr>
        <w:t>Цепи кованые,</w:t>
      </w:r>
      <w:r w:rsidRPr="00E62844">
        <w:rPr>
          <w:rFonts w:ascii="Times New Roman" w:eastAsia="Times New Roman" w:hAnsi="Times New Roman" w:cs="Times New Roman"/>
          <w:sz w:val="28"/>
          <w:szCs w:val="28"/>
          <w:lang w:eastAsia="ru-RU"/>
        </w:rPr>
        <w:br/>
        <w:t>Раскуйте нас.</w:t>
      </w:r>
      <w:r w:rsidRPr="00E62844">
        <w:rPr>
          <w:rFonts w:ascii="Times New Roman" w:eastAsia="Times New Roman" w:hAnsi="Times New Roman" w:cs="Times New Roman"/>
          <w:sz w:val="28"/>
          <w:szCs w:val="28"/>
          <w:lang w:eastAsia="ru-RU"/>
        </w:rPr>
        <w:br/>
        <w:t>Кем из вас?</w:t>
      </w:r>
      <w:r w:rsidRPr="00E62844">
        <w:rPr>
          <w:rFonts w:ascii="Times New Roman" w:eastAsia="Times New Roman" w:hAnsi="Times New Roman" w:cs="Times New Roman"/>
          <w:sz w:val="28"/>
          <w:szCs w:val="28"/>
          <w:lang w:eastAsia="ru-RU"/>
        </w:rPr>
        <w:br/>
        <w:t>— Светой (Тан</w:t>
      </w:r>
      <w:r w:rsidR="00B60D5B">
        <w:rPr>
          <w:rFonts w:ascii="Times New Roman" w:eastAsia="Times New Roman" w:hAnsi="Times New Roman" w:cs="Times New Roman"/>
          <w:sz w:val="28"/>
          <w:szCs w:val="28"/>
          <w:lang w:eastAsia="ru-RU"/>
        </w:rPr>
        <w:t>ей и т.п.)</w:t>
      </w:r>
    </w:p>
    <w:p w:rsidR="00376784" w:rsidRPr="00E62844" w:rsidRDefault="00376784" w:rsidP="00B60D5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62844">
        <w:rPr>
          <w:rFonts w:ascii="Times New Roman" w:eastAsia="Times New Roman" w:hAnsi="Times New Roman" w:cs="Times New Roman"/>
          <w:sz w:val="28"/>
          <w:szCs w:val="28"/>
          <w:lang w:eastAsia="ru-RU"/>
        </w:rPr>
        <w:br/>
        <w:t>Г. Виноградов относит эту игру к группе игр в разбой и воровство. Случаи разбоя и воровства неминуемо должны были породить группу игр в наказание. Но обычно это — игры переродившиеся.</w:t>
      </w:r>
      <w:r w:rsidRPr="00E62844">
        <w:rPr>
          <w:rFonts w:ascii="Times New Roman" w:eastAsia="Times New Roman" w:hAnsi="Times New Roman" w:cs="Times New Roman"/>
          <w:sz w:val="28"/>
          <w:szCs w:val="28"/>
          <w:lang w:eastAsia="ru-RU"/>
        </w:rPr>
        <w:br/>
        <w:t>Отражение повседневной трудовой жизни крестьян мы видим в таких играх, как «Удочка» и «Рыбаки и рыбки». Русские деревни стояли обычно по берегам рек и речушек, озер, поэтому удочки были у каждого уважающего себя мальчишки. С интересом наблюдали ребята за ловлей рыбы большими сетями-неводами. Так как же было им не придумать игру, где можно половить рыбу удочкой или сетями?</w:t>
      </w:r>
      <w:r w:rsidRPr="00E62844">
        <w:rPr>
          <w:rFonts w:ascii="Times New Roman" w:eastAsia="Times New Roman" w:hAnsi="Times New Roman" w:cs="Times New Roman"/>
          <w:sz w:val="28"/>
          <w:szCs w:val="28"/>
          <w:lang w:eastAsia="ru-RU"/>
        </w:rPr>
        <w:br/>
        <w:t>Детская фантазия безгранична. Из поколения в поколение, от старших к младшим передавались подвижные игры и таким образом дошли до наших дней. Но кроме этого каждое поколение детей придумывало свои подвижные игры, которые можно было бы определить как современный детский игровой фольклор, например, игра в «Резиночку», в «Банки» и др.</w:t>
      </w:r>
    </w:p>
    <w:p w:rsidR="00E62844" w:rsidRDefault="00E62844" w:rsidP="00376784">
      <w:pPr>
        <w:spacing w:after="0" w:line="360" w:lineRule="auto"/>
        <w:jc w:val="right"/>
        <w:rPr>
          <w:rFonts w:ascii="Times New Roman" w:eastAsia="Calibri" w:hAnsi="Times New Roman" w:cs="Times New Roman"/>
          <w:sz w:val="28"/>
          <w:szCs w:val="28"/>
        </w:rPr>
      </w:pPr>
    </w:p>
    <w:p w:rsidR="00B60D5B" w:rsidRPr="00B60D5B" w:rsidRDefault="00B60D5B" w:rsidP="00B60D5B">
      <w:pPr>
        <w:ind w:left="360"/>
        <w:jc w:val="center"/>
        <w:rPr>
          <w:rFonts w:ascii="Times New Roman" w:hAnsi="Times New Roman" w:cs="Times New Roman"/>
          <w:b/>
          <w:sz w:val="28"/>
          <w:szCs w:val="28"/>
        </w:rPr>
      </w:pPr>
      <w:r w:rsidRPr="00B60D5B">
        <w:rPr>
          <w:rFonts w:ascii="Times New Roman" w:hAnsi="Times New Roman" w:cs="Times New Roman"/>
          <w:b/>
          <w:sz w:val="28"/>
          <w:szCs w:val="28"/>
        </w:rPr>
        <w:t>Глава 2. Практическая часть</w:t>
      </w:r>
    </w:p>
    <w:p w:rsidR="00376784" w:rsidRDefault="00376784" w:rsidP="00B60D5B">
      <w:pPr>
        <w:spacing w:after="0" w:line="240" w:lineRule="auto"/>
        <w:jc w:val="right"/>
        <w:rPr>
          <w:rFonts w:ascii="Times New Roman" w:eastAsia="Calibri" w:hAnsi="Times New Roman" w:cs="Times New Roman"/>
          <w:sz w:val="28"/>
          <w:szCs w:val="28"/>
        </w:rPr>
      </w:pPr>
      <w:r w:rsidRPr="00BF6093">
        <w:rPr>
          <w:rFonts w:ascii="Times New Roman" w:eastAsia="Calibri" w:hAnsi="Times New Roman" w:cs="Times New Roman"/>
          <w:sz w:val="28"/>
          <w:szCs w:val="28"/>
        </w:rPr>
        <w:t xml:space="preserve">Физическое образование ребёнка есть база для всего остального. </w:t>
      </w:r>
    </w:p>
    <w:p w:rsidR="00376784" w:rsidRDefault="00376784" w:rsidP="00B60D5B">
      <w:pPr>
        <w:spacing w:after="0" w:line="240" w:lineRule="auto"/>
        <w:jc w:val="right"/>
        <w:rPr>
          <w:rFonts w:ascii="Times New Roman" w:eastAsia="Calibri" w:hAnsi="Times New Roman" w:cs="Times New Roman"/>
          <w:sz w:val="28"/>
          <w:szCs w:val="28"/>
        </w:rPr>
      </w:pPr>
      <w:r w:rsidRPr="00BF6093">
        <w:rPr>
          <w:rFonts w:ascii="Times New Roman" w:eastAsia="Calibri" w:hAnsi="Times New Roman" w:cs="Times New Roman"/>
          <w:sz w:val="28"/>
          <w:szCs w:val="28"/>
        </w:rPr>
        <w:t xml:space="preserve">Без правильно поставленной физической культуры и </w:t>
      </w:r>
    </w:p>
    <w:p w:rsidR="00376784" w:rsidRPr="00BF6093" w:rsidRDefault="00376784" w:rsidP="00B60D5B">
      <w:pPr>
        <w:spacing w:after="0" w:line="240" w:lineRule="auto"/>
        <w:jc w:val="right"/>
        <w:rPr>
          <w:rFonts w:ascii="Times New Roman" w:eastAsia="Calibri" w:hAnsi="Times New Roman" w:cs="Times New Roman"/>
          <w:sz w:val="28"/>
          <w:szCs w:val="28"/>
        </w:rPr>
      </w:pPr>
      <w:r w:rsidRPr="00BF6093">
        <w:rPr>
          <w:rFonts w:ascii="Times New Roman" w:eastAsia="Calibri" w:hAnsi="Times New Roman" w:cs="Times New Roman"/>
          <w:sz w:val="28"/>
          <w:szCs w:val="28"/>
        </w:rPr>
        <w:t>спорта мы никогда не получим здорового поколения</w:t>
      </w:r>
      <w:r>
        <w:rPr>
          <w:rFonts w:ascii="Times New Roman" w:eastAsia="Calibri" w:hAnsi="Times New Roman" w:cs="Times New Roman"/>
          <w:sz w:val="28"/>
          <w:szCs w:val="28"/>
        </w:rPr>
        <w:t>.</w:t>
      </w:r>
      <w:r w:rsidRPr="00BF6093">
        <w:rPr>
          <w:rFonts w:ascii="Times New Roman" w:eastAsia="Calibri" w:hAnsi="Times New Roman" w:cs="Times New Roman"/>
          <w:sz w:val="28"/>
          <w:szCs w:val="28"/>
        </w:rPr>
        <w:t xml:space="preserve"> </w:t>
      </w:r>
    </w:p>
    <w:p w:rsidR="00376784" w:rsidRPr="00BF6093" w:rsidRDefault="00376784" w:rsidP="00B60D5B">
      <w:pPr>
        <w:spacing w:after="0" w:line="240" w:lineRule="auto"/>
        <w:jc w:val="right"/>
        <w:rPr>
          <w:rFonts w:ascii="Times New Roman" w:eastAsia="Calibri" w:hAnsi="Times New Roman" w:cs="Times New Roman"/>
          <w:sz w:val="28"/>
          <w:szCs w:val="28"/>
        </w:rPr>
      </w:pPr>
      <w:r w:rsidRPr="00BF6093">
        <w:rPr>
          <w:rFonts w:ascii="Times New Roman" w:eastAsia="Calibri" w:hAnsi="Times New Roman" w:cs="Times New Roman"/>
          <w:sz w:val="28"/>
          <w:szCs w:val="28"/>
        </w:rPr>
        <w:t>Луначарский А. В.</w:t>
      </w:r>
    </w:p>
    <w:p w:rsidR="00376784" w:rsidRPr="00BF6093" w:rsidRDefault="00376784" w:rsidP="00B60D5B">
      <w:pPr>
        <w:spacing w:after="0" w:line="240" w:lineRule="auto"/>
        <w:jc w:val="right"/>
        <w:rPr>
          <w:rFonts w:ascii="Times New Roman" w:eastAsia="Calibri" w:hAnsi="Times New Roman" w:cs="Times New Roman"/>
          <w:b/>
          <w:sz w:val="28"/>
          <w:szCs w:val="28"/>
        </w:rPr>
      </w:pPr>
    </w:p>
    <w:p w:rsidR="00376784" w:rsidRPr="00BF6093" w:rsidRDefault="00376784" w:rsidP="00B60D5B">
      <w:pPr>
        <w:spacing w:after="0" w:line="240" w:lineRule="auto"/>
        <w:rPr>
          <w:rFonts w:ascii="Times New Roman" w:eastAsia="Calibri" w:hAnsi="Times New Roman" w:cs="Times New Roman"/>
          <w:sz w:val="28"/>
          <w:szCs w:val="28"/>
        </w:rPr>
      </w:pPr>
      <w:r w:rsidRPr="00BF6093">
        <w:rPr>
          <w:rFonts w:ascii="Times New Roman" w:eastAsia="Calibri" w:hAnsi="Times New Roman" w:cs="Times New Roman"/>
          <w:b/>
          <w:sz w:val="28"/>
          <w:szCs w:val="28"/>
        </w:rPr>
        <w:t xml:space="preserve">Цель: </w:t>
      </w:r>
      <w:r w:rsidRPr="00BF6093">
        <w:rPr>
          <w:rFonts w:ascii="Times New Roman" w:eastAsia="Calibri" w:hAnsi="Times New Roman" w:cs="Times New Roman"/>
          <w:sz w:val="28"/>
          <w:szCs w:val="28"/>
        </w:rPr>
        <w:t xml:space="preserve">привлечение младших школьников к занятиям физкультурой и спортом,  посредством русских народных подвижных игр. </w:t>
      </w:r>
    </w:p>
    <w:p w:rsidR="00376784" w:rsidRPr="00BF6093" w:rsidRDefault="00376784" w:rsidP="00B60D5B">
      <w:pPr>
        <w:spacing w:after="0" w:line="240" w:lineRule="auto"/>
        <w:rPr>
          <w:rFonts w:ascii="Times New Roman" w:eastAsia="Calibri" w:hAnsi="Times New Roman" w:cs="Times New Roman"/>
          <w:sz w:val="28"/>
          <w:szCs w:val="28"/>
        </w:rPr>
      </w:pPr>
    </w:p>
    <w:p w:rsidR="00376784" w:rsidRPr="00BF6093" w:rsidRDefault="00376784" w:rsidP="00B60D5B">
      <w:pPr>
        <w:spacing w:after="0" w:line="240" w:lineRule="auto"/>
        <w:rPr>
          <w:rFonts w:ascii="Times New Roman" w:eastAsia="Calibri" w:hAnsi="Times New Roman" w:cs="Times New Roman"/>
          <w:b/>
          <w:sz w:val="28"/>
          <w:szCs w:val="28"/>
        </w:rPr>
      </w:pPr>
      <w:r w:rsidRPr="00BF6093">
        <w:rPr>
          <w:rFonts w:ascii="Times New Roman" w:eastAsia="Calibri" w:hAnsi="Times New Roman" w:cs="Times New Roman"/>
          <w:b/>
          <w:sz w:val="28"/>
          <w:szCs w:val="28"/>
        </w:rPr>
        <w:t>Задачи:</w:t>
      </w:r>
    </w:p>
    <w:p w:rsidR="00376784" w:rsidRPr="00BF6093" w:rsidRDefault="00376784" w:rsidP="00B60D5B">
      <w:pPr>
        <w:pStyle w:val="a9"/>
        <w:numPr>
          <w:ilvl w:val="0"/>
          <w:numId w:val="2"/>
        </w:numPr>
        <w:spacing w:after="0" w:line="240" w:lineRule="auto"/>
        <w:rPr>
          <w:rFonts w:ascii="Times New Roman" w:eastAsia="Calibri" w:hAnsi="Times New Roman" w:cs="Times New Roman"/>
          <w:sz w:val="28"/>
          <w:szCs w:val="28"/>
        </w:rPr>
      </w:pPr>
      <w:r w:rsidRPr="00BF6093">
        <w:rPr>
          <w:rFonts w:ascii="Times New Roman" w:eastAsia="Calibri" w:hAnsi="Times New Roman" w:cs="Times New Roman"/>
          <w:sz w:val="28"/>
          <w:szCs w:val="28"/>
        </w:rPr>
        <w:t>Знакомить с правилами поведения в природе.</w:t>
      </w:r>
    </w:p>
    <w:p w:rsidR="00376784" w:rsidRPr="00BF6093" w:rsidRDefault="00376784" w:rsidP="00B60D5B">
      <w:pPr>
        <w:pStyle w:val="a9"/>
        <w:numPr>
          <w:ilvl w:val="0"/>
          <w:numId w:val="2"/>
        </w:numPr>
        <w:spacing w:after="0" w:line="240" w:lineRule="auto"/>
        <w:rPr>
          <w:rFonts w:ascii="Times New Roman" w:eastAsia="Calibri" w:hAnsi="Times New Roman" w:cs="Times New Roman"/>
          <w:sz w:val="28"/>
          <w:szCs w:val="28"/>
        </w:rPr>
      </w:pPr>
      <w:r w:rsidRPr="00BF6093">
        <w:rPr>
          <w:rFonts w:ascii="Times New Roman" w:eastAsia="Calibri" w:hAnsi="Times New Roman" w:cs="Times New Roman"/>
          <w:sz w:val="28"/>
          <w:szCs w:val="28"/>
        </w:rPr>
        <w:t>Знакомить с русскими народными подвижными играми.</w:t>
      </w:r>
    </w:p>
    <w:p w:rsidR="00376784" w:rsidRPr="00BF6093" w:rsidRDefault="00376784" w:rsidP="00B60D5B">
      <w:pPr>
        <w:pStyle w:val="a9"/>
        <w:numPr>
          <w:ilvl w:val="0"/>
          <w:numId w:val="2"/>
        </w:numPr>
        <w:spacing w:after="0" w:line="240" w:lineRule="auto"/>
        <w:rPr>
          <w:rFonts w:ascii="Times New Roman" w:eastAsia="Calibri" w:hAnsi="Times New Roman" w:cs="Times New Roman"/>
          <w:sz w:val="28"/>
          <w:szCs w:val="28"/>
        </w:rPr>
      </w:pPr>
      <w:r w:rsidRPr="00BF6093">
        <w:rPr>
          <w:rFonts w:ascii="Times New Roman" w:eastAsia="Calibri" w:hAnsi="Times New Roman" w:cs="Times New Roman"/>
          <w:sz w:val="28"/>
          <w:szCs w:val="28"/>
        </w:rPr>
        <w:t>Развивать двигательную активность.</w:t>
      </w:r>
    </w:p>
    <w:p w:rsidR="00376784" w:rsidRPr="00BF6093" w:rsidRDefault="00376784" w:rsidP="00B60D5B">
      <w:pPr>
        <w:pStyle w:val="a9"/>
        <w:numPr>
          <w:ilvl w:val="0"/>
          <w:numId w:val="2"/>
        </w:numPr>
        <w:spacing w:after="0" w:line="240" w:lineRule="auto"/>
        <w:rPr>
          <w:rFonts w:ascii="Times New Roman" w:eastAsia="Calibri" w:hAnsi="Times New Roman" w:cs="Times New Roman"/>
          <w:sz w:val="28"/>
          <w:szCs w:val="28"/>
        </w:rPr>
      </w:pPr>
      <w:r w:rsidRPr="00BF6093">
        <w:rPr>
          <w:rFonts w:ascii="Times New Roman" w:eastAsia="Calibri" w:hAnsi="Times New Roman" w:cs="Times New Roman"/>
          <w:sz w:val="28"/>
          <w:szCs w:val="28"/>
        </w:rPr>
        <w:t>Формировать двигательные навыки и умения: быстроту, ловкость, выносливость.</w:t>
      </w:r>
    </w:p>
    <w:p w:rsidR="00376784" w:rsidRPr="00BF6093" w:rsidRDefault="00376784" w:rsidP="00B60D5B">
      <w:pPr>
        <w:pStyle w:val="a9"/>
        <w:numPr>
          <w:ilvl w:val="0"/>
          <w:numId w:val="2"/>
        </w:numPr>
        <w:spacing w:after="0" w:line="240" w:lineRule="auto"/>
        <w:rPr>
          <w:rFonts w:ascii="Times New Roman" w:eastAsia="Calibri" w:hAnsi="Times New Roman" w:cs="Times New Roman"/>
          <w:sz w:val="28"/>
          <w:szCs w:val="28"/>
        </w:rPr>
      </w:pPr>
      <w:r w:rsidRPr="00BF6093">
        <w:rPr>
          <w:rFonts w:ascii="Times New Roman" w:eastAsia="Calibri" w:hAnsi="Times New Roman" w:cs="Times New Roman"/>
          <w:sz w:val="28"/>
          <w:szCs w:val="28"/>
        </w:rPr>
        <w:t>Развивать пространственную ориентацию во время игры.</w:t>
      </w:r>
    </w:p>
    <w:p w:rsidR="00376784" w:rsidRPr="00BF6093" w:rsidRDefault="00376784" w:rsidP="00B60D5B">
      <w:pPr>
        <w:pStyle w:val="a9"/>
        <w:numPr>
          <w:ilvl w:val="0"/>
          <w:numId w:val="2"/>
        </w:numPr>
        <w:spacing w:after="0" w:line="240" w:lineRule="auto"/>
        <w:rPr>
          <w:rFonts w:ascii="Times New Roman" w:eastAsia="Calibri" w:hAnsi="Times New Roman" w:cs="Times New Roman"/>
          <w:sz w:val="28"/>
          <w:szCs w:val="28"/>
        </w:rPr>
      </w:pPr>
      <w:r w:rsidRPr="00BF6093">
        <w:rPr>
          <w:rFonts w:ascii="Times New Roman" w:eastAsia="Calibri" w:hAnsi="Times New Roman" w:cs="Times New Roman"/>
          <w:sz w:val="28"/>
          <w:szCs w:val="28"/>
        </w:rPr>
        <w:t>Воспитывать интерес к физической культуре.</w:t>
      </w:r>
    </w:p>
    <w:p w:rsidR="00376784" w:rsidRPr="00BF6093" w:rsidRDefault="00376784" w:rsidP="00B60D5B">
      <w:pPr>
        <w:pStyle w:val="a9"/>
        <w:numPr>
          <w:ilvl w:val="0"/>
          <w:numId w:val="2"/>
        </w:numPr>
        <w:spacing w:after="0" w:line="240" w:lineRule="auto"/>
        <w:rPr>
          <w:rFonts w:ascii="Times New Roman" w:eastAsia="Calibri" w:hAnsi="Times New Roman" w:cs="Times New Roman"/>
          <w:sz w:val="28"/>
          <w:szCs w:val="28"/>
        </w:rPr>
      </w:pPr>
      <w:r w:rsidRPr="00BF6093">
        <w:rPr>
          <w:rFonts w:ascii="Times New Roman" w:eastAsia="Calibri" w:hAnsi="Times New Roman" w:cs="Times New Roman"/>
          <w:sz w:val="28"/>
          <w:szCs w:val="28"/>
        </w:rPr>
        <w:t>Воспитывать бережное отношение к своему здоровью.</w:t>
      </w:r>
    </w:p>
    <w:p w:rsidR="005103D1" w:rsidRPr="00A51D45" w:rsidRDefault="005103D1" w:rsidP="00B60D5B">
      <w:pPr>
        <w:spacing w:after="0" w:line="240" w:lineRule="auto"/>
        <w:jc w:val="both"/>
        <w:rPr>
          <w:rFonts w:ascii="Times New Roman" w:hAnsi="Times New Roman" w:cs="Times New Roman"/>
          <w:color w:val="FF0000"/>
          <w:sz w:val="28"/>
          <w:szCs w:val="28"/>
        </w:rPr>
      </w:pPr>
    </w:p>
    <w:p w:rsidR="00B60D5B" w:rsidRDefault="00B60D5B" w:rsidP="00B60D5B">
      <w:pPr>
        <w:spacing w:after="0" w:line="240" w:lineRule="auto"/>
        <w:jc w:val="center"/>
        <w:rPr>
          <w:rFonts w:ascii="Times New Roman" w:eastAsia="Times New Roman" w:hAnsi="Times New Roman" w:cs="Times New Roman"/>
          <w:b/>
          <w:sz w:val="28"/>
          <w:szCs w:val="28"/>
          <w:lang w:eastAsia="ru-RU"/>
        </w:rPr>
      </w:pPr>
      <w:r w:rsidRPr="00B60D5B">
        <w:rPr>
          <w:rFonts w:ascii="Times New Roman" w:eastAsia="Times New Roman" w:hAnsi="Times New Roman" w:cs="Times New Roman"/>
          <w:b/>
          <w:sz w:val="28"/>
          <w:szCs w:val="28"/>
          <w:lang w:eastAsia="ru-RU"/>
        </w:rPr>
        <w:t>Описание работы над проектом</w:t>
      </w:r>
    </w:p>
    <w:p w:rsidR="00B60D5B" w:rsidRPr="00B60D5B" w:rsidRDefault="00B60D5B" w:rsidP="00B60D5B">
      <w:pPr>
        <w:spacing w:after="0" w:line="240" w:lineRule="auto"/>
        <w:jc w:val="center"/>
        <w:rPr>
          <w:rFonts w:ascii="Times New Roman" w:eastAsia="Times New Roman" w:hAnsi="Times New Roman" w:cs="Times New Roman"/>
          <w:b/>
          <w:sz w:val="28"/>
          <w:szCs w:val="28"/>
          <w:lang w:eastAsia="ru-RU"/>
        </w:rPr>
      </w:pPr>
    </w:p>
    <w:p w:rsidR="00B60D5B" w:rsidRPr="00B60D5B" w:rsidRDefault="00B60D5B" w:rsidP="00B60D5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Данный проект был реализован с учащимися 4А  класса</w:t>
      </w:r>
    </w:p>
    <w:p w:rsidR="00B60D5B" w:rsidRPr="00B60D5B" w:rsidRDefault="00B60D5B" w:rsidP="00B60D5B">
      <w:pPr>
        <w:spacing w:after="0" w:line="240" w:lineRule="auto"/>
        <w:rPr>
          <w:rFonts w:ascii="Times New Roman" w:eastAsia="Times New Roman" w:hAnsi="Times New Roman" w:cs="Times New Roman"/>
          <w:sz w:val="28"/>
          <w:szCs w:val="28"/>
          <w:lang w:eastAsia="ru-RU"/>
        </w:rPr>
      </w:pPr>
    </w:p>
    <w:p w:rsidR="00B60D5B" w:rsidRPr="00B60D5B" w:rsidRDefault="00B60D5B" w:rsidP="00B60D5B">
      <w:pPr>
        <w:spacing w:after="0" w:line="240" w:lineRule="auto"/>
        <w:rPr>
          <w:rFonts w:ascii="Times New Roman" w:eastAsia="Times New Roman" w:hAnsi="Times New Roman" w:cs="Times New Roman"/>
          <w:sz w:val="28"/>
          <w:szCs w:val="28"/>
          <w:lang w:eastAsia="ru-RU"/>
        </w:rPr>
      </w:pPr>
      <w:r w:rsidRPr="00B60D5B">
        <w:rPr>
          <w:rFonts w:ascii="Times New Roman" w:eastAsia="Times New Roman" w:hAnsi="Times New Roman" w:cs="Times New Roman"/>
          <w:sz w:val="28"/>
          <w:szCs w:val="28"/>
          <w:lang w:eastAsia="ru-RU"/>
        </w:rPr>
        <w:t xml:space="preserve">Для работы над проектом созданы </w:t>
      </w:r>
      <w:r w:rsidR="00EE71F6">
        <w:rPr>
          <w:rFonts w:ascii="Times New Roman" w:eastAsia="Times New Roman" w:hAnsi="Times New Roman" w:cs="Times New Roman"/>
          <w:sz w:val="28"/>
          <w:szCs w:val="28"/>
          <w:lang w:eastAsia="ru-RU"/>
        </w:rPr>
        <w:t>4</w:t>
      </w:r>
      <w:r w:rsidRPr="00B60D5B">
        <w:rPr>
          <w:rFonts w:ascii="Times New Roman" w:eastAsia="Times New Roman" w:hAnsi="Times New Roman" w:cs="Times New Roman"/>
          <w:sz w:val="28"/>
          <w:szCs w:val="28"/>
          <w:lang w:eastAsia="ru-RU"/>
        </w:rPr>
        <w:t xml:space="preserve"> групп</w:t>
      </w:r>
      <w:r w:rsidR="00EE71F6">
        <w:rPr>
          <w:rFonts w:ascii="Times New Roman" w:eastAsia="Times New Roman" w:hAnsi="Times New Roman" w:cs="Times New Roman"/>
          <w:sz w:val="28"/>
          <w:szCs w:val="28"/>
          <w:lang w:eastAsia="ru-RU"/>
        </w:rPr>
        <w:t>ы</w:t>
      </w:r>
      <w:r w:rsidRPr="00B60D5B">
        <w:rPr>
          <w:rFonts w:ascii="Times New Roman" w:eastAsia="Times New Roman" w:hAnsi="Times New Roman" w:cs="Times New Roman"/>
          <w:sz w:val="28"/>
          <w:szCs w:val="28"/>
          <w:lang w:eastAsia="ru-RU"/>
        </w:rPr>
        <w:t>:</w:t>
      </w:r>
    </w:p>
    <w:p w:rsidR="00B60D5B" w:rsidRPr="00B60D5B" w:rsidRDefault="00B60D5B" w:rsidP="00B60D5B">
      <w:pPr>
        <w:spacing w:after="0" w:line="240" w:lineRule="auto"/>
        <w:rPr>
          <w:rFonts w:ascii="Times New Roman" w:eastAsia="Times New Roman" w:hAnsi="Times New Roman" w:cs="Times New Roman"/>
          <w:sz w:val="28"/>
          <w:szCs w:val="28"/>
          <w:lang w:eastAsia="ru-RU"/>
        </w:rPr>
      </w:pPr>
    </w:p>
    <w:p w:rsidR="00B60D5B" w:rsidRPr="00B60D5B" w:rsidRDefault="00B60D5B" w:rsidP="00B60D5B">
      <w:pPr>
        <w:spacing w:after="0" w:line="240" w:lineRule="auto"/>
        <w:rPr>
          <w:rFonts w:ascii="Times New Roman" w:eastAsia="Times New Roman" w:hAnsi="Times New Roman" w:cs="Times New Roman"/>
          <w:b/>
          <w:sz w:val="28"/>
          <w:szCs w:val="28"/>
          <w:u w:val="single"/>
          <w:lang w:eastAsia="ru-RU"/>
        </w:rPr>
      </w:pPr>
      <w:r w:rsidRPr="00B60D5B">
        <w:rPr>
          <w:rFonts w:ascii="Times New Roman" w:eastAsia="Times New Roman" w:hAnsi="Times New Roman" w:cs="Times New Roman"/>
          <w:b/>
          <w:sz w:val="28"/>
          <w:szCs w:val="28"/>
          <w:u w:val="single"/>
          <w:lang w:val="en-US" w:eastAsia="ru-RU"/>
        </w:rPr>
        <w:t>I</w:t>
      </w:r>
      <w:r w:rsidRPr="00B60D5B">
        <w:rPr>
          <w:rFonts w:ascii="Times New Roman" w:eastAsia="Times New Roman" w:hAnsi="Times New Roman" w:cs="Times New Roman"/>
          <w:b/>
          <w:sz w:val="28"/>
          <w:szCs w:val="28"/>
          <w:u w:val="single"/>
          <w:lang w:eastAsia="ru-RU"/>
        </w:rPr>
        <w:t xml:space="preserve">   группа: </w:t>
      </w:r>
      <w:r w:rsidR="00EE71F6">
        <w:rPr>
          <w:rFonts w:ascii="Times New Roman" w:eastAsia="Times New Roman" w:hAnsi="Times New Roman" w:cs="Times New Roman"/>
          <w:b/>
          <w:sz w:val="28"/>
          <w:szCs w:val="28"/>
          <w:u w:val="single"/>
          <w:lang w:eastAsia="ru-RU"/>
        </w:rPr>
        <w:t>историки</w:t>
      </w:r>
    </w:p>
    <w:p w:rsidR="00B60D5B" w:rsidRDefault="00B60D5B" w:rsidP="00B60D5B">
      <w:pPr>
        <w:spacing w:after="0" w:line="240" w:lineRule="auto"/>
        <w:rPr>
          <w:rFonts w:ascii="Times New Roman" w:eastAsia="Times New Roman" w:hAnsi="Times New Roman" w:cs="Times New Roman"/>
          <w:b/>
          <w:sz w:val="28"/>
          <w:szCs w:val="28"/>
          <w:u w:val="single"/>
          <w:lang w:eastAsia="ru-RU"/>
        </w:rPr>
      </w:pPr>
    </w:p>
    <w:p w:rsidR="00BA040D" w:rsidRDefault="00BA040D" w:rsidP="00B60D5B">
      <w:pPr>
        <w:spacing w:after="0" w:line="240" w:lineRule="auto"/>
        <w:rPr>
          <w:rFonts w:ascii="Times New Roman" w:eastAsia="Times New Roman" w:hAnsi="Times New Roman" w:cs="Times New Roman"/>
          <w:sz w:val="28"/>
          <w:szCs w:val="28"/>
          <w:lang w:eastAsia="ru-RU"/>
        </w:rPr>
      </w:pPr>
      <w:r w:rsidRPr="00BA040D">
        <w:rPr>
          <w:rFonts w:ascii="Times New Roman" w:eastAsia="Times New Roman" w:hAnsi="Times New Roman" w:cs="Times New Roman"/>
          <w:sz w:val="28"/>
          <w:szCs w:val="28"/>
          <w:lang w:eastAsia="ru-RU"/>
        </w:rPr>
        <w:t>Задачи:</w:t>
      </w:r>
    </w:p>
    <w:p w:rsidR="00BA040D" w:rsidRPr="00BA040D" w:rsidRDefault="00BA040D" w:rsidP="00B60D5B">
      <w:pPr>
        <w:pStyle w:val="a9"/>
        <w:numPr>
          <w:ilvl w:val="0"/>
          <w:numId w:val="9"/>
        </w:numPr>
        <w:spacing w:after="0" w:line="240" w:lineRule="auto"/>
        <w:rPr>
          <w:rFonts w:ascii="Times New Roman" w:eastAsia="Times New Roman" w:hAnsi="Times New Roman" w:cs="Times New Roman"/>
          <w:b/>
          <w:sz w:val="28"/>
          <w:szCs w:val="28"/>
          <w:u w:val="single"/>
          <w:lang w:eastAsia="ru-RU"/>
        </w:rPr>
      </w:pPr>
      <w:r w:rsidRPr="00BA040D">
        <w:rPr>
          <w:rFonts w:ascii="Times New Roman" w:eastAsia="Times New Roman" w:hAnsi="Times New Roman" w:cs="Times New Roman"/>
          <w:sz w:val="28"/>
          <w:szCs w:val="28"/>
          <w:lang w:eastAsia="ru-RU"/>
        </w:rPr>
        <w:t xml:space="preserve">изучить историю развития русских народных игр </w:t>
      </w:r>
    </w:p>
    <w:p w:rsidR="00BA040D" w:rsidRPr="00B60D5B" w:rsidRDefault="00BA040D" w:rsidP="00B60D5B">
      <w:pPr>
        <w:pStyle w:val="a9"/>
        <w:numPr>
          <w:ilvl w:val="0"/>
          <w:numId w:val="9"/>
        </w:numPr>
        <w:spacing w:after="0" w:line="240" w:lineRule="auto"/>
        <w:rPr>
          <w:rFonts w:ascii="Times New Roman" w:eastAsia="Times New Roman" w:hAnsi="Times New Roman" w:cs="Times New Roman"/>
          <w:b/>
          <w:sz w:val="28"/>
          <w:szCs w:val="28"/>
          <w:u w:val="single"/>
          <w:lang w:eastAsia="ru-RU"/>
        </w:rPr>
      </w:pPr>
      <w:r>
        <w:rPr>
          <w:rFonts w:ascii="Times New Roman" w:eastAsia="Times New Roman" w:hAnsi="Times New Roman" w:cs="Times New Roman"/>
          <w:sz w:val="28"/>
          <w:szCs w:val="28"/>
          <w:lang w:eastAsia="ru-RU"/>
        </w:rPr>
        <w:t>подготовить теоретическую часть проекта</w:t>
      </w:r>
    </w:p>
    <w:p w:rsidR="00BA040D" w:rsidRDefault="00BA040D" w:rsidP="00B60D5B">
      <w:pPr>
        <w:spacing w:after="0" w:line="240" w:lineRule="auto"/>
        <w:jc w:val="both"/>
        <w:rPr>
          <w:rFonts w:ascii="Times New Roman" w:eastAsia="Times New Roman" w:hAnsi="Times New Roman" w:cs="Times New Roman"/>
          <w:b/>
          <w:sz w:val="28"/>
          <w:szCs w:val="28"/>
          <w:u w:val="single"/>
          <w:lang w:eastAsia="ru-RU"/>
        </w:rPr>
      </w:pPr>
    </w:p>
    <w:p w:rsidR="00B60D5B" w:rsidRPr="00B60D5B" w:rsidRDefault="00B60D5B" w:rsidP="00B60D5B">
      <w:pPr>
        <w:spacing w:after="0" w:line="240" w:lineRule="auto"/>
        <w:jc w:val="both"/>
        <w:rPr>
          <w:rFonts w:ascii="Times New Roman" w:eastAsia="Times New Roman" w:hAnsi="Times New Roman" w:cs="Times New Roman"/>
          <w:b/>
          <w:sz w:val="28"/>
          <w:szCs w:val="28"/>
          <w:u w:val="single"/>
          <w:lang w:eastAsia="ru-RU"/>
        </w:rPr>
      </w:pPr>
      <w:r w:rsidRPr="00B60D5B">
        <w:rPr>
          <w:rFonts w:ascii="Times New Roman" w:eastAsia="Times New Roman" w:hAnsi="Times New Roman" w:cs="Times New Roman"/>
          <w:b/>
          <w:sz w:val="28"/>
          <w:szCs w:val="28"/>
          <w:u w:val="single"/>
          <w:lang w:val="en-US" w:eastAsia="ru-RU"/>
        </w:rPr>
        <w:t>II</w:t>
      </w:r>
      <w:r w:rsidRPr="00B60D5B">
        <w:rPr>
          <w:rFonts w:ascii="Times New Roman" w:eastAsia="Times New Roman" w:hAnsi="Times New Roman" w:cs="Times New Roman"/>
          <w:b/>
          <w:sz w:val="28"/>
          <w:szCs w:val="28"/>
          <w:u w:val="single"/>
          <w:lang w:eastAsia="ru-RU"/>
        </w:rPr>
        <w:t xml:space="preserve"> группа – </w:t>
      </w:r>
      <w:r w:rsidR="00EE71F6">
        <w:rPr>
          <w:rFonts w:ascii="Times New Roman" w:eastAsia="Times New Roman" w:hAnsi="Times New Roman" w:cs="Times New Roman"/>
          <w:b/>
          <w:sz w:val="28"/>
          <w:szCs w:val="28"/>
          <w:u w:val="single"/>
          <w:lang w:eastAsia="ru-RU"/>
        </w:rPr>
        <w:t>социологи</w:t>
      </w:r>
    </w:p>
    <w:p w:rsidR="00EE71F6" w:rsidRDefault="00EE71F6" w:rsidP="00B60D5B">
      <w:pPr>
        <w:spacing w:after="0" w:line="240" w:lineRule="auto"/>
        <w:jc w:val="both"/>
        <w:rPr>
          <w:rFonts w:ascii="Times New Roman" w:eastAsia="Times New Roman" w:hAnsi="Times New Roman" w:cs="Times New Roman"/>
          <w:sz w:val="28"/>
          <w:szCs w:val="28"/>
          <w:lang w:eastAsia="ru-RU"/>
        </w:rPr>
      </w:pPr>
    </w:p>
    <w:p w:rsidR="00B60D5B" w:rsidRPr="00B60D5B" w:rsidRDefault="00B60D5B" w:rsidP="00B60D5B">
      <w:pPr>
        <w:spacing w:after="0" w:line="240" w:lineRule="auto"/>
        <w:jc w:val="both"/>
        <w:rPr>
          <w:rFonts w:ascii="Times New Roman" w:eastAsia="Times New Roman" w:hAnsi="Times New Roman" w:cs="Times New Roman"/>
          <w:sz w:val="28"/>
          <w:szCs w:val="28"/>
          <w:lang w:eastAsia="ru-RU"/>
        </w:rPr>
      </w:pPr>
      <w:r w:rsidRPr="00B60D5B">
        <w:rPr>
          <w:rFonts w:ascii="Times New Roman" w:eastAsia="Times New Roman" w:hAnsi="Times New Roman" w:cs="Times New Roman"/>
          <w:sz w:val="28"/>
          <w:szCs w:val="28"/>
          <w:lang w:eastAsia="ru-RU"/>
        </w:rPr>
        <w:t>Задач</w:t>
      </w:r>
      <w:r w:rsidR="00EE71F6">
        <w:rPr>
          <w:rFonts w:ascii="Times New Roman" w:eastAsia="Times New Roman" w:hAnsi="Times New Roman" w:cs="Times New Roman"/>
          <w:sz w:val="28"/>
          <w:szCs w:val="28"/>
          <w:lang w:eastAsia="ru-RU"/>
        </w:rPr>
        <w:t>и</w:t>
      </w:r>
      <w:r w:rsidRPr="00B60D5B">
        <w:rPr>
          <w:rFonts w:ascii="Times New Roman" w:eastAsia="Times New Roman" w:hAnsi="Times New Roman" w:cs="Times New Roman"/>
          <w:sz w:val="28"/>
          <w:szCs w:val="28"/>
          <w:lang w:eastAsia="ru-RU"/>
        </w:rPr>
        <w:t xml:space="preserve">: </w:t>
      </w:r>
    </w:p>
    <w:p w:rsidR="00EE71F6" w:rsidRPr="00BA040D" w:rsidRDefault="00BA040D" w:rsidP="00BA040D">
      <w:pPr>
        <w:pStyle w:val="a9"/>
        <w:numPr>
          <w:ilvl w:val="0"/>
          <w:numId w:val="7"/>
        </w:numPr>
        <w:spacing w:after="0" w:line="240" w:lineRule="auto"/>
        <w:rPr>
          <w:rFonts w:ascii="Times New Roman" w:eastAsia="Times New Roman" w:hAnsi="Times New Roman" w:cs="Times New Roman"/>
          <w:sz w:val="28"/>
          <w:szCs w:val="28"/>
          <w:lang w:eastAsia="ru-RU"/>
        </w:rPr>
      </w:pPr>
      <w:r w:rsidRPr="00BA040D">
        <w:rPr>
          <w:rFonts w:ascii="Times New Roman" w:eastAsia="Times New Roman" w:hAnsi="Times New Roman" w:cs="Times New Roman"/>
          <w:sz w:val="28"/>
          <w:szCs w:val="28"/>
          <w:lang w:eastAsia="ru-RU"/>
        </w:rPr>
        <w:t>п</w:t>
      </w:r>
      <w:r w:rsidR="00EE71F6" w:rsidRPr="00BA040D">
        <w:rPr>
          <w:rFonts w:ascii="Times New Roman" w:eastAsia="Times New Roman" w:hAnsi="Times New Roman" w:cs="Times New Roman"/>
          <w:sz w:val="28"/>
          <w:szCs w:val="28"/>
          <w:lang w:eastAsia="ru-RU"/>
        </w:rPr>
        <w:t>ридумать опросный лист по теме «Русские народные игры»</w:t>
      </w:r>
    </w:p>
    <w:p w:rsidR="00EE71F6" w:rsidRPr="00BA040D" w:rsidRDefault="00BA040D" w:rsidP="00BA040D">
      <w:pPr>
        <w:pStyle w:val="a9"/>
        <w:numPr>
          <w:ilvl w:val="0"/>
          <w:numId w:val="7"/>
        </w:numPr>
        <w:spacing w:after="0" w:line="240" w:lineRule="auto"/>
        <w:rPr>
          <w:rFonts w:ascii="Times New Roman" w:eastAsia="Times New Roman" w:hAnsi="Times New Roman" w:cs="Times New Roman"/>
          <w:sz w:val="28"/>
          <w:szCs w:val="28"/>
          <w:lang w:eastAsia="ru-RU"/>
        </w:rPr>
      </w:pPr>
      <w:r w:rsidRPr="00BA040D">
        <w:rPr>
          <w:rFonts w:ascii="Times New Roman" w:eastAsia="Times New Roman" w:hAnsi="Times New Roman" w:cs="Times New Roman"/>
          <w:sz w:val="28"/>
          <w:szCs w:val="28"/>
          <w:lang w:eastAsia="ru-RU"/>
        </w:rPr>
        <w:t>провести социологический опрос</w:t>
      </w:r>
    </w:p>
    <w:p w:rsidR="00BA040D" w:rsidRPr="00BA040D" w:rsidRDefault="00BA040D" w:rsidP="00BA040D">
      <w:pPr>
        <w:pStyle w:val="a9"/>
        <w:numPr>
          <w:ilvl w:val="0"/>
          <w:numId w:val="7"/>
        </w:numPr>
        <w:spacing w:after="0" w:line="240" w:lineRule="auto"/>
        <w:rPr>
          <w:rFonts w:ascii="Times New Roman" w:eastAsia="Times New Roman" w:hAnsi="Times New Roman" w:cs="Times New Roman"/>
          <w:sz w:val="28"/>
          <w:szCs w:val="28"/>
          <w:lang w:eastAsia="ru-RU"/>
        </w:rPr>
      </w:pPr>
      <w:r w:rsidRPr="00BA040D">
        <w:rPr>
          <w:rFonts w:ascii="Times New Roman" w:eastAsia="Times New Roman" w:hAnsi="Times New Roman" w:cs="Times New Roman"/>
          <w:sz w:val="28"/>
          <w:szCs w:val="28"/>
          <w:lang w:eastAsia="ru-RU"/>
        </w:rPr>
        <w:t>провести анализ социологического опроса</w:t>
      </w:r>
    </w:p>
    <w:p w:rsidR="00EE71F6" w:rsidRDefault="00EE71F6" w:rsidP="00B60D5B">
      <w:pPr>
        <w:spacing w:after="0" w:line="240" w:lineRule="auto"/>
        <w:rPr>
          <w:rFonts w:ascii="Times New Roman" w:eastAsia="Times New Roman" w:hAnsi="Times New Roman" w:cs="Times New Roman"/>
          <w:b/>
          <w:sz w:val="28"/>
          <w:szCs w:val="28"/>
          <w:u w:val="single"/>
          <w:lang w:eastAsia="ru-RU"/>
        </w:rPr>
      </w:pPr>
    </w:p>
    <w:p w:rsidR="00B60D5B" w:rsidRPr="00B60D5B" w:rsidRDefault="00B60D5B" w:rsidP="00B60D5B">
      <w:pPr>
        <w:spacing w:after="0" w:line="240" w:lineRule="auto"/>
        <w:rPr>
          <w:rFonts w:ascii="Times New Roman" w:eastAsia="Times New Roman" w:hAnsi="Times New Roman" w:cs="Times New Roman"/>
          <w:b/>
          <w:sz w:val="28"/>
          <w:szCs w:val="28"/>
          <w:u w:val="single"/>
          <w:lang w:eastAsia="ru-RU"/>
        </w:rPr>
      </w:pPr>
      <w:r w:rsidRPr="00B60D5B">
        <w:rPr>
          <w:rFonts w:ascii="Times New Roman" w:eastAsia="Times New Roman" w:hAnsi="Times New Roman" w:cs="Times New Roman"/>
          <w:b/>
          <w:sz w:val="28"/>
          <w:szCs w:val="28"/>
          <w:u w:val="single"/>
          <w:lang w:val="en-US" w:eastAsia="ru-RU"/>
        </w:rPr>
        <w:t>III</w:t>
      </w:r>
      <w:r w:rsidRPr="00B60D5B">
        <w:rPr>
          <w:rFonts w:ascii="Times New Roman" w:eastAsia="Times New Roman" w:hAnsi="Times New Roman" w:cs="Times New Roman"/>
          <w:b/>
          <w:sz w:val="28"/>
          <w:szCs w:val="28"/>
          <w:u w:val="single"/>
          <w:lang w:eastAsia="ru-RU"/>
        </w:rPr>
        <w:t xml:space="preserve"> группа: </w:t>
      </w:r>
      <w:r w:rsidR="00EE71F6">
        <w:rPr>
          <w:rFonts w:ascii="Times New Roman" w:eastAsia="Times New Roman" w:hAnsi="Times New Roman" w:cs="Times New Roman"/>
          <w:b/>
          <w:sz w:val="28"/>
          <w:szCs w:val="28"/>
          <w:u w:val="single"/>
          <w:lang w:eastAsia="ru-RU"/>
        </w:rPr>
        <w:t>аниматоры</w:t>
      </w:r>
    </w:p>
    <w:p w:rsidR="00B60D5B" w:rsidRPr="00B60D5B" w:rsidRDefault="00B60D5B" w:rsidP="00B60D5B">
      <w:pPr>
        <w:spacing w:after="0" w:line="240" w:lineRule="auto"/>
        <w:rPr>
          <w:rFonts w:ascii="Times New Roman" w:eastAsia="Times New Roman" w:hAnsi="Times New Roman" w:cs="Times New Roman"/>
          <w:b/>
          <w:sz w:val="28"/>
          <w:szCs w:val="28"/>
          <w:u w:val="single"/>
          <w:lang w:eastAsia="ru-RU"/>
        </w:rPr>
      </w:pPr>
    </w:p>
    <w:p w:rsidR="00B60D5B" w:rsidRPr="00B60D5B" w:rsidRDefault="00B60D5B" w:rsidP="00B60D5B">
      <w:pPr>
        <w:spacing w:after="0" w:line="240" w:lineRule="auto"/>
        <w:rPr>
          <w:rFonts w:ascii="Times New Roman" w:eastAsia="Times New Roman" w:hAnsi="Times New Roman" w:cs="Times New Roman"/>
          <w:sz w:val="28"/>
          <w:szCs w:val="28"/>
          <w:lang w:eastAsia="ru-RU"/>
        </w:rPr>
      </w:pPr>
      <w:r w:rsidRPr="00B60D5B">
        <w:rPr>
          <w:rFonts w:ascii="Times New Roman" w:eastAsia="Times New Roman" w:hAnsi="Times New Roman" w:cs="Times New Roman"/>
          <w:sz w:val="28"/>
          <w:szCs w:val="28"/>
          <w:lang w:eastAsia="ru-RU"/>
        </w:rPr>
        <w:t>Задач</w:t>
      </w:r>
      <w:r w:rsidR="00EE71F6">
        <w:rPr>
          <w:rFonts w:ascii="Times New Roman" w:eastAsia="Times New Roman" w:hAnsi="Times New Roman" w:cs="Times New Roman"/>
          <w:sz w:val="28"/>
          <w:szCs w:val="28"/>
          <w:lang w:eastAsia="ru-RU"/>
        </w:rPr>
        <w:t>и</w:t>
      </w:r>
      <w:r w:rsidRPr="00B60D5B">
        <w:rPr>
          <w:rFonts w:ascii="Times New Roman" w:eastAsia="Times New Roman" w:hAnsi="Times New Roman" w:cs="Times New Roman"/>
          <w:sz w:val="28"/>
          <w:szCs w:val="28"/>
          <w:lang w:eastAsia="ru-RU"/>
        </w:rPr>
        <w:t>:</w:t>
      </w:r>
    </w:p>
    <w:p w:rsidR="00B60D5B" w:rsidRPr="00EE71F6" w:rsidRDefault="00B60D5B" w:rsidP="00EE71F6">
      <w:pPr>
        <w:pStyle w:val="a9"/>
        <w:numPr>
          <w:ilvl w:val="0"/>
          <w:numId w:val="6"/>
        </w:numPr>
        <w:spacing w:after="0" w:line="240" w:lineRule="auto"/>
        <w:rPr>
          <w:rFonts w:ascii="Times New Roman" w:eastAsia="Times New Roman" w:hAnsi="Times New Roman" w:cs="Times New Roman"/>
          <w:sz w:val="28"/>
          <w:szCs w:val="28"/>
          <w:lang w:eastAsia="ru-RU"/>
        </w:rPr>
      </w:pPr>
      <w:r w:rsidRPr="00EE71F6">
        <w:rPr>
          <w:rFonts w:ascii="Times New Roman" w:eastAsia="Times New Roman" w:hAnsi="Times New Roman" w:cs="Times New Roman"/>
          <w:sz w:val="28"/>
          <w:szCs w:val="28"/>
          <w:lang w:eastAsia="ru-RU"/>
        </w:rPr>
        <w:t xml:space="preserve">изучить  </w:t>
      </w:r>
      <w:r w:rsidR="00EE71F6" w:rsidRPr="00EE71F6">
        <w:rPr>
          <w:rFonts w:ascii="Times New Roman" w:eastAsia="Times New Roman" w:hAnsi="Times New Roman" w:cs="Times New Roman"/>
          <w:sz w:val="28"/>
          <w:szCs w:val="28"/>
          <w:lang w:eastAsia="ru-RU"/>
        </w:rPr>
        <w:t>правила нескольких народных игр</w:t>
      </w:r>
    </w:p>
    <w:p w:rsidR="00EE71F6" w:rsidRPr="00EE71F6" w:rsidRDefault="00EE71F6" w:rsidP="00EE71F6">
      <w:pPr>
        <w:pStyle w:val="a9"/>
        <w:numPr>
          <w:ilvl w:val="0"/>
          <w:numId w:val="6"/>
        </w:numPr>
        <w:spacing w:after="0" w:line="240" w:lineRule="auto"/>
        <w:rPr>
          <w:rFonts w:ascii="Times New Roman" w:eastAsia="Times New Roman" w:hAnsi="Times New Roman" w:cs="Times New Roman"/>
          <w:sz w:val="28"/>
          <w:szCs w:val="28"/>
          <w:lang w:eastAsia="ru-RU"/>
        </w:rPr>
      </w:pPr>
      <w:r w:rsidRPr="00EE71F6">
        <w:rPr>
          <w:rFonts w:ascii="Times New Roman" w:eastAsia="Times New Roman" w:hAnsi="Times New Roman" w:cs="Times New Roman"/>
          <w:sz w:val="28"/>
          <w:szCs w:val="28"/>
          <w:lang w:eastAsia="ru-RU"/>
        </w:rPr>
        <w:t xml:space="preserve">провести «Праздник русской народной игры» </w:t>
      </w:r>
    </w:p>
    <w:p w:rsidR="00B60D5B" w:rsidRPr="00B60D5B" w:rsidRDefault="00B60D5B" w:rsidP="00B60D5B">
      <w:pPr>
        <w:spacing w:after="0" w:line="240" w:lineRule="auto"/>
        <w:rPr>
          <w:rFonts w:ascii="Times New Roman" w:eastAsia="Times New Roman" w:hAnsi="Times New Roman" w:cs="Times New Roman"/>
          <w:sz w:val="28"/>
          <w:szCs w:val="28"/>
          <w:lang w:eastAsia="ru-RU"/>
        </w:rPr>
      </w:pPr>
    </w:p>
    <w:p w:rsidR="00B60D5B" w:rsidRPr="00B60D5B" w:rsidRDefault="00B60D5B" w:rsidP="00B60D5B">
      <w:pPr>
        <w:spacing w:after="0" w:line="240" w:lineRule="auto"/>
        <w:jc w:val="both"/>
        <w:rPr>
          <w:rFonts w:ascii="Times New Roman" w:eastAsia="Times New Roman" w:hAnsi="Times New Roman" w:cs="Times New Roman"/>
          <w:b/>
          <w:sz w:val="28"/>
          <w:szCs w:val="28"/>
          <w:u w:val="single"/>
          <w:lang w:eastAsia="ru-RU"/>
        </w:rPr>
      </w:pPr>
      <w:r w:rsidRPr="00B60D5B">
        <w:rPr>
          <w:rFonts w:ascii="Times New Roman" w:eastAsia="Times New Roman" w:hAnsi="Times New Roman" w:cs="Times New Roman"/>
          <w:b/>
          <w:sz w:val="28"/>
          <w:szCs w:val="28"/>
          <w:u w:val="single"/>
          <w:lang w:val="en-US" w:eastAsia="ru-RU"/>
        </w:rPr>
        <w:t>IV</w:t>
      </w:r>
      <w:r w:rsidRPr="00B60D5B">
        <w:rPr>
          <w:rFonts w:ascii="Times New Roman" w:eastAsia="Times New Roman" w:hAnsi="Times New Roman" w:cs="Times New Roman"/>
          <w:b/>
          <w:sz w:val="28"/>
          <w:szCs w:val="28"/>
          <w:u w:val="single"/>
          <w:lang w:eastAsia="ru-RU"/>
        </w:rPr>
        <w:t xml:space="preserve"> группа: </w:t>
      </w:r>
      <w:r w:rsidR="00EE71F6">
        <w:rPr>
          <w:rFonts w:ascii="Times New Roman" w:eastAsia="Times New Roman" w:hAnsi="Times New Roman" w:cs="Times New Roman"/>
          <w:b/>
          <w:sz w:val="28"/>
          <w:szCs w:val="28"/>
          <w:u w:val="single"/>
          <w:lang w:eastAsia="ru-RU"/>
        </w:rPr>
        <w:t>техническая</w:t>
      </w:r>
    </w:p>
    <w:p w:rsidR="00B60D5B" w:rsidRPr="00B60D5B" w:rsidRDefault="00B60D5B" w:rsidP="00B60D5B">
      <w:pPr>
        <w:spacing w:after="0" w:line="240" w:lineRule="auto"/>
        <w:jc w:val="both"/>
        <w:rPr>
          <w:rFonts w:ascii="Times New Roman" w:eastAsia="Times New Roman" w:hAnsi="Times New Roman" w:cs="Times New Roman"/>
          <w:sz w:val="28"/>
          <w:szCs w:val="28"/>
          <w:u w:val="single"/>
          <w:lang w:eastAsia="ru-RU"/>
        </w:rPr>
      </w:pPr>
    </w:p>
    <w:p w:rsidR="00B60D5B" w:rsidRPr="00B60D5B" w:rsidRDefault="00B60D5B" w:rsidP="00B60D5B">
      <w:pPr>
        <w:spacing w:after="0" w:line="240" w:lineRule="auto"/>
        <w:rPr>
          <w:rFonts w:ascii="Times New Roman" w:eastAsia="Times New Roman" w:hAnsi="Times New Roman" w:cs="Times New Roman"/>
          <w:sz w:val="28"/>
          <w:szCs w:val="28"/>
          <w:lang w:eastAsia="ru-RU"/>
        </w:rPr>
      </w:pPr>
      <w:r w:rsidRPr="00B60D5B">
        <w:rPr>
          <w:rFonts w:ascii="Times New Roman" w:eastAsia="Times New Roman" w:hAnsi="Times New Roman" w:cs="Times New Roman"/>
          <w:sz w:val="28"/>
          <w:szCs w:val="28"/>
          <w:lang w:eastAsia="ru-RU"/>
        </w:rPr>
        <w:t>Задач</w:t>
      </w:r>
      <w:r w:rsidR="006369BF">
        <w:rPr>
          <w:rFonts w:ascii="Times New Roman" w:eastAsia="Times New Roman" w:hAnsi="Times New Roman" w:cs="Times New Roman"/>
          <w:sz w:val="28"/>
          <w:szCs w:val="28"/>
          <w:lang w:eastAsia="ru-RU"/>
        </w:rPr>
        <w:t>и</w:t>
      </w:r>
      <w:r w:rsidRPr="00B60D5B">
        <w:rPr>
          <w:rFonts w:ascii="Times New Roman" w:eastAsia="Times New Roman" w:hAnsi="Times New Roman" w:cs="Times New Roman"/>
          <w:sz w:val="28"/>
          <w:szCs w:val="28"/>
          <w:lang w:eastAsia="ru-RU"/>
        </w:rPr>
        <w:t xml:space="preserve">: </w:t>
      </w:r>
    </w:p>
    <w:p w:rsidR="00B60D5B" w:rsidRDefault="00BA040D" w:rsidP="00BA040D">
      <w:pPr>
        <w:pStyle w:val="a9"/>
        <w:numPr>
          <w:ilvl w:val="0"/>
          <w:numId w:val="8"/>
        </w:numPr>
        <w:spacing w:after="0" w:line="240" w:lineRule="auto"/>
        <w:rPr>
          <w:rFonts w:ascii="Times New Roman" w:eastAsia="Times New Roman" w:hAnsi="Times New Roman" w:cs="Times New Roman"/>
          <w:sz w:val="28"/>
          <w:szCs w:val="28"/>
          <w:lang w:eastAsia="ru-RU"/>
        </w:rPr>
      </w:pPr>
      <w:r w:rsidRPr="00BA040D">
        <w:rPr>
          <w:rFonts w:ascii="Times New Roman" w:eastAsia="Times New Roman" w:hAnsi="Times New Roman" w:cs="Times New Roman"/>
          <w:sz w:val="28"/>
          <w:szCs w:val="28"/>
          <w:lang w:eastAsia="ru-RU"/>
        </w:rPr>
        <w:t>подготовить электронную презентацию для мероприятия «Праздник русской народной игры»</w:t>
      </w:r>
    </w:p>
    <w:p w:rsidR="00BA040D" w:rsidRPr="00BA040D" w:rsidRDefault="00BA040D" w:rsidP="00BA040D">
      <w:pPr>
        <w:pStyle w:val="a9"/>
        <w:numPr>
          <w:ilvl w:val="0"/>
          <w:numId w:val="8"/>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подготовить электронный сборник для групп продленного дня с правилами русских народных игр</w:t>
      </w:r>
    </w:p>
    <w:p w:rsidR="005103D1" w:rsidRPr="00A51D45" w:rsidRDefault="005103D1" w:rsidP="001D5396">
      <w:pPr>
        <w:spacing w:after="0"/>
        <w:jc w:val="both"/>
        <w:rPr>
          <w:rFonts w:ascii="Times New Roman" w:hAnsi="Times New Roman" w:cs="Times New Roman"/>
          <w:color w:val="FF0000"/>
          <w:sz w:val="28"/>
          <w:szCs w:val="28"/>
        </w:rPr>
      </w:pPr>
    </w:p>
    <w:p w:rsidR="005103D1" w:rsidRPr="00BA040D" w:rsidRDefault="00BA040D" w:rsidP="005103D1">
      <w:pPr>
        <w:jc w:val="center"/>
        <w:rPr>
          <w:rFonts w:ascii="Times New Roman" w:hAnsi="Times New Roman" w:cs="Times New Roman"/>
          <w:b/>
          <w:sz w:val="28"/>
          <w:szCs w:val="28"/>
        </w:rPr>
      </w:pPr>
      <w:r w:rsidRPr="00BA040D">
        <w:rPr>
          <w:rFonts w:ascii="Times New Roman" w:hAnsi="Times New Roman" w:cs="Times New Roman"/>
          <w:b/>
          <w:sz w:val="28"/>
          <w:szCs w:val="28"/>
        </w:rPr>
        <w:t xml:space="preserve"> Заключение</w:t>
      </w:r>
      <w:r>
        <w:rPr>
          <w:rFonts w:ascii="Times New Roman" w:hAnsi="Times New Roman" w:cs="Times New Roman"/>
          <w:b/>
          <w:sz w:val="28"/>
          <w:szCs w:val="28"/>
        </w:rPr>
        <w:t>.</w:t>
      </w:r>
    </w:p>
    <w:p w:rsidR="00BA040D" w:rsidRPr="00BA040D" w:rsidRDefault="00BA040D" w:rsidP="00BA040D">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BA040D">
        <w:rPr>
          <w:rFonts w:ascii="Times New Roman" w:eastAsia="Times New Roman" w:hAnsi="Times New Roman" w:cs="Times New Roman"/>
          <w:sz w:val="28"/>
          <w:szCs w:val="28"/>
          <w:lang w:eastAsia="ru-RU"/>
        </w:rPr>
        <w:t xml:space="preserve">Необходимость приобщения молодого поколения к национальной культуре трактуется народной мудростью: наше сегодня, как никогда наше прошлое, также творит традиции будущего. Что скажут о них наши потомки? Наши дети должны хорошо знать не только историю Российского государства, но и традиции национальной культуры, осознавать, понимать и активно участвовать в возрождении национальной культуры; самореализовать себя как личность любящую свою Родину, свой народ и все что связано с народной культурой: русские народные танцы, в которых дети черпают русские нравы, обычаи и русский дух свободы творчества в русской пляске, или устный народный фольклор: считалки, стихи, потешки, прибаутки, народные игры, в которые дети очень любят играть. Игры являются неотъемлемой частью интернационального, художественного и физического воспитания детей разного возраста. Особенность народных игр, в том, что они, имея нравственную основу, обучают развивающуюся личность социальной гармонизации. Народные игры учат личность тому, что цену имеет не любое личное достижение, а такое, которое непротиворечиво вписано в жизнь детского сообщества. Считается, что только народные игры являются истинно художественной и естественной основой для успешного воспитания. Народные игры это естественная среда, в которой искусство переплетено с жизнью людей. Народные игры способствуют воспитанию сознательной дисциплины, воли, настойчивости в преодолении трудностей, приучают детей быть честными и правдивыми. Игры в естественной форме ненавязчиво учат ребёнка быть добрым, трудолюбивым, любить природу, гордиться своим родным краем. </w:t>
      </w:r>
    </w:p>
    <w:p w:rsidR="005103D1" w:rsidRDefault="005103D1" w:rsidP="00BA040D">
      <w:pPr>
        <w:jc w:val="both"/>
        <w:rPr>
          <w:rFonts w:ascii="Times New Roman" w:hAnsi="Times New Roman" w:cs="Times New Roman"/>
          <w:sz w:val="28"/>
          <w:szCs w:val="28"/>
        </w:rPr>
      </w:pPr>
    </w:p>
    <w:p w:rsidR="00D82142" w:rsidRDefault="00D82142" w:rsidP="00BA040D">
      <w:pPr>
        <w:jc w:val="both"/>
        <w:rPr>
          <w:rFonts w:ascii="Times New Roman" w:hAnsi="Times New Roman" w:cs="Times New Roman"/>
          <w:sz w:val="28"/>
          <w:szCs w:val="28"/>
        </w:rPr>
      </w:pPr>
    </w:p>
    <w:p w:rsidR="00D82142" w:rsidRPr="00D82142" w:rsidRDefault="00D82142" w:rsidP="00D82142">
      <w:pPr>
        <w:jc w:val="center"/>
        <w:rPr>
          <w:rFonts w:ascii="Times New Roman" w:hAnsi="Times New Roman" w:cs="Times New Roman"/>
          <w:b/>
          <w:sz w:val="28"/>
          <w:szCs w:val="28"/>
        </w:rPr>
      </w:pPr>
      <w:r w:rsidRPr="00D82142">
        <w:rPr>
          <w:rFonts w:ascii="Times New Roman" w:hAnsi="Times New Roman" w:cs="Times New Roman"/>
          <w:b/>
          <w:sz w:val="28"/>
          <w:szCs w:val="28"/>
        </w:rPr>
        <w:t>Информационные источники.</w:t>
      </w:r>
    </w:p>
    <w:p w:rsidR="00D82142" w:rsidRPr="00D82142" w:rsidRDefault="00D82142" w:rsidP="00D82142">
      <w:pPr>
        <w:pStyle w:val="a9"/>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82142">
        <w:rPr>
          <w:rFonts w:ascii="Times New Roman" w:eastAsia="Times New Roman" w:hAnsi="Times New Roman" w:cs="Times New Roman"/>
          <w:sz w:val="28"/>
          <w:szCs w:val="28"/>
          <w:lang w:eastAsia="ru-RU"/>
        </w:rPr>
        <w:t>Бобырь Е. Б. Формирование физических качеств у старших дошкольников на занятиях подвижными играми. - Режим доступа: [#"justify"&gt;.Воронин А. С. Словарь терминов по общей и социальной педагогике. - Екатеринбург: ГОУ-ВПО УГТУ-УПИ, 2006. - 135 с.</w:t>
      </w:r>
    </w:p>
    <w:p w:rsidR="00D82142" w:rsidRPr="00D82142" w:rsidRDefault="00D82142" w:rsidP="00D82142">
      <w:pPr>
        <w:pStyle w:val="a9"/>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82142">
        <w:rPr>
          <w:rFonts w:ascii="Times New Roman" w:eastAsia="Times New Roman" w:hAnsi="Times New Roman" w:cs="Times New Roman"/>
          <w:sz w:val="28"/>
          <w:szCs w:val="28"/>
          <w:lang w:eastAsia="ru-RU"/>
        </w:rPr>
        <w:t>Громова О. Е. Спортивные игры для детей. - М.: ТЦ Сфера, 2003. - 128 с.</w:t>
      </w:r>
    </w:p>
    <w:p w:rsidR="00D82142" w:rsidRPr="00D82142" w:rsidRDefault="00D82142" w:rsidP="00D82142">
      <w:pPr>
        <w:pStyle w:val="a9"/>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82142">
        <w:rPr>
          <w:rFonts w:ascii="Times New Roman" w:eastAsia="Times New Roman" w:hAnsi="Times New Roman" w:cs="Times New Roman"/>
          <w:sz w:val="28"/>
          <w:szCs w:val="28"/>
          <w:lang w:eastAsia="ru-RU"/>
        </w:rPr>
        <w:t>Литвинова М.Ф. Русские народные подвижные игры. - М.: Просвещение, 1986. - 82 с.</w:t>
      </w:r>
    </w:p>
    <w:p w:rsidR="00D82142" w:rsidRPr="00D82142" w:rsidRDefault="00D82142" w:rsidP="00D82142">
      <w:pPr>
        <w:pStyle w:val="a9"/>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82142">
        <w:rPr>
          <w:rFonts w:ascii="Times New Roman" w:eastAsia="Times New Roman" w:hAnsi="Times New Roman" w:cs="Times New Roman"/>
          <w:sz w:val="28"/>
          <w:szCs w:val="28"/>
          <w:lang w:eastAsia="ru-RU"/>
        </w:rPr>
        <w:t>Степаненкова Э.Я. Теория и методика физического воспитания и развития ребенка. - 2-е изд., испр. - М.: Издательский центр «Академия», 2006. - 368 с.</w:t>
      </w:r>
    </w:p>
    <w:p w:rsidR="00D82142" w:rsidRPr="00D82142" w:rsidRDefault="00D82142" w:rsidP="00D82142">
      <w:pPr>
        <w:pStyle w:val="a9"/>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82142">
        <w:rPr>
          <w:rFonts w:ascii="Times New Roman" w:eastAsia="Times New Roman" w:hAnsi="Times New Roman" w:cs="Times New Roman"/>
          <w:sz w:val="28"/>
          <w:szCs w:val="28"/>
          <w:lang w:eastAsia="ru-RU"/>
        </w:rPr>
        <w:t>Татульян О. В. Методическая разработка по физкультуре  по теме: Подвижная игра как средство формирования физических качеств у детей. - Режим доступа: [#"justify"&gt;.Тимофеева Е.А. Подвижные игры с детьми. - 2-е изд., испр. и доп. - М. : Просвещение, 1986. - 79 с.</w:t>
      </w:r>
    </w:p>
    <w:p w:rsidR="00D82142" w:rsidRDefault="00D82142" w:rsidP="00D82142">
      <w:pPr>
        <w:jc w:val="both"/>
        <w:rPr>
          <w:rFonts w:ascii="Times New Roman" w:hAnsi="Times New Roman" w:cs="Times New Roman"/>
          <w:sz w:val="28"/>
          <w:szCs w:val="28"/>
        </w:rPr>
      </w:pPr>
    </w:p>
    <w:p w:rsidR="00D82142" w:rsidRDefault="00D82142" w:rsidP="00BA040D">
      <w:pPr>
        <w:jc w:val="both"/>
        <w:rPr>
          <w:rFonts w:ascii="Times New Roman" w:hAnsi="Times New Roman" w:cs="Times New Roman"/>
          <w:sz w:val="28"/>
          <w:szCs w:val="28"/>
        </w:rPr>
      </w:pPr>
    </w:p>
    <w:p w:rsidR="00D82142" w:rsidRDefault="00D82142" w:rsidP="00BA040D">
      <w:pPr>
        <w:jc w:val="both"/>
        <w:rPr>
          <w:rFonts w:ascii="Times New Roman" w:hAnsi="Times New Roman" w:cs="Times New Roman"/>
          <w:sz w:val="28"/>
          <w:szCs w:val="28"/>
        </w:rPr>
      </w:pPr>
    </w:p>
    <w:p w:rsidR="00D82142" w:rsidRDefault="00D82142" w:rsidP="00BA040D">
      <w:pPr>
        <w:jc w:val="both"/>
        <w:rPr>
          <w:rFonts w:ascii="Times New Roman" w:hAnsi="Times New Roman" w:cs="Times New Roman"/>
          <w:sz w:val="28"/>
          <w:szCs w:val="28"/>
        </w:rPr>
      </w:pPr>
    </w:p>
    <w:p w:rsidR="00D82142" w:rsidRDefault="00D82142" w:rsidP="00BA040D">
      <w:pPr>
        <w:jc w:val="both"/>
        <w:rPr>
          <w:rFonts w:ascii="Times New Roman" w:hAnsi="Times New Roman" w:cs="Times New Roman"/>
          <w:sz w:val="28"/>
          <w:szCs w:val="28"/>
        </w:rPr>
      </w:pPr>
    </w:p>
    <w:p w:rsidR="00D82142" w:rsidRDefault="00D82142" w:rsidP="00BA040D">
      <w:pPr>
        <w:jc w:val="both"/>
        <w:rPr>
          <w:rFonts w:ascii="Times New Roman" w:hAnsi="Times New Roman" w:cs="Times New Roman"/>
          <w:sz w:val="28"/>
          <w:szCs w:val="28"/>
        </w:rPr>
      </w:pPr>
    </w:p>
    <w:p w:rsidR="005103D1" w:rsidRPr="00FC400B" w:rsidRDefault="005103D1" w:rsidP="005103D1">
      <w:pPr>
        <w:jc w:val="center"/>
        <w:rPr>
          <w:rFonts w:ascii="Times New Roman" w:hAnsi="Times New Roman" w:cs="Times New Roman"/>
          <w:b/>
          <w:sz w:val="28"/>
          <w:szCs w:val="28"/>
        </w:rPr>
      </w:pPr>
      <w:r w:rsidRPr="00FC400B">
        <w:rPr>
          <w:rFonts w:ascii="Times New Roman" w:hAnsi="Times New Roman" w:cs="Times New Roman"/>
          <w:b/>
          <w:sz w:val="28"/>
          <w:szCs w:val="28"/>
        </w:rPr>
        <w:t>Приложение 1.</w:t>
      </w:r>
    </w:p>
    <w:p w:rsidR="005103D1" w:rsidRDefault="005103D1" w:rsidP="005103D1">
      <w:pPr>
        <w:jc w:val="center"/>
        <w:rPr>
          <w:rFonts w:ascii="Times New Roman" w:hAnsi="Times New Roman" w:cs="Times New Roman"/>
          <w:b/>
          <w:sz w:val="32"/>
          <w:szCs w:val="32"/>
        </w:rPr>
      </w:pPr>
      <w:r w:rsidRPr="00636364">
        <w:rPr>
          <w:rFonts w:ascii="Times New Roman" w:hAnsi="Times New Roman" w:cs="Times New Roman"/>
          <w:b/>
          <w:sz w:val="32"/>
          <w:szCs w:val="32"/>
        </w:rPr>
        <w:t>Защита проекта «Русские народные игры»</w:t>
      </w:r>
    </w:p>
    <w:p w:rsidR="001D5396" w:rsidRPr="001D5396" w:rsidRDefault="006A62CD" w:rsidP="003643D0">
      <w:pPr>
        <w:suppressAutoHyphens/>
        <w:spacing w:after="0" w:line="240" w:lineRule="auto"/>
        <w:jc w:val="center"/>
        <w:rPr>
          <w:rFonts w:ascii="Times New Roman" w:hAnsi="Times New Roman" w:cs="Times New Roman"/>
          <w:i/>
          <w:sz w:val="28"/>
          <w:szCs w:val="28"/>
          <w:lang w:eastAsia="ar-SA"/>
        </w:rPr>
      </w:pPr>
      <w:r w:rsidRPr="006A62CD">
        <w:rPr>
          <w:rFonts w:ascii="Times New Roman" w:hAnsi="Times New Roman" w:cs="Times New Roman"/>
          <w:i/>
          <w:sz w:val="32"/>
          <w:szCs w:val="32"/>
        </w:rPr>
        <w:t>Защита проходит в качестве внеурочного мероприятия</w:t>
      </w:r>
      <w:r w:rsidR="001D5396">
        <w:rPr>
          <w:rFonts w:ascii="Times New Roman" w:hAnsi="Times New Roman" w:cs="Times New Roman"/>
          <w:i/>
          <w:sz w:val="32"/>
          <w:szCs w:val="32"/>
        </w:rPr>
        <w:t xml:space="preserve"> </w:t>
      </w:r>
      <w:r w:rsidR="001D5396" w:rsidRPr="001D5396">
        <w:rPr>
          <w:rFonts w:ascii="Times New Roman" w:hAnsi="Times New Roman" w:cs="Times New Roman"/>
          <w:i/>
          <w:sz w:val="28"/>
          <w:szCs w:val="28"/>
          <w:lang w:eastAsia="ar-SA"/>
        </w:rPr>
        <w:t xml:space="preserve">для параллели 4 классов </w:t>
      </w:r>
      <w:r w:rsidR="001D5396" w:rsidRPr="001D5396">
        <w:rPr>
          <w:rFonts w:ascii="Times New Roman" w:hAnsi="Times New Roman" w:cs="Times New Roman"/>
          <w:b/>
          <w:i/>
          <w:sz w:val="28"/>
          <w:szCs w:val="28"/>
          <w:lang w:eastAsia="ar-SA"/>
        </w:rPr>
        <w:t>«Праздник русской народной игры»</w:t>
      </w:r>
    </w:p>
    <w:p w:rsidR="006A62CD" w:rsidRDefault="006A62CD" w:rsidP="003643D0">
      <w:pPr>
        <w:spacing w:after="0" w:line="240" w:lineRule="auto"/>
        <w:jc w:val="center"/>
        <w:rPr>
          <w:rFonts w:ascii="Times New Roman" w:hAnsi="Times New Roman" w:cs="Times New Roman"/>
          <w:i/>
          <w:sz w:val="32"/>
          <w:szCs w:val="32"/>
        </w:rPr>
      </w:pPr>
      <w:r w:rsidRPr="006A62CD">
        <w:rPr>
          <w:rFonts w:ascii="Times New Roman" w:hAnsi="Times New Roman" w:cs="Times New Roman"/>
          <w:i/>
          <w:sz w:val="32"/>
          <w:szCs w:val="32"/>
        </w:rPr>
        <w:t xml:space="preserve"> </w:t>
      </w:r>
      <w:r>
        <w:rPr>
          <w:rFonts w:ascii="Times New Roman" w:hAnsi="Times New Roman" w:cs="Times New Roman"/>
          <w:i/>
          <w:sz w:val="32"/>
          <w:szCs w:val="32"/>
        </w:rPr>
        <w:t>в спортивном зале.</w:t>
      </w:r>
    </w:p>
    <w:p w:rsidR="003643D0" w:rsidRPr="006A62CD" w:rsidRDefault="003643D0" w:rsidP="003643D0">
      <w:pPr>
        <w:spacing w:after="0" w:line="240" w:lineRule="auto"/>
        <w:jc w:val="center"/>
        <w:rPr>
          <w:rFonts w:ascii="Times New Roman" w:hAnsi="Times New Roman" w:cs="Times New Roman"/>
          <w:i/>
          <w:sz w:val="32"/>
          <w:szCs w:val="32"/>
        </w:rPr>
      </w:pPr>
    </w:p>
    <w:p w:rsidR="005103D1" w:rsidRPr="00636364" w:rsidRDefault="005103D1" w:rsidP="003643D0">
      <w:pPr>
        <w:spacing w:after="0" w:line="240" w:lineRule="auto"/>
        <w:ind w:left="4956"/>
        <w:jc w:val="both"/>
        <w:rPr>
          <w:rFonts w:ascii="Times New Roman" w:eastAsia="Times New Roman" w:hAnsi="Times New Roman" w:cs="Times New Roman"/>
          <w:sz w:val="28"/>
          <w:szCs w:val="28"/>
          <w:lang w:eastAsia="ru-RU"/>
        </w:rPr>
      </w:pPr>
      <w:r w:rsidRPr="00636364">
        <w:rPr>
          <w:rFonts w:ascii="Times New Roman" w:eastAsia="Times New Roman" w:hAnsi="Times New Roman" w:cs="Times New Roman"/>
          <w:sz w:val="28"/>
          <w:szCs w:val="28"/>
          <w:lang w:eastAsia="ru-RU"/>
        </w:rPr>
        <w:t xml:space="preserve">О радость жизни, детская игра, </w:t>
      </w:r>
    </w:p>
    <w:p w:rsidR="005103D1" w:rsidRPr="00636364" w:rsidRDefault="005103D1" w:rsidP="005103D1">
      <w:pPr>
        <w:spacing w:after="0" w:line="240" w:lineRule="auto"/>
        <w:ind w:left="4956"/>
        <w:jc w:val="both"/>
        <w:rPr>
          <w:rFonts w:ascii="Times New Roman" w:eastAsia="Times New Roman" w:hAnsi="Times New Roman" w:cs="Times New Roman"/>
          <w:sz w:val="28"/>
          <w:szCs w:val="28"/>
          <w:lang w:eastAsia="ru-RU"/>
        </w:rPr>
      </w:pPr>
      <w:r w:rsidRPr="00636364">
        <w:rPr>
          <w:rFonts w:ascii="Times New Roman" w:eastAsia="Times New Roman" w:hAnsi="Times New Roman" w:cs="Times New Roman"/>
          <w:sz w:val="28"/>
          <w:szCs w:val="28"/>
          <w:lang w:eastAsia="ru-RU"/>
        </w:rPr>
        <w:t>Век не уйти с соседнего двора.</w:t>
      </w:r>
    </w:p>
    <w:p w:rsidR="005103D1" w:rsidRPr="00636364" w:rsidRDefault="005103D1" w:rsidP="005103D1">
      <w:pPr>
        <w:spacing w:after="0" w:line="240" w:lineRule="auto"/>
        <w:ind w:left="4956"/>
        <w:jc w:val="both"/>
        <w:rPr>
          <w:rFonts w:ascii="Times New Roman" w:eastAsia="Times New Roman" w:hAnsi="Times New Roman" w:cs="Times New Roman"/>
          <w:sz w:val="28"/>
          <w:szCs w:val="28"/>
          <w:lang w:eastAsia="ru-RU"/>
        </w:rPr>
      </w:pPr>
      <w:r w:rsidRPr="00636364">
        <w:rPr>
          <w:rFonts w:ascii="Times New Roman" w:eastAsia="Times New Roman" w:hAnsi="Times New Roman" w:cs="Times New Roman"/>
          <w:sz w:val="28"/>
          <w:szCs w:val="28"/>
          <w:lang w:eastAsia="ru-RU"/>
        </w:rPr>
        <w:t xml:space="preserve">За мной явилась мать, </w:t>
      </w:r>
    </w:p>
    <w:p w:rsidR="005103D1" w:rsidRPr="00636364" w:rsidRDefault="005103D1" w:rsidP="005103D1">
      <w:pPr>
        <w:spacing w:after="0" w:line="240" w:lineRule="auto"/>
        <w:ind w:left="4956"/>
        <w:jc w:val="both"/>
        <w:rPr>
          <w:rFonts w:ascii="Times New Roman" w:eastAsia="Times New Roman" w:hAnsi="Times New Roman" w:cs="Times New Roman"/>
          <w:sz w:val="28"/>
          <w:szCs w:val="28"/>
          <w:lang w:eastAsia="ru-RU"/>
        </w:rPr>
      </w:pPr>
      <w:r w:rsidRPr="00636364">
        <w:rPr>
          <w:rFonts w:ascii="Times New Roman" w:eastAsia="Times New Roman" w:hAnsi="Times New Roman" w:cs="Times New Roman"/>
          <w:sz w:val="28"/>
          <w:szCs w:val="28"/>
          <w:lang w:eastAsia="ru-RU"/>
        </w:rPr>
        <w:t xml:space="preserve">Но даже маме в лапту </w:t>
      </w:r>
    </w:p>
    <w:p w:rsidR="005103D1" w:rsidRPr="00636364" w:rsidRDefault="005103D1" w:rsidP="005103D1">
      <w:pPr>
        <w:spacing w:after="0" w:line="240" w:lineRule="auto"/>
        <w:ind w:left="4956"/>
        <w:jc w:val="both"/>
        <w:rPr>
          <w:rFonts w:ascii="Times New Roman" w:eastAsia="Times New Roman" w:hAnsi="Times New Roman" w:cs="Times New Roman"/>
          <w:sz w:val="28"/>
          <w:szCs w:val="28"/>
          <w:lang w:eastAsia="ru-RU"/>
        </w:rPr>
      </w:pPr>
      <w:r w:rsidRPr="00636364">
        <w:rPr>
          <w:rFonts w:ascii="Times New Roman" w:eastAsia="Times New Roman" w:hAnsi="Times New Roman" w:cs="Times New Roman"/>
          <w:sz w:val="28"/>
          <w:szCs w:val="28"/>
          <w:lang w:eastAsia="ru-RU"/>
        </w:rPr>
        <w:t xml:space="preserve">Случалось заиграться с нами      </w:t>
      </w:r>
    </w:p>
    <w:p w:rsidR="005103D1" w:rsidRPr="00636364" w:rsidRDefault="005103D1" w:rsidP="005103D1">
      <w:pPr>
        <w:spacing w:after="0" w:line="240" w:lineRule="auto"/>
        <w:ind w:left="4956"/>
        <w:jc w:val="both"/>
        <w:rPr>
          <w:rFonts w:ascii="Times New Roman" w:eastAsia="Times New Roman" w:hAnsi="Times New Roman" w:cs="Times New Roman"/>
          <w:sz w:val="28"/>
          <w:szCs w:val="28"/>
          <w:lang w:eastAsia="ru-RU"/>
        </w:rPr>
      </w:pPr>
      <w:r w:rsidRPr="00636364">
        <w:rPr>
          <w:rFonts w:ascii="Times New Roman" w:eastAsia="Times New Roman" w:hAnsi="Times New Roman" w:cs="Times New Roman"/>
          <w:sz w:val="28"/>
          <w:szCs w:val="28"/>
          <w:lang w:eastAsia="ru-RU"/>
        </w:rPr>
        <w:t xml:space="preserve">                                        </w:t>
      </w:r>
    </w:p>
    <w:p w:rsidR="005103D1" w:rsidRPr="00636364" w:rsidRDefault="005103D1" w:rsidP="00FC400B">
      <w:pPr>
        <w:spacing w:after="0"/>
        <w:jc w:val="both"/>
        <w:rPr>
          <w:rFonts w:ascii="Times New Roman" w:hAnsi="Times New Roman" w:cs="Times New Roman"/>
          <w:sz w:val="28"/>
          <w:szCs w:val="28"/>
        </w:rPr>
      </w:pPr>
      <w:r w:rsidRPr="00636364">
        <w:rPr>
          <w:rFonts w:ascii="Times New Roman" w:hAnsi="Times New Roman" w:cs="Times New Roman"/>
          <w:sz w:val="28"/>
          <w:szCs w:val="28"/>
        </w:rPr>
        <w:t xml:space="preserve">Именно это стихотворение Берестов Валентин Дмитриевич русского  детского поэта, писателя и  переводчика </w:t>
      </w:r>
      <w:r>
        <w:rPr>
          <w:rFonts w:ascii="Times New Roman" w:hAnsi="Times New Roman" w:cs="Times New Roman"/>
          <w:sz w:val="28"/>
          <w:szCs w:val="28"/>
        </w:rPr>
        <w:t>мы</w:t>
      </w:r>
      <w:r w:rsidRPr="00636364">
        <w:rPr>
          <w:rFonts w:ascii="Times New Roman" w:hAnsi="Times New Roman" w:cs="Times New Roman"/>
          <w:sz w:val="28"/>
          <w:szCs w:val="28"/>
        </w:rPr>
        <w:t xml:space="preserve"> взял</w:t>
      </w:r>
      <w:r>
        <w:rPr>
          <w:rFonts w:ascii="Times New Roman" w:hAnsi="Times New Roman" w:cs="Times New Roman"/>
          <w:sz w:val="28"/>
          <w:szCs w:val="28"/>
        </w:rPr>
        <w:t>и</w:t>
      </w:r>
      <w:r w:rsidRPr="00636364">
        <w:rPr>
          <w:rFonts w:ascii="Times New Roman" w:hAnsi="Times New Roman" w:cs="Times New Roman"/>
          <w:sz w:val="28"/>
          <w:szCs w:val="28"/>
        </w:rPr>
        <w:t xml:space="preserve"> эпиграфом к своему информационно-исследовательскому проекту </w:t>
      </w:r>
      <w:r>
        <w:rPr>
          <w:rFonts w:ascii="Times New Roman" w:hAnsi="Times New Roman" w:cs="Times New Roman"/>
          <w:sz w:val="28"/>
          <w:szCs w:val="28"/>
        </w:rPr>
        <w:t>«Русские народные игры»</w:t>
      </w:r>
    </w:p>
    <w:p w:rsidR="005103D1" w:rsidRPr="00636364" w:rsidRDefault="005103D1" w:rsidP="00FC400B">
      <w:pPr>
        <w:spacing w:after="0"/>
        <w:jc w:val="both"/>
        <w:rPr>
          <w:rFonts w:ascii="Times New Roman" w:eastAsia="Times New Roman" w:hAnsi="Times New Roman" w:cs="Times New Roman"/>
          <w:sz w:val="28"/>
          <w:szCs w:val="28"/>
          <w:lang w:eastAsia="ru-RU"/>
        </w:rPr>
      </w:pPr>
      <w:r w:rsidRPr="005103D1">
        <w:rPr>
          <w:rFonts w:ascii="Times New Roman" w:hAnsi="Times New Roman" w:cs="Times New Roman"/>
          <w:b/>
          <w:sz w:val="28"/>
          <w:szCs w:val="28"/>
        </w:rPr>
        <w:t>Цель проекта:</w:t>
      </w:r>
      <w:r w:rsidRPr="00636364">
        <w:rPr>
          <w:rFonts w:ascii="Times New Roman" w:hAnsi="Times New Roman" w:cs="Times New Roman"/>
          <w:sz w:val="28"/>
          <w:szCs w:val="28"/>
        </w:rPr>
        <w:t xml:space="preserve"> </w:t>
      </w:r>
      <w:r w:rsidRPr="00636364">
        <w:rPr>
          <w:rFonts w:ascii="Times New Roman" w:eastAsia="Times New Roman" w:hAnsi="Times New Roman" w:cs="Times New Roman"/>
          <w:sz w:val="28"/>
          <w:szCs w:val="28"/>
          <w:lang w:eastAsia="ru-RU"/>
        </w:rPr>
        <w:t xml:space="preserve">изучение особенностей русских народных игр </w:t>
      </w:r>
    </w:p>
    <w:p w:rsidR="005103D1" w:rsidRPr="005103D1" w:rsidRDefault="005103D1" w:rsidP="00FC400B">
      <w:pPr>
        <w:spacing w:after="0"/>
        <w:jc w:val="both"/>
        <w:rPr>
          <w:rFonts w:ascii="Times New Roman" w:eastAsia="Times New Roman" w:hAnsi="Times New Roman"/>
          <w:b/>
          <w:sz w:val="28"/>
          <w:szCs w:val="28"/>
          <w:lang w:eastAsia="ru-RU"/>
        </w:rPr>
      </w:pPr>
      <w:r w:rsidRPr="00636364">
        <w:rPr>
          <w:rFonts w:ascii="Times New Roman" w:eastAsia="Times New Roman" w:hAnsi="Times New Roman" w:cs="Times New Roman"/>
          <w:sz w:val="28"/>
          <w:szCs w:val="28"/>
          <w:lang w:eastAsia="ru-RU"/>
        </w:rPr>
        <w:t xml:space="preserve">Перед началом работы над проектом </w:t>
      </w:r>
      <w:r>
        <w:rPr>
          <w:rFonts w:ascii="Times New Roman" w:eastAsia="Times New Roman" w:hAnsi="Times New Roman" w:cs="Times New Roman"/>
          <w:sz w:val="28"/>
          <w:szCs w:val="28"/>
          <w:lang w:eastAsia="ru-RU"/>
        </w:rPr>
        <w:t>мы</w:t>
      </w:r>
      <w:r w:rsidRPr="00636364">
        <w:rPr>
          <w:rFonts w:ascii="Times New Roman" w:eastAsia="Times New Roman" w:hAnsi="Times New Roman" w:cs="Times New Roman"/>
          <w:sz w:val="28"/>
          <w:szCs w:val="28"/>
          <w:lang w:eastAsia="ru-RU"/>
        </w:rPr>
        <w:t xml:space="preserve"> поставил</w:t>
      </w:r>
      <w:r>
        <w:rPr>
          <w:rFonts w:ascii="Times New Roman" w:eastAsia="Times New Roman" w:hAnsi="Times New Roman" w:cs="Times New Roman"/>
          <w:sz w:val="28"/>
          <w:szCs w:val="28"/>
          <w:lang w:eastAsia="ru-RU"/>
        </w:rPr>
        <w:t>и</w:t>
      </w:r>
      <w:r w:rsidRPr="00636364">
        <w:rPr>
          <w:rFonts w:ascii="Times New Roman" w:eastAsia="Times New Roman" w:hAnsi="Times New Roman" w:cs="Times New Roman"/>
          <w:sz w:val="28"/>
          <w:szCs w:val="28"/>
          <w:lang w:eastAsia="ru-RU"/>
        </w:rPr>
        <w:t xml:space="preserve"> следующие </w:t>
      </w:r>
      <w:r w:rsidRPr="005103D1">
        <w:rPr>
          <w:rFonts w:ascii="Times New Roman" w:eastAsia="Times New Roman" w:hAnsi="Times New Roman" w:cs="Times New Roman"/>
          <w:b/>
          <w:sz w:val="28"/>
          <w:szCs w:val="28"/>
          <w:lang w:eastAsia="ru-RU"/>
        </w:rPr>
        <w:t>задачи:</w:t>
      </w:r>
    </w:p>
    <w:p w:rsidR="005103D1" w:rsidRPr="00636364" w:rsidRDefault="005103D1" w:rsidP="00FC400B">
      <w:pPr>
        <w:suppressAutoHyphens/>
        <w:spacing w:after="0"/>
        <w:jc w:val="both"/>
        <w:rPr>
          <w:rFonts w:ascii="Times New Roman" w:hAnsi="Times New Roman" w:cs="Times New Roman"/>
          <w:sz w:val="28"/>
          <w:szCs w:val="28"/>
          <w:lang w:eastAsia="ar-SA"/>
        </w:rPr>
      </w:pPr>
      <w:r w:rsidRPr="00636364">
        <w:rPr>
          <w:rFonts w:ascii="Times New Roman" w:hAnsi="Times New Roman" w:cs="Times New Roman"/>
          <w:sz w:val="28"/>
          <w:szCs w:val="28"/>
          <w:lang w:eastAsia="ar-SA"/>
        </w:rPr>
        <w:t>- узнать об истории русских народных игр;</w:t>
      </w:r>
    </w:p>
    <w:p w:rsidR="005103D1" w:rsidRPr="00636364" w:rsidRDefault="005103D1" w:rsidP="00FC400B">
      <w:pPr>
        <w:suppressAutoHyphens/>
        <w:spacing w:after="0"/>
        <w:jc w:val="both"/>
        <w:rPr>
          <w:rFonts w:ascii="Times New Roman" w:hAnsi="Times New Roman" w:cs="Times New Roman"/>
          <w:sz w:val="28"/>
          <w:szCs w:val="28"/>
          <w:lang w:eastAsia="ar-SA"/>
        </w:rPr>
      </w:pPr>
      <w:r w:rsidRPr="00636364">
        <w:rPr>
          <w:rFonts w:ascii="Times New Roman" w:hAnsi="Times New Roman" w:cs="Times New Roman"/>
          <w:sz w:val="28"/>
          <w:szCs w:val="28"/>
          <w:lang w:eastAsia="ar-SA"/>
        </w:rPr>
        <w:t>- научиться брать интервью и проводить социологический опрос;</w:t>
      </w:r>
    </w:p>
    <w:p w:rsidR="005103D1" w:rsidRPr="00636364" w:rsidRDefault="005103D1" w:rsidP="00FC400B">
      <w:pPr>
        <w:suppressAutoHyphens/>
        <w:spacing w:after="0"/>
        <w:jc w:val="both"/>
        <w:rPr>
          <w:rFonts w:ascii="Times New Roman" w:hAnsi="Times New Roman" w:cs="Times New Roman"/>
          <w:sz w:val="28"/>
          <w:szCs w:val="28"/>
          <w:lang w:eastAsia="ar-SA"/>
        </w:rPr>
      </w:pPr>
      <w:r w:rsidRPr="00636364">
        <w:rPr>
          <w:rFonts w:ascii="Times New Roman" w:hAnsi="Times New Roman" w:cs="Times New Roman"/>
          <w:sz w:val="28"/>
          <w:szCs w:val="28"/>
          <w:lang w:eastAsia="ar-SA"/>
        </w:rPr>
        <w:t>- представлять результаты социологического опроса в виде диаграмм;</w:t>
      </w:r>
    </w:p>
    <w:p w:rsidR="005103D1" w:rsidRPr="00636364" w:rsidRDefault="005103D1" w:rsidP="00FC400B">
      <w:pPr>
        <w:suppressAutoHyphens/>
        <w:spacing w:after="0"/>
        <w:jc w:val="both"/>
        <w:rPr>
          <w:rFonts w:ascii="Times New Roman" w:hAnsi="Times New Roman" w:cs="Times New Roman"/>
          <w:sz w:val="28"/>
          <w:szCs w:val="28"/>
          <w:lang w:eastAsia="ar-SA"/>
        </w:rPr>
      </w:pPr>
      <w:r w:rsidRPr="00636364">
        <w:rPr>
          <w:rFonts w:ascii="Times New Roman" w:hAnsi="Times New Roman" w:cs="Times New Roman"/>
          <w:sz w:val="28"/>
          <w:szCs w:val="28"/>
          <w:lang w:eastAsia="ar-SA"/>
        </w:rPr>
        <w:t>-</w:t>
      </w:r>
      <w:r>
        <w:rPr>
          <w:rFonts w:ascii="Times New Roman" w:hAnsi="Times New Roman" w:cs="Times New Roman"/>
          <w:sz w:val="28"/>
          <w:szCs w:val="28"/>
          <w:lang w:eastAsia="ar-SA"/>
        </w:rPr>
        <w:t xml:space="preserve"> </w:t>
      </w:r>
      <w:r w:rsidRPr="00636364">
        <w:rPr>
          <w:rFonts w:ascii="Times New Roman" w:hAnsi="Times New Roman" w:cs="Times New Roman"/>
          <w:sz w:val="28"/>
          <w:szCs w:val="28"/>
          <w:lang w:eastAsia="ar-SA"/>
        </w:rPr>
        <w:t>приобрести опыт организации массовых мероприятий;</w:t>
      </w:r>
    </w:p>
    <w:p w:rsidR="005103D1" w:rsidRPr="00636364" w:rsidRDefault="005103D1" w:rsidP="00FC400B">
      <w:pPr>
        <w:suppressAutoHyphens/>
        <w:spacing w:after="0"/>
        <w:jc w:val="both"/>
        <w:rPr>
          <w:rFonts w:ascii="Times New Roman" w:hAnsi="Times New Roman" w:cs="Times New Roman"/>
          <w:sz w:val="28"/>
          <w:szCs w:val="28"/>
          <w:lang w:eastAsia="ar-SA"/>
        </w:rPr>
      </w:pPr>
      <w:r w:rsidRPr="00636364">
        <w:rPr>
          <w:rFonts w:ascii="Times New Roman" w:hAnsi="Times New Roman" w:cs="Times New Roman"/>
          <w:sz w:val="28"/>
          <w:szCs w:val="28"/>
          <w:lang w:eastAsia="ar-SA"/>
        </w:rPr>
        <w:t>-</w:t>
      </w:r>
      <w:r>
        <w:rPr>
          <w:rFonts w:ascii="Times New Roman" w:hAnsi="Times New Roman" w:cs="Times New Roman"/>
          <w:sz w:val="28"/>
          <w:szCs w:val="28"/>
          <w:lang w:eastAsia="ar-SA"/>
        </w:rPr>
        <w:t xml:space="preserve"> </w:t>
      </w:r>
      <w:r w:rsidRPr="00636364">
        <w:rPr>
          <w:rFonts w:ascii="Times New Roman" w:hAnsi="Times New Roman" w:cs="Times New Roman"/>
          <w:sz w:val="28"/>
          <w:szCs w:val="28"/>
          <w:lang w:eastAsia="ar-SA"/>
        </w:rPr>
        <w:t>систематизировать найденную в различных источниках информацию.</w:t>
      </w:r>
    </w:p>
    <w:p w:rsidR="005103D1" w:rsidRDefault="005103D1" w:rsidP="00FC400B">
      <w:pPr>
        <w:suppressAutoHyphens/>
        <w:spacing w:after="0" w:line="240" w:lineRule="auto"/>
        <w:ind w:firstLine="708"/>
        <w:jc w:val="both"/>
        <w:rPr>
          <w:rFonts w:ascii="Times New Roman" w:hAnsi="Times New Roman" w:cs="Times New Roman"/>
          <w:sz w:val="28"/>
          <w:szCs w:val="28"/>
          <w:lang w:eastAsia="ar-SA"/>
        </w:rPr>
      </w:pPr>
      <w:r w:rsidRPr="009C009C">
        <w:rPr>
          <w:rFonts w:ascii="Times New Roman" w:hAnsi="Times New Roman" w:cs="Times New Roman"/>
          <w:sz w:val="28"/>
          <w:szCs w:val="28"/>
          <w:lang w:eastAsia="ar-SA"/>
        </w:rPr>
        <w:t xml:space="preserve">В самом начале работы над проектом </w:t>
      </w:r>
      <w:r>
        <w:rPr>
          <w:rFonts w:ascii="Times New Roman" w:hAnsi="Times New Roman" w:cs="Times New Roman"/>
          <w:sz w:val="28"/>
          <w:szCs w:val="28"/>
          <w:lang w:eastAsia="ar-SA"/>
        </w:rPr>
        <w:t>мы</w:t>
      </w:r>
      <w:r w:rsidRPr="009C009C">
        <w:rPr>
          <w:rFonts w:ascii="Times New Roman" w:hAnsi="Times New Roman" w:cs="Times New Roman"/>
          <w:sz w:val="28"/>
          <w:szCs w:val="28"/>
          <w:lang w:eastAsia="ar-SA"/>
        </w:rPr>
        <w:t xml:space="preserve"> провел</w:t>
      </w:r>
      <w:r>
        <w:rPr>
          <w:rFonts w:ascii="Times New Roman" w:hAnsi="Times New Roman" w:cs="Times New Roman"/>
          <w:sz w:val="28"/>
          <w:szCs w:val="28"/>
          <w:lang w:eastAsia="ar-SA"/>
        </w:rPr>
        <w:t>и</w:t>
      </w:r>
      <w:r w:rsidRPr="009C009C">
        <w:rPr>
          <w:rFonts w:ascii="Times New Roman" w:hAnsi="Times New Roman" w:cs="Times New Roman"/>
          <w:sz w:val="28"/>
          <w:szCs w:val="28"/>
          <w:lang w:eastAsia="ar-SA"/>
        </w:rPr>
        <w:t xml:space="preserve"> социологический опрос среди учащихся 3-6 классов.</w:t>
      </w:r>
      <w:r>
        <w:rPr>
          <w:rFonts w:ascii="Times New Roman" w:hAnsi="Times New Roman" w:cs="Times New Roman"/>
          <w:sz w:val="28"/>
          <w:szCs w:val="28"/>
          <w:lang w:eastAsia="ar-SA"/>
        </w:rPr>
        <w:t xml:space="preserve"> Всего было опрошено 50 человек.</w:t>
      </w:r>
    </w:p>
    <w:p w:rsidR="00EB0398" w:rsidRDefault="005103D1" w:rsidP="00FC400B">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На вопрос есть ли у тебя друзья да ответили 90% опрошенных, нет 10% опрошенных. </w:t>
      </w:r>
      <w:r w:rsidRPr="009C009C">
        <w:rPr>
          <w:rFonts w:ascii="Times New Roman" w:hAnsi="Times New Roman" w:cs="Times New Roman"/>
          <w:sz w:val="28"/>
          <w:szCs w:val="28"/>
          <w:lang w:eastAsia="ar-SA"/>
        </w:rPr>
        <w:t xml:space="preserve">Результаты опроса так же показали, что в основном при встрече с друзьями многие из нас просто беседуют или </w:t>
      </w:r>
      <w:r>
        <w:rPr>
          <w:rFonts w:ascii="Times New Roman" w:hAnsi="Times New Roman" w:cs="Times New Roman"/>
          <w:sz w:val="28"/>
          <w:szCs w:val="28"/>
          <w:lang w:eastAsia="ar-SA"/>
        </w:rPr>
        <w:t xml:space="preserve">играют в компьютерные игры. </w:t>
      </w:r>
      <w:r w:rsidRPr="00DB6FA4">
        <w:rPr>
          <w:rFonts w:ascii="Times New Roman" w:hAnsi="Times New Roman" w:cs="Times New Roman"/>
          <w:sz w:val="28"/>
          <w:szCs w:val="28"/>
          <w:lang w:eastAsia="ar-SA"/>
        </w:rPr>
        <w:t>К сожалению</w:t>
      </w:r>
      <w:r>
        <w:rPr>
          <w:rFonts w:ascii="Times New Roman" w:hAnsi="Times New Roman" w:cs="Times New Roman"/>
          <w:sz w:val="28"/>
          <w:szCs w:val="28"/>
          <w:lang w:eastAsia="ar-SA"/>
        </w:rPr>
        <w:t xml:space="preserve">, </w:t>
      </w:r>
      <w:r w:rsidRPr="00DB6FA4">
        <w:rPr>
          <w:rFonts w:ascii="Times New Roman" w:hAnsi="Times New Roman" w:cs="Times New Roman"/>
          <w:sz w:val="28"/>
          <w:szCs w:val="28"/>
          <w:lang w:eastAsia="ar-SA"/>
        </w:rPr>
        <w:t xml:space="preserve"> большинство опрошенных имеют очень слабое представление о русских народных играх и затрудняются их назвать</w:t>
      </w:r>
      <w:r>
        <w:rPr>
          <w:rFonts w:ascii="Times New Roman" w:hAnsi="Times New Roman" w:cs="Times New Roman"/>
          <w:sz w:val="28"/>
          <w:szCs w:val="28"/>
          <w:lang w:eastAsia="ar-SA"/>
        </w:rPr>
        <w:t xml:space="preserve">. </w:t>
      </w:r>
      <w:r w:rsidR="00EB0398">
        <w:rPr>
          <w:rFonts w:ascii="Times New Roman" w:hAnsi="Times New Roman" w:cs="Times New Roman"/>
          <w:sz w:val="28"/>
          <w:szCs w:val="28"/>
          <w:lang w:eastAsia="ar-SA"/>
        </w:rPr>
        <w:t xml:space="preserve"> </w:t>
      </w:r>
    </w:p>
    <w:p w:rsidR="005103D1" w:rsidRDefault="005103D1" w:rsidP="00FC400B">
      <w:pPr>
        <w:suppressAutoHyphens/>
        <w:spacing w:after="0" w:line="240" w:lineRule="auto"/>
        <w:ind w:firstLine="708"/>
        <w:jc w:val="both"/>
        <w:rPr>
          <w:rFonts w:ascii="Times New Roman" w:hAnsi="Times New Roman" w:cs="Times New Roman"/>
          <w:sz w:val="28"/>
          <w:szCs w:val="28"/>
        </w:rPr>
      </w:pPr>
      <w:r w:rsidRPr="003D5810">
        <w:rPr>
          <w:rFonts w:ascii="Times New Roman" w:hAnsi="Times New Roman" w:cs="Times New Roman"/>
          <w:sz w:val="28"/>
          <w:szCs w:val="28"/>
        </w:rPr>
        <w:t xml:space="preserve">Русские народные игры очень многообразны: детские игры, настольные игры, хороводные игры для взрослых с народными песнями, прибаутками, плясками. Игры издавна служили средством самопознания, здесь проявляли свои лучшие качества: доброту, благородство, взаимовыручку, самопожертвование ради других. </w:t>
      </w:r>
      <w:r w:rsidRPr="003D5810">
        <w:rPr>
          <w:rFonts w:ascii="Times New Roman" w:hAnsi="Times New Roman" w:cs="Times New Roman"/>
          <w:sz w:val="28"/>
          <w:szCs w:val="28"/>
        </w:rPr>
        <w:br/>
        <w:t>Русские игры очень разнообразны, в них заложен дух и история русского народа. К сожалению, в век компьютеров русские люди забывают народные игры, которые развивают ловкость силу и стремление к победе.</w:t>
      </w:r>
      <w:r>
        <w:rPr>
          <w:rFonts w:ascii="Times New Roman" w:hAnsi="Times New Roman" w:cs="Times New Roman"/>
          <w:sz w:val="28"/>
          <w:szCs w:val="28"/>
        </w:rPr>
        <w:t xml:space="preserve"> </w:t>
      </w:r>
    </w:p>
    <w:p w:rsidR="005103D1" w:rsidRPr="003D5810" w:rsidRDefault="005103D1" w:rsidP="00FC400B">
      <w:pPr>
        <w:suppressAutoHyphens/>
        <w:spacing w:after="0" w:line="240" w:lineRule="auto"/>
        <w:jc w:val="both"/>
        <w:rPr>
          <w:rFonts w:ascii="Times New Roman" w:hAnsi="Times New Roman" w:cs="Times New Roman"/>
          <w:sz w:val="28"/>
          <w:szCs w:val="28"/>
        </w:rPr>
      </w:pPr>
      <w:r w:rsidRPr="003D5810">
        <w:rPr>
          <w:rFonts w:ascii="Times New Roman" w:hAnsi="Times New Roman" w:cs="Times New Roman"/>
          <w:sz w:val="28"/>
          <w:szCs w:val="28"/>
        </w:rPr>
        <w:t xml:space="preserve">Наши люди сейчас если и играют в подвижную игру то это футбол, но почитайте правила русских народных игр, и уверяю вас, найдете много интересных и захватывающих игр, как для детей, так и для взрослых. </w:t>
      </w:r>
    </w:p>
    <w:p w:rsidR="005103D1" w:rsidRDefault="005103D1" w:rsidP="00EB0398">
      <w:pPr>
        <w:spacing w:after="0" w:line="240" w:lineRule="auto"/>
        <w:jc w:val="both"/>
        <w:rPr>
          <w:rFonts w:ascii="Times New Roman" w:eastAsia="Times New Roman" w:hAnsi="Times New Roman" w:cs="Times New Roman"/>
          <w:sz w:val="28"/>
          <w:szCs w:val="28"/>
          <w:lang w:eastAsia="ru-RU"/>
        </w:rPr>
      </w:pPr>
      <w:r w:rsidRPr="00716015">
        <w:rPr>
          <w:rFonts w:ascii="Times New Roman" w:eastAsia="Times New Roman" w:hAnsi="Times New Roman" w:cs="Times New Roman"/>
          <w:sz w:val="28"/>
          <w:szCs w:val="28"/>
          <w:lang w:eastAsia="ru-RU"/>
        </w:rPr>
        <w:t xml:space="preserve">Интересным примером игры-обряда, во время исполнения которой пелись песни с обязательным упоминанием Лады (покровительницы брака), может служить игра </w:t>
      </w:r>
      <w:r w:rsidRPr="00EB0398">
        <w:rPr>
          <w:rFonts w:ascii="Times New Roman" w:eastAsia="Times New Roman" w:hAnsi="Times New Roman" w:cs="Times New Roman"/>
          <w:b/>
          <w:sz w:val="28"/>
          <w:szCs w:val="28"/>
          <w:lang w:eastAsia="ru-RU"/>
        </w:rPr>
        <w:t>«А мы просо сеяли».</w:t>
      </w:r>
    </w:p>
    <w:p w:rsidR="005103D1" w:rsidRPr="00EB0398" w:rsidRDefault="00EB0398" w:rsidP="00EB0398">
      <w:pPr>
        <w:spacing w:after="0" w:line="240" w:lineRule="auto"/>
        <w:jc w:val="both"/>
        <w:rPr>
          <w:rFonts w:ascii="Times New Roman" w:eastAsia="Times New Roman" w:hAnsi="Times New Roman" w:cs="Times New Roman"/>
          <w:i/>
          <w:sz w:val="28"/>
          <w:szCs w:val="28"/>
          <w:lang w:eastAsia="ru-RU"/>
        </w:rPr>
      </w:pPr>
      <w:r w:rsidRPr="00EB0398">
        <w:rPr>
          <w:rFonts w:ascii="Times New Roman" w:eastAsia="Times New Roman" w:hAnsi="Times New Roman" w:cs="Times New Roman"/>
          <w:i/>
          <w:sz w:val="28"/>
          <w:szCs w:val="28"/>
          <w:lang w:eastAsia="ru-RU"/>
        </w:rPr>
        <w:t>Группа учащихся</w:t>
      </w:r>
      <w:r>
        <w:rPr>
          <w:rFonts w:ascii="Times New Roman" w:eastAsia="Times New Roman" w:hAnsi="Times New Roman" w:cs="Times New Roman"/>
          <w:i/>
          <w:sz w:val="28"/>
          <w:szCs w:val="28"/>
          <w:lang w:eastAsia="ru-RU"/>
        </w:rPr>
        <w:t xml:space="preserve"> (3 человека)</w:t>
      </w:r>
      <w:r w:rsidRPr="00EB0398">
        <w:rPr>
          <w:rFonts w:ascii="Times New Roman" w:eastAsia="Times New Roman" w:hAnsi="Times New Roman" w:cs="Times New Roman"/>
          <w:i/>
          <w:sz w:val="28"/>
          <w:szCs w:val="28"/>
          <w:lang w:eastAsia="ru-RU"/>
        </w:rPr>
        <w:t>, работавших над проектом</w:t>
      </w:r>
      <w:r>
        <w:rPr>
          <w:rFonts w:ascii="Times New Roman" w:eastAsia="Times New Roman" w:hAnsi="Times New Roman" w:cs="Times New Roman"/>
          <w:i/>
          <w:sz w:val="28"/>
          <w:szCs w:val="28"/>
          <w:lang w:eastAsia="ru-RU"/>
        </w:rPr>
        <w:t>,</w:t>
      </w:r>
      <w:r w:rsidRPr="00EB0398">
        <w:rPr>
          <w:rFonts w:ascii="Times New Roman" w:eastAsia="Times New Roman" w:hAnsi="Times New Roman" w:cs="Times New Roman"/>
          <w:i/>
          <w:sz w:val="28"/>
          <w:szCs w:val="28"/>
          <w:lang w:eastAsia="ru-RU"/>
        </w:rPr>
        <w:t xml:space="preserve"> организуют игру с присутствующими</w:t>
      </w:r>
    </w:p>
    <w:p w:rsidR="00EB0398" w:rsidRDefault="005103D1" w:rsidP="006A62CD">
      <w:pPr>
        <w:spacing w:after="0" w:line="240" w:lineRule="auto"/>
        <w:ind w:firstLine="708"/>
        <w:jc w:val="both"/>
        <w:rPr>
          <w:rFonts w:ascii="Times New Roman" w:eastAsia="Times New Roman" w:hAnsi="Times New Roman" w:cs="Times New Roman"/>
          <w:i/>
          <w:sz w:val="28"/>
          <w:szCs w:val="28"/>
          <w:lang w:eastAsia="ru-RU"/>
        </w:rPr>
      </w:pPr>
      <w:r w:rsidRPr="00716015">
        <w:rPr>
          <w:rFonts w:ascii="Times New Roman" w:eastAsia="Times New Roman" w:hAnsi="Times New Roman" w:cs="Times New Roman"/>
          <w:sz w:val="28"/>
          <w:szCs w:val="28"/>
          <w:lang w:eastAsia="ru-RU"/>
        </w:rPr>
        <w:t xml:space="preserve">Еще одна игра из жизни русского народа - </w:t>
      </w:r>
      <w:r w:rsidRPr="00EB0398">
        <w:rPr>
          <w:rFonts w:ascii="Times New Roman" w:eastAsia="Times New Roman" w:hAnsi="Times New Roman" w:cs="Times New Roman"/>
          <w:b/>
          <w:sz w:val="28"/>
          <w:szCs w:val="28"/>
          <w:lang w:eastAsia="ru-RU"/>
        </w:rPr>
        <w:t>горелки.</w:t>
      </w:r>
      <w:r w:rsidRPr="00716015">
        <w:rPr>
          <w:rFonts w:ascii="Times New Roman" w:eastAsia="Times New Roman" w:hAnsi="Times New Roman" w:cs="Times New Roman"/>
          <w:sz w:val="28"/>
          <w:szCs w:val="28"/>
          <w:lang w:eastAsia="ru-RU"/>
        </w:rPr>
        <w:t xml:space="preserve"> Ежегодно в самый длинный день летнего солнцестояния (23 июня) у славян был праздник Ярилы (а позднее - Купалы), посвященный Солнцу. К вечеру наши далекие предки - славяне сходились на берегах рек, зажигали костры для ночных игрищ, прыгали через огонь и купались, "чтобы встретить в чистоте восходящее светило". В ту же ночь происходило и "умыкивание" девиц. </w:t>
      </w:r>
      <w:r w:rsidR="00EB0398" w:rsidRPr="00EB0398">
        <w:rPr>
          <w:rFonts w:ascii="Times New Roman" w:eastAsia="Times New Roman" w:hAnsi="Times New Roman" w:cs="Times New Roman"/>
          <w:i/>
          <w:sz w:val="28"/>
          <w:szCs w:val="28"/>
          <w:lang w:eastAsia="ru-RU"/>
        </w:rPr>
        <w:t>Группа учащихся</w:t>
      </w:r>
      <w:r w:rsidR="00EB0398">
        <w:rPr>
          <w:rFonts w:ascii="Times New Roman" w:eastAsia="Times New Roman" w:hAnsi="Times New Roman" w:cs="Times New Roman"/>
          <w:i/>
          <w:sz w:val="28"/>
          <w:szCs w:val="28"/>
          <w:lang w:eastAsia="ru-RU"/>
        </w:rPr>
        <w:t xml:space="preserve"> (3 человека)</w:t>
      </w:r>
      <w:r w:rsidR="00EB0398" w:rsidRPr="00EB0398">
        <w:rPr>
          <w:rFonts w:ascii="Times New Roman" w:eastAsia="Times New Roman" w:hAnsi="Times New Roman" w:cs="Times New Roman"/>
          <w:i/>
          <w:sz w:val="28"/>
          <w:szCs w:val="28"/>
          <w:lang w:eastAsia="ru-RU"/>
        </w:rPr>
        <w:t>, работавших над проектом</w:t>
      </w:r>
      <w:r w:rsidR="00EB0398">
        <w:rPr>
          <w:rFonts w:ascii="Times New Roman" w:eastAsia="Times New Roman" w:hAnsi="Times New Roman" w:cs="Times New Roman"/>
          <w:i/>
          <w:sz w:val="28"/>
          <w:szCs w:val="28"/>
          <w:lang w:eastAsia="ru-RU"/>
        </w:rPr>
        <w:t>,</w:t>
      </w:r>
      <w:r w:rsidR="00EB0398" w:rsidRPr="00EB0398">
        <w:rPr>
          <w:rFonts w:ascii="Times New Roman" w:eastAsia="Times New Roman" w:hAnsi="Times New Roman" w:cs="Times New Roman"/>
          <w:i/>
          <w:sz w:val="28"/>
          <w:szCs w:val="28"/>
          <w:lang w:eastAsia="ru-RU"/>
        </w:rPr>
        <w:t xml:space="preserve"> организуют игру с присутствующими</w:t>
      </w:r>
    </w:p>
    <w:p w:rsidR="005103D1" w:rsidRPr="00716015" w:rsidRDefault="005103D1" w:rsidP="006A62CD">
      <w:pPr>
        <w:spacing w:after="0" w:line="240" w:lineRule="auto"/>
        <w:ind w:firstLine="708"/>
        <w:jc w:val="both"/>
        <w:rPr>
          <w:rFonts w:ascii="Times New Roman" w:eastAsia="Times New Roman" w:hAnsi="Times New Roman" w:cs="Times New Roman"/>
          <w:sz w:val="28"/>
          <w:szCs w:val="28"/>
          <w:lang w:eastAsia="ru-RU"/>
        </w:rPr>
      </w:pPr>
      <w:r w:rsidRPr="00716015">
        <w:rPr>
          <w:rFonts w:ascii="Times New Roman" w:eastAsia="Times New Roman" w:hAnsi="Times New Roman" w:cs="Times New Roman"/>
          <w:sz w:val="28"/>
          <w:szCs w:val="28"/>
          <w:lang w:eastAsia="ru-RU"/>
        </w:rPr>
        <w:t xml:space="preserve">В зимние святки, на праздничных посиделках исполнялась и игровая песня </w:t>
      </w:r>
      <w:r w:rsidRPr="00EB0398">
        <w:rPr>
          <w:rFonts w:ascii="Times New Roman" w:eastAsia="Times New Roman" w:hAnsi="Times New Roman" w:cs="Times New Roman"/>
          <w:b/>
          <w:sz w:val="28"/>
          <w:szCs w:val="28"/>
          <w:lang w:eastAsia="ru-RU"/>
        </w:rPr>
        <w:t>«Дрема»</w:t>
      </w:r>
      <w:r w:rsidRPr="00EB0398">
        <w:rPr>
          <w:rFonts w:ascii="Times New Roman" w:eastAsia="Times New Roman" w:hAnsi="Times New Roman" w:cs="Times New Roman"/>
          <w:sz w:val="28"/>
          <w:szCs w:val="28"/>
          <w:lang w:eastAsia="ru-RU"/>
        </w:rPr>
        <w:t xml:space="preserve">, </w:t>
      </w:r>
      <w:r w:rsidRPr="00716015">
        <w:rPr>
          <w:rFonts w:ascii="Times New Roman" w:eastAsia="Times New Roman" w:hAnsi="Times New Roman" w:cs="Times New Roman"/>
          <w:sz w:val="28"/>
          <w:szCs w:val="28"/>
          <w:lang w:eastAsia="ru-RU"/>
        </w:rPr>
        <w:t>также связанная с календарными праздниками, правила поведения в которых унаследованы от древних языческих времен. Можно предположить, что Дрема здесь - образ Солнца, которое будят, слегка, шутливо укоряют, ждут от него тепла:</w:t>
      </w:r>
    </w:p>
    <w:p w:rsidR="006A62CD" w:rsidRDefault="005103D1" w:rsidP="006A62CD">
      <w:pPr>
        <w:spacing w:after="0" w:line="240" w:lineRule="auto"/>
        <w:jc w:val="both"/>
        <w:rPr>
          <w:rFonts w:ascii="Times New Roman" w:eastAsia="Times New Roman" w:hAnsi="Times New Roman" w:cs="Times New Roman"/>
          <w:sz w:val="28"/>
          <w:szCs w:val="28"/>
          <w:lang w:eastAsia="ru-RU"/>
        </w:rPr>
      </w:pPr>
      <w:r w:rsidRPr="00716015">
        <w:rPr>
          <w:rFonts w:ascii="Times New Roman" w:eastAsia="Times New Roman" w:hAnsi="Times New Roman" w:cs="Times New Roman"/>
          <w:sz w:val="28"/>
          <w:szCs w:val="28"/>
          <w:lang w:eastAsia="ru-RU"/>
        </w:rPr>
        <w:t>Будет, Дремушка, дремать, Полно, Дрема, стыдно спать. Встань!</w:t>
      </w:r>
    </w:p>
    <w:p w:rsidR="00EB0398" w:rsidRDefault="00EB0398" w:rsidP="006A62CD">
      <w:pPr>
        <w:spacing w:after="0" w:line="240" w:lineRule="auto"/>
        <w:jc w:val="both"/>
        <w:rPr>
          <w:rFonts w:ascii="Times New Roman" w:eastAsia="Times New Roman" w:hAnsi="Times New Roman" w:cs="Times New Roman"/>
          <w:i/>
          <w:sz w:val="28"/>
          <w:szCs w:val="28"/>
          <w:lang w:eastAsia="ru-RU"/>
        </w:rPr>
      </w:pPr>
      <w:r w:rsidRPr="00EB0398">
        <w:rPr>
          <w:rFonts w:ascii="Times New Roman" w:eastAsia="Times New Roman" w:hAnsi="Times New Roman" w:cs="Times New Roman"/>
          <w:i/>
          <w:sz w:val="28"/>
          <w:szCs w:val="28"/>
          <w:lang w:eastAsia="ru-RU"/>
        </w:rPr>
        <w:t>Группа учащихся</w:t>
      </w:r>
      <w:r>
        <w:rPr>
          <w:rFonts w:ascii="Times New Roman" w:eastAsia="Times New Roman" w:hAnsi="Times New Roman" w:cs="Times New Roman"/>
          <w:i/>
          <w:sz w:val="28"/>
          <w:szCs w:val="28"/>
          <w:lang w:eastAsia="ru-RU"/>
        </w:rPr>
        <w:t xml:space="preserve"> (3 человека)</w:t>
      </w:r>
      <w:r w:rsidRPr="00EB0398">
        <w:rPr>
          <w:rFonts w:ascii="Times New Roman" w:eastAsia="Times New Roman" w:hAnsi="Times New Roman" w:cs="Times New Roman"/>
          <w:i/>
          <w:sz w:val="28"/>
          <w:szCs w:val="28"/>
          <w:lang w:eastAsia="ru-RU"/>
        </w:rPr>
        <w:t>, работавших над проектом</w:t>
      </w:r>
      <w:r>
        <w:rPr>
          <w:rFonts w:ascii="Times New Roman" w:eastAsia="Times New Roman" w:hAnsi="Times New Roman" w:cs="Times New Roman"/>
          <w:i/>
          <w:sz w:val="28"/>
          <w:szCs w:val="28"/>
          <w:lang w:eastAsia="ru-RU"/>
        </w:rPr>
        <w:t>,</w:t>
      </w:r>
      <w:r w:rsidRPr="00EB0398">
        <w:rPr>
          <w:rFonts w:ascii="Times New Roman" w:eastAsia="Times New Roman" w:hAnsi="Times New Roman" w:cs="Times New Roman"/>
          <w:i/>
          <w:sz w:val="28"/>
          <w:szCs w:val="28"/>
          <w:lang w:eastAsia="ru-RU"/>
        </w:rPr>
        <w:t xml:space="preserve"> организуют игру с присутствующими</w:t>
      </w:r>
    </w:p>
    <w:p w:rsidR="005103D1" w:rsidRDefault="005103D1" w:rsidP="006A62CD">
      <w:pPr>
        <w:spacing w:after="0" w:line="240" w:lineRule="auto"/>
        <w:ind w:firstLine="708"/>
        <w:jc w:val="both"/>
        <w:rPr>
          <w:rFonts w:ascii="Times New Roman" w:eastAsia="Times New Roman" w:hAnsi="Times New Roman" w:cs="Times New Roman"/>
          <w:sz w:val="28"/>
          <w:szCs w:val="28"/>
          <w:lang w:eastAsia="ru-RU"/>
        </w:rPr>
      </w:pPr>
      <w:r w:rsidRPr="00716015">
        <w:rPr>
          <w:rFonts w:ascii="Times New Roman" w:eastAsia="Times New Roman" w:hAnsi="Times New Roman" w:cs="Times New Roman"/>
          <w:sz w:val="28"/>
          <w:szCs w:val="28"/>
          <w:lang w:eastAsia="ru-RU"/>
        </w:rPr>
        <w:t xml:space="preserve">На святки же </w:t>
      </w:r>
      <w:r w:rsidRPr="006A62CD">
        <w:rPr>
          <w:rFonts w:ascii="Times New Roman" w:eastAsia="Times New Roman" w:hAnsi="Times New Roman" w:cs="Times New Roman"/>
          <w:sz w:val="28"/>
          <w:szCs w:val="28"/>
          <w:lang w:eastAsia="ru-RU"/>
        </w:rPr>
        <w:t>«</w:t>
      </w:r>
      <w:r w:rsidRPr="006A62CD">
        <w:rPr>
          <w:rFonts w:ascii="Times New Roman" w:eastAsia="Times New Roman" w:hAnsi="Times New Roman" w:cs="Times New Roman"/>
          <w:b/>
          <w:sz w:val="28"/>
          <w:szCs w:val="28"/>
          <w:lang w:eastAsia="ru-RU"/>
        </w:rPr>
        <w:t>водили Козу</w:t>
      </w:r>
      <w:r w:rsidRPr="006A62CD">
        <w:rPr>
          <w:rFonts w:ascii="Times New Roman" w:eastAsia="Times New Roman" w:hAnsi="Times New Roman" w:cs="Times New Roman"/>
          <w:sz w:val="28"/>
          <w:szCs w:val="28"/>
          <w:lang w:eastAsia="ru-RU"/>
        </w:rPr>
        <w:t>»,</w:t>
      </w:r>
      <w:r w:rsidRPr="00716015">
        <w:rPr>
          <w:rFonts w:ascii="Times New Roman" w:eastAsia="Times New Roman" w:hAnsi="Times New Roman" w:cs="Times New Roman"/>
          <w:sz w:val="28"/>
          <w:szCs w:val="28"/>
          <w:lang w:eastAsia="ru-RU"/>
        </w:rPr>
        <w:t xml:space="preserve"> которая всех веселила своими выходками. Может быть, частью драматических сценок с этим персонажем является игра, где козонька должна показать, как скачут старушки, старички, девушки, молодцы и, наконец, сама коза, т.е. веселится народ, ждет весну.</w:t>
      </w:r>
    </w:p>
    <w:p w:rsidR="006A62CD" w:rsidRDefault="006A62CD" w:rsidP="006A62CD">
      <w:pPr>
        <w:spacing w:after="0" w:line="240" w:lineRule="auto"/>
        <w:jc w:val="both"/>
        <w:rPr>
          <w:rFonts w:ascii="Times New Roman" w:eastAsia="Times New Roman" w:hAnsi="Times New Roman" w:cs="Times New Roman"/>
          <w:i/>
          <w:sz w:val="28"/>
          <w:szCs w:val="28"/>
          <w:lang w:eastAsia="ru-RU"/>
        </w:rPr>
      </w:pPr>
      <w:r w:rsidRPr="00EB0398">
        <w:rPr>
          <w:rFonts w:ascii="Times New Roman" w:eastAsia="Times New Roman" w:hAnsi="Times New Roman" w:cs="Times New Roman"/>
          <w:i/>
          <w:sz w:val="28"/>
          <w:szCs w:val="28"/>
          <w:lang w:eastAsia="ru-RU"/>
        </w:rPr>
        <w:t>Группа учащихся</w:t>
      </w:r>
      <w:r>
        <w:rPr>
          <w:rFonts w:ascii="Times New Roman" w:eastAsia="Times New Roman" w:hAnsi="Times New Roman" w:cs="Times New Roman"/>
          <w:i/>
          <w:sz w:val="28"/>
          <w:szCs w:val="28"/>
          <w:lang w:eastAsia="ru-RU"/>
        </w:rPr>
        <w:t xml:space="preserve"> (3 человека)</w:t>
      </w:r>
      <w:r w:rsidRPr="00EB0398">
        <w:rPr>
          <w:rFonts w:ascii="Times New Roman" w:eastAsia="Times New Roman" w:hAnsi="Times New Roman" w:cs="Times New Roman"/>
          <w:i/>
          <w:sz w:val="28"/>
          <w:szCs w:val="28"/>
          <w:lang w:eastAsia="ru-RU"/>
        </w:rPr>
        <w:t>, работавших над проектом</w:t>
      </w:r>
      <w:r>
        <w:rPr>
          <w:rFonts w:ascii="Times New Roman" w:eastAsia="Times New Roman" w:hAnsi="Times New Roman" w:cs="Times New Roman"/>
          <w:i/>
          <w:sz w:val="28"/>
          <w:szCs w:val="28"/>
          <w:lang w:eastAsia="ru-RU"/>
        </w:rPr>
        <w:t>,</w:t>
      </w:r>
      <w:r w:rsidRPr="00EB0398">
        <w:rPr>
          <w:rFonts w:ascii="Times New Roman" w:eastAsia="Times New Roman" w:hAnsi="Times New Roman" w:cs="Times New Roman"/>
          <w:i/>
          <w:sz w:val="28"/>
          <w:szCs w:val="28"/>
          <w:lang w:eastAsia="ru-RU"/>
        </w:rPr>
        <w:t xml:space="preserve"> организуют игру с присутствующими</w:t>
      </w:r>
    </w:p>
    <w:p w:rsidR="006A62CD" w:rsidRDefault="005103D1" w:rsidP="006A62CD">
      <w:pPr>
        <w:spacing w:after="0" w:line="240" w:lineRule="auto"/>
        <w:ind w:firstLine="708"/>
        <w:jc w:val="both"/>
        <w:rPr>
          <w:rFonts w:ascii="Times New Roman" w:eastAsia="Times New Roman" w:hAnsi="Times New Roman" w:cs="Times New Roman"/>
          <w:sz w:val="28"/>
          <w:szCs w:val="28"/>
          <w:lang w:eastAsia="ru-RU"/>
        </w:rPr>
      </w:pPr>
      <w:r w:rsidRPr="00716015">
        <w:rPr>
          <w:rFonts w:ascii="Times New Roman" w:eastAsia="Times New Roman" w:hAnsi="Times New Roman" w:cs="Times New Roman"/>
          <w:sz w:val="28"/>
          <w:szCs w:val="28"/>
          <w:lang w:eastAsia="ru-RU"/>
        </w:rPr>
        <w:t xml:space="preserve">Весной и летом бытовали разные игры с мячом. Одним из примеров такой игры была </w:t>
      </w:r>
      <w:r w:rsidRPr="006A62CD">
        <w:rPr>
          <w:rFonts w:ascii="Times New Roman" w:eastAsia="Times New Roman" w:hAnsi="Times New Roman" w:cs="Times New Roman"/>
          <w:b/>
          <w:sz w:val="28"/>
          <w:szCs w:val="28"/>
          <w:lang w:eastAsia="ru-RU"/>
        </w:rPr>
        <w:t>лапта.</w:t>
      </w:r>
      <w:r w:rsidRPr="0071601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Историк </w:t>
      </w:r>
      <w:r w:rsidRPr="00716015">
        <w:rPr>
          <w:rFonts w:ascii="Times New Roman" w:eastAsia="Times New Roman" w:hAnsi="Times New Roman" w:cs="Times New Roman"/>
          <w:sz w:val="28"/>
          <w:szCs w:val="28"/>
          <w:lang w:eastAsia="ru-RU"/>
        </w:rPr>
        <w:t>Григорьев пишет, что без этой подлинно народной игры трудно представить себе жизнь мальчишек и девчонок послевоенной поры и многих более старших поколений. Упоминание об этой игре есть уже в древних русских летописях. Да и среди предметов, найденных при раскопках древнего Новгорода, есть немало мячей и сама лапта (палка-бита), давшая название игре. Значит, более тысячи лет живет эта игра в народе.</w:t>
      </w:r>
    </w:p>
    <w:p w:rsidR="006A62CD" w:rsidRDefault="006A62CD" w:rsidP="006A62CD">
      <w:pPr>
        <w:spacing w:after="0" w:line="240" w:lineRule="auto"/>
        <w:jc w:val="both"/>
        <w:rPr>
          <w:rFonts w:ascii="Times New Roman" w:eastAsia="Times New Roman" w:hAnsi="Times New Roman" w:cs="Times New Roman"/>
          <w:i/>
          <w:sz w:val="28"/>
          <w:szCs w:val="28"/>
          <w:lang w:eastAsia="ru-RU"/>
        </w:rPr>
      </w:pPr>
      <w:r w:rsidRPr="00EB0398">
        <w:rPr>
          <w:rFonts w:ascii="Times New Roman" w:eastAsia="Times New Roman" w:hAnsi="Times New Roman" w:cs="Times New Roman"/>
          <w:i/>
          <w:sz w:val="28"/>
          <w:szCs w:val="28"/>
          <w:lang w:eastAsia="ru-RU"/>
        </w:rPr>
        <w:t>Группа учащихся</w:t>
      </w:r>
      <w:r>
        <w:rPr>
          <w:rFonts w:ascii="Times New Roman" w:eastAsia="Times New Roman" w:hAnsi="Times New Roman" w:cs="Times New Roman"/>
          <w:i/>
          <w:sz w:val="28"/>
          <w:szCs w:val="28"/>
          <w:lang w:eastAsia="ru-RU"/>
        </w:rPr>
        <w:t xml:space="preserve"> (3 человека)</w:t>
      </w:r>
      <w:r w:rsidRPr="00EB0398">
        <w:rPr>
          <w:rFonts w:ascii="Times New Roman" w:eastAsia="Times New Roman" w:hAnsi="Times New Roman" w:cs="Times New Roman"/>
          <w:i/>
          <w:sz w:val="28"/>
          <w:szCs w:val="28"/>
          <w:lang w:eastAsia="ru-RU"/>
        </w:rPr>
        <w:t>, работавших над проектом</w:t>
      </w:r>
      <w:r>
        <w:rPr>
          <w:rFonts w:ascii="Times New Roman" w:eastAsia="Times New Roman" w:hAnsi="Times New Roman" w:cs="Times New Roman"/>
          <w:i/>
          <w:sz w:val="28"/>
          <w:szCs w:val="28"/>
          <w:lang w:eastAsia="ru-RU"/>
        </w:rPr>
        <w:t>,</w:t>
      </w:r>
      <w:r w:rsidRPr="00EB0398">
        <w:rPr>
          <w:rFonts w:ascii="Times New Roman" w:eastAsia="Times New Roman" w:hAnsi="Times New Roman" w:cs="Times New Roman"/>
          <w:i/>
          <w:sz w:val="28"/>
          <w:szCs w:val="28"/>
          <w:lang w:eastAsia="ru-RU"/>
        </w:rPr>
        <w:t xml:space="preserve"> организуют игру с присутствующими</w:t>
      </w:r>
    </w:p>
    <w:p w:rsidR="005103D1" w:rsidRDefault="005103D1" w:rsidP="006A62CD">
      <w:pPr>
        <w:spacing w:after="0" w:line="240" w:lineRule="auto"/>
        <w:ind w:firstLine="708"/>
        <w:jc w:val="both"/>
        <w:rPr>
          <w:rFonts w:ascii="Times New Roman" w:eastAsia="Times New Roman" w:hAnsi="Times New Roman" w:cs="Times New Roman"/>
          <w:sz w:val="28"/>
          <w:szCs w:val="28"/>
          <w:lang w:eastAsia="ru-RU"/>
        </w:rPr>
      </w:pPr>
      <w:r w:rsidRPr="00716015">
        <w:rPr>
          <w:rFonts w:ascii="Times New Roman" w:eastAsia="Times New Roman" w:hAnsi="Times New Roman" w:cs="Times New Roman"/>
          <w:sz w:val="28"/>
          <w:szCs w:val="28"/>
          <w:lang w:eastAsia="ru-RU"/>
        </w:rPr>
        <w:t xml:space="preserve">Замечательные игры </w:t>
      </w:r>
      <w:r w:rsidRPr="006A62CD">
        <w:rPr>
          <w:rFonts w:ascii="Times New Roman" w:eastAsia="Times New Roman" w:hAnsi="Times New Roman" w:cs="Times New Roman"/>
          <w:b/>
          <w:sz w:val="28"/>
          <w:szCs w:val="28"/>
          <w:lang w:eastAsia="ru-RU"/>
        </w:rPr>
        <w:t>«Красочки», «В горшки»</w:t>
      </w:r>
      <w:r w:rsidRPr="00716015">
        <w:rPr>
          <w:rFonts w:ascii="Times New Roman" w:eastAsia="Times New Roman" w:hAnsi="Times New Roman" w:cs="Times New Roman"/>
          <w:sz w:val="28"/>
          <w:szCs w:val="28"/>
          <w:lang w:eastAsia="ru-RU"/>
        </w:rPr>
        <w:t xml:space="preserve"> являются ролевой имитацией купли-продажи на ярмарке, в торговой лавке, где разворачивается диалог покупателя и продавца, и финалом игры, как правило, является бег.</w:t>
      </w:r>
    </w:p>
    <w:p w:rsidR="006A62CD" w:rsidRDefault="006A62CD" w:rsidP="006A62CD">
      <w:pPr>
        <w:spacing w:after="0" w:line="240" w:lineRule="auto"/>
        <w:jc w:val="both"/>
        <w:rPr>
          <w:rFonts w:ascii="Times New Roman" w:eastAsia="Times New Roman" w:hAnsi="Times New Roman" w:cs="Times New Roman"/>
          <w:i/>
          <w:sz w:val="28"/>
          <w:szCs w:val="28"/>
          <w:lang w:eastAsia="ru-RU"/>
        </w:rPr>
      </w:pPr>
      <w:r w:rsidRPr="00EB0398">
        <w:rPr>
          <w:rFonts w:ascii="Times New Roman" w:eastAsia="Times New Roman" w:hAnsi="Times New Roman" w:cs="Times New Roman"/>
          <w:i/>
          <w:sz w:val="28"/>
          <w:szCs w:val="28"/>
          <w:lang w:eastAsia="ru-RU"/>
        </w:rPr>
        <w:t>Группа учащихся, работавших над проектом</w:t>
      </w:r>
      <w:r>
        <w:rPr>
          <w:rFonts w:ascii="Times New Roman" w:eastAsia="Times New Roman" w:hAnsi="Times New Roman" w:cs="Times New Roman"/>
          <w:i/>
          <w:sz w:val="28"/>
          <w:szCs w:val="28"/>
          <w:lang w:eastAsia="ru-RU"/>
        </w:rPr>
        <w:t>,</w:t>
      </w:r>
      <w:r w:rsidRPr="00EB0398">
        <w:rPr>
          <w:rFonts w:ascii="Times New Roman" w:eastAsia="Times New Roman" w:hAnsi="Times New Roman" w:cs="Times New Roman"/>
          <w:i/>
          <w:sz w:val="28"/>
          <w:szCs w:val="28"/>
          <w:lang w:eastAsia="ru-RU"/>
        </w:rPr>
        <w:t xml:space="preserve"> </w:t>
      </w:r>
      <w:r w:rsidR="006A2FD0">
        <w:rPr>
          <w:rFonts w:ascii="Times New Roman" w:eastAsia="Times New Roman" w:hAnsi="Times New Roman" w:cs="Times New Roman"/>
          <w:i/>
          <w:sz w:val="28"/>
          <w:szCs w:val="28"/>
          <w:lang w:eastAsia="ru-RU"/>
        </w:rPr>
        <w:t>показывают правила игр</w:t>
      </w:r>
      <w:r w:rsidRPr="00EB0398">
        <w:rPr>
          <w:rFonts w:ascii="Times New Roman" w:eastAsia="Times New Roman" w:hAnsi="Times New Roman" w:cs="Times New Roman"/>
          <w:i/>
          <w:sz w:val="28"/>
          <w:szCs w:val="28"/>
          <w:lang w:eastAsia="ru-RU"/>
        </w:rPr>
        <w:t xml:space="preserve"> присутствующим</w:t>
      </w:r>
      <w:r w:rsidR="006A2FD0">
        <w:rPr>
          <w:rFonts w:ascii="Times New Roman" w:eastAsia="Times New Roman" w:hAnsi="Times New Roman" w:cs="Times New Roman"/>
          <w:i/>
          <w:sz w:val="28"/>
          <w:szCs w:val="28"/>
          <w:lang w:eastAsia="ru-RU"/>
        </w:rPr>
        <w:t>.</w:t>
      </w:r>
    </w:p>
    <w:p w:rsidR="006A62CD" w:rsidRDefault="006A62CD" w:rsidP="006A62CD">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p>
    <w:p w:rsidR="005103D1" w:rsidRDefault="005103D1" w:rsidP="006A2FD0">
      <w:pPr>
        <w:spacing w:after="0" w:line="240" w:lineRule="auto"/>
        <w:ind w:firstLine="708"/>
        <w:jc w:val="both"/>
        <w:rPr>
          <w:rFonts w:ascii="Times New Roman" w:eastAsia="Times New Roman" w:hAnsi="Times New Roman" w:cs="Times New Roman"/>
          <w:sz w:val="28"/>
          <w:szCs w:val="28"/>
          <w:lang w:eastAsia="ru-RU"/>
        </w:rPr>
      </w:pPr>
      <w:r w:rsidRPr="00716015">
        <w:rPr>
          <w:rFonts w:ascii="Times New Roman" w:eastAsia="Times New Roman" w:hAnsi="Times New Roman" w:cs="Times New Roman"/>
          <w:sz w:val="28"/>
          <w:szCs w:val="28"/>
          <w:lang w:eastAsia="ru-RU"/>
        </w:rPr>
        <w:t xml:space="preserve">А вот любимая детская игра </w:t>
      </w:r>
      <w:r w:rsidRPr="006A2FD0">
        <w:rPr>
          <w:rFonts w:ascii="Times New Roman" w:eastAsia="Times New Roman" w:hAnsi="Times New Roman" w:cs="Times New Roman"/>
          <w:b/>
          <w:sz w:val="28"/>
          <w:szCs w:val="28"/>
          <w:lang w:eastAsia="ru-RU"/>
        </w:rPr>
        <w:t>«Я садовником родился»</w:t>
      </w:r>
      <w:r w:rsidRPr="00716015">
        <w:rPr>
          <w:rFonts w:ascii="Times New Roman" w:eastAsia="Times New Roman" w:hAnsi="Times New Roman" w:cs="Times New Roman"/>
          <w:sz w:val="28"/>
          <w:szCs w:val="28"/>
          <w:lang w:eastAsia="ru-RU"/>
        </w:rPr>
        <w:t xml:space="preserve"> открывает совсем другую жизнь. В ней - влюбленность. Она, видимо, пришла из города не раньше чем в XVIII в., когда с Петровских ассамблей пошла мода на галантность, совсем иного типа ритуальность «светских» отношений. </w:t>
      </w:r>
    </w:p>
    <w:p w:rsidR="006A2FD0" w:rsidRDefault="006A2FD0" w:rsidP="006A2FD0">
      <w:pPr>
        <w:spacing w:after="0" w:line="240" w:lineRule="auto"/>
        <w:jc w:val="both"/>
        <w:rPr>
          <w:rFonts w:ascii="Times New Roman" w:eastAsia="Times New Roman" w:hAnsi="Times New Roman" w:cs="Times New Roman"/>
          <w:i/>
          <w:sz w:val="28"/>
          <w:szCs w:val="28"/>
          <w:lang w:eastAsia="ru-RU"/>
        </w:rPr>
      </w:pPr>
      <w:r w:rsidRPr="00EB0398">
        <w:rPr>
          <w:rFonts w:ascii="Times New Roman" w:eastAsia="Times New Roman" w:hAnsi="Times New Roman" w:cs="Times New Roman"/>
          <w:i/>
          <w:sz w:val="28"/>
          <w:szCs w:val="28"/>
          <w:lang w:eastAsia="ru-RU"/>
        </w:rPr>
        <w:t>Группа учащихся</w:t>
      </w:r>
      <w:r>
        <w:rPr>
          <w:rFonts w:ascii="Times New Roman" w:eastAsia="Times New Roman" w:hAnsi="Times New Roman" w:cs="Times New Roman"/>
          <w:i/>
          <w:sz w:val="28"/>
          <w:szCs w:val="28"/>
          <w:lang w:eastAsia="ru-RU"/>
        </w:rPr>
        <w:t xml:space="preserve"> (3 человека)</w:t>
      </w:r>
      <w:r w:rsidRPr="00EB0398">
        <w:rPr>
          <w:rFonts w:ascii="Times New Roman" w:eastAsia="Times New Roman" w:hAnsi="Times New Roman" w:cs="Times New Roman"/>
          <w:i/>
          <w:sz w:val="28"/>
          <w:szCs w:val="28"/>
          <w:lang w:eastAsia="ru-RU"/>
        </w:rPr>
        <w:t>, работавших над проектом</w:t>
      </w:r>
      <w:r>
        <w:rPr>
          <w:rFonts w:ascii="Times New Roman" w:eastAsia="Times New Roman" w:hAnsi="Times New Roman" w:cs="Times New Roman"/>
          <w:i/>
          <w:sz w:val="28"/>
          <w:szCs w:val="28"/>
          <w:lang w:eastAsia="ru-RU"/>
        </w:rPr>
        <w:t>,</w:t>
      </w:r>
      <w:r w:rsidRPr="00EB0398">
        <w:rPr>
          <w:rFonts w:ascii="Times New Roman" w:eastAsia="Times New Roman" w:hAnsi="Times New Roman" w:cs="Times New Roman"/>
          <w:i/>
          <w:sz w:val="28"/>
          <w:szCs w:val="28"/>
          <w:lang w:eastAsia="ru-RU"/>
        </w:rPr>
        <w:t xml:space="preserve"> организуют игру с присутствующими</w:t>
      </w:r>
    </w:p>
    <w:p w:rsidR="005103D1" w:rsidRPr="00991A7C" w:rsidRDefault="005103D1" w:rsidP="006A2FD0">
      <w:pPr>
        <w:spacing w:after="0" w:line="240" w:lineRule="auto"/>
        <w:ind w:firstLine="708"/>
        <w:jc w:val="both"/>
        <w:rPr>
          <w:rFonts w:ascii="Times New Roman" w:eastAsia="Times New Roman" w:hAnsi="Times New Roman" w:cs="Times New Roman"/>
          <w:i/>
          <w:sz w:val="28"/>
          <w:szCs w:val="28"/>
          <w:lang w:eastAsia="ru-RU"/>
        </w:rPr>
      </w:pPr>
      <w:r w:rsidRPr="00716015">
        <w:rPr>
          <w:rFonts w:ascii="Times New Roman" w:eastAsia="Times New Roman" w:hAnsi="Times New Roman" w:cs="Times New Roman"/>
          <w:sz w:val="28"/>
          <w:szCs w:val="28"/>
          <w:lang w:eastAsia="ru-RU"/>
        </w:rPr>
        <w:t xml:space="preserve">Детская фантазия безгранична. Из поколения в поколение, от старших к младшим передавались подвижные игры и таким образом дошли до наших дней. Но кроме этого каждое поколение детей придумывало свои подвижные игры, которые можно было бы определить как современный детский игровой фольклор, например, игра в </w:t>
      </w:r>
      <w:r w:rsidRPr="006A2FD0">
        <w:rPr>
          <w:rFonts w:ascii="Times New Roman" w:eastAsia="Times New Roman" w:hAnsi="Times New Roman" w:cs="Times New Roman"/>
          <w:b/>
          <w:sz w:val="28"/>
          <w:szCs w:val="28"/>
          <w:lang w:eastAsia="ru-RU"/>
        </w:rPr>
        <w:t>«Резиночку».</w:t>
      </w:r>
      <w:r>
        <w:rPr>
          <w:rFonts w:ascii="Times New Roman" w:eastAsia="Times New Roman" w:hAnsi="Times New Roman" w:cs="Times New Roman"/>
          <w:sz w:val="28"/>
          <w:szCs w:val="28"/>
          <w:lang w:eastAsia="ru-RU"/>
        </w:rPr>
        <w:t xml:space="preserve"> О ней </w:t>
      </w:r>
      <w:r w:rsidR="006A2FD0">
        <w:rPr>
          <w:rFonts w:ascii="Times New Roman" w:eastAsia="Times New Roman" w:hAnsi="Times New Roman" w:cs="Times New Roman"/>
          <w:sz w:val="28"/>
          <w:szCs w:val="28"/>
          <w:lang w:eastAsia="ru-RU"/>
        </w:rPr>
        <w:t>мы</w:t>
      </w:r>
      <w:r>
        <w:rPr>
          <w:rFonts w:ascii="Times New Roman" w:eastAsia="Times New Roman" w:hAnsi="Times New Roman" w:cs="Times New Roman"/>
          <w:sz w:val="28"/>
          <w:szCs w:val="28"/>
          <w:lang w:eastAsia="ru-RU"/>
        </w:rPr>
        <w:t xml:space="preserve"> слышал</w:t>
      </w:r>
      <w:r w:rsidR="006A2FD0">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от сво</w:t>
      </w:r>
      <w:r w:rsidR="006A2FD0">
        <w:rPr>
          <w:rFonts w:ascii="Times New Roman" w:eastAsia="Times New Roman" w:hAnsi="Times New Roman" w:cs="Times New Roman"/>
          <w:sz w:val="28"/>
          <w:szCs w:val="28"/>
          <w:lang w:eastAsia="ru-RU"/>
        </w:rPr>
        <w:t>их</w:t>
      </w:r>
      <w:r>
        <w:rPr>
          <w:rFonts w:ascii="Times New Roman" w:eastAsia="Times New Roman" w:hAnsi="Times New Roman" w:cs="Times New Roman"/>
          <w:sz w:val="28"/>
          <w:szCs w:val="28"/>
          <w:lang w:eastAsia="ru-RU"/>
        </w:rPr>
        <w:t xml:space="preserve"> бабуш</w:t>
      </w:r>
      <w:r w:rsidR="006A2FD0">
        <w:rPr>
          <w:rFonts w:ascii="Times New Roman" w:eastAsia="Times New Roman" w:hAnsi="Times New Roman" w:cs="Times New Roman"/>
          <w:sz w:val="28"/>
          <w:szCs w:val="28"/>
          <w:lang w:eastAsia="ru-RU"/>
        </w:rPr>
        <w:t>ек и дедушек</w:t>
      </w:r>
      <w:r>
        <w:rPr>
          <w:rFonts w:ascii="Times New Roman" w:eastAsia="Times New Roman" w:hAnsi="Times New Roman" w:cs="Times New Roman"/>
          <w:sz w:val="28"/>
          <w:szCs w:val="28"/>
          <w:lang w:eastAsia="ru-RU"/>
        </w:rPr>
        <w:t>, но в начале апреля пройдя по второму этажу увидел</w:t>
      </w:r>
      <w:r w:rsidR="006A2FD0">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ее современную версию в исполнении учащихся 3Г класса </w:t>
      </w:r>
      <w:r w:rsidRPr="00991A7C">
        <w:rPr>
          <w:rFonts w:ascii="Times New Roman" w:eastAsia="Times New Roman" w:hAnsi="Times New Roman" w:cs="Times New Roman"/>
          <w:i/>
          <w:sz w:val="28"/>
          <w:szCs w:val="28"/>
          <w:lang w:eastAsia="ru-RU"/>
        </w:rPr>
        <w:t>(видео)</w:t>
      </w:r>
    </w:p>
    <w:p w:rsidR="005103D1" w:rsidRDefault="005103D1" w:rsidP="006A2FD0">
      <w:pPr>
        <w:spacing w:after="0" w:line="240" w:lineRule="auto"/>
        <w:ind w:firstLine="708"/>
        <w:jc w:val="both"/>
        <w:rPr>
          <w:rFonts w:ascii="Times New Roman" w:hAnsi="Times New Roman" w:cs="Times New Roman"/>
          <w:sz w:val="28"/>
          <w:szCs w:val="28"/>
        </w:rPr>
      </w:pPr>
      <w:r w:rsidRPr="001D1A3E">
        <w:rPr>
          <w:rFonts w:ascii="Times New Roman" w:hAnsi="Times New Roman" w:cs="Times New Roman"/>
          <w:sz w:val="28"/>
          <w:szCs w:val="28"/>
          <w:lang w:eastAsia="ar-SA"/>
        </w:rPr>
        <w:t>Русские народные игры в данный момент снова находятся на пике  популярности</w:t>
      </w:r>
      <w:r>
        <w:rPr>
          <w:rFonts w:ascii="Times New Roman" w:hAnsi="Times New Roman" w:cs="Times New Roman"/>
          <w:sz w:val="28"/>
          <w:szCs w:val="28"/>
          <w:lang w:eastAsia="ar-SA"/>
        </w:rPr>
        <w:t xml:space="preserve">, особенно в молодежной среде. Так, например в городе Ярославле существует с 2010 года волонтерский </w:t>
      </w:r>
      <w:r w:rsidRPr="00A40C13">
        <w:rPr>
          <w:rFonts w:ascii="Times New Roman" w:hAnsi="Times New Roman" w:cs="Times New Roman"/>
          <w:sz w:val="28"/>
          <w:szCs w:val="28"/>
        </w:rPr>
        <w:t>студенческий краеведческий отряд «Мудрый мишка»</w:t>
      </w:r>
      <w:r>
        <w:rPr>
          <w:rFonts w:ascii="Times New Roman" w:hAnsi="Times New Roman" w:cs="Times New Roman"/>
          <w:sz w:val="28"/>
          <w:szCs w:val="28"/>
        </w:rPr>
        <w:t xml:space="preserve">, который </w:t>
      </w:r>
      <w:r w:rsidRPr="00A40C13">
        <w:rPr>
          <w:rFonts w:ascii="Times New Roman" w:hAnsi="Times New Roman" w:cs="Times New Roman"/>
          <w:sz w:val="28"/>
          <w:szCs w:val="28"/>
        </w:rPr>
        <w:t>реализует мероприятия историко-краеведческой и патриотической направленности</w:t>
      </w:r>
      <w:r>
        <w:rPr>
          <w:rFonts w:ascii="Times New Roman" w:hAnsi="Times New Roman" w:cs="Times New Roman"/>
          <w:sz w:val="28"/>
          <w:szCs w:val="28"/>
        </w:rPr>
        <w:t xml:space="preserve">. </w:t>
      </w:r>
      <w:r w:rsidRPr="00A40C13">
        <w:rPr>
          <w:rFonts w:ascii="Times New Roman" w:hAnsi="Times New Roman" w:cs="Times New Roman"/>
          <w:sz w:val="28"/>
          <w:szCs w:val="28"/>
        </w:rPr>
        <w:t xml:space="preserve">Проект соревнований по русским народным играм </w:t>
      </w:r>
      <w:r w:rsidRPr="00A40C13">
        <w:rPr>
          <w:rFonts w:ascii="Times New Roman" w:hAnsi="Times New Roman" w:cs="Times New Roman"/>
          <w:b/>
          <w:sz w:val="28"/>
          <w:szCs w:val="28"/>
        </w:rPr>
        <w:t>«Сударушка Let’s Go!»</w:t>
      </w:r>
      <w:r w:rsidRPr="00A40C13">
        <w:rPr>
          <w:rFonts w:ascii="Times New Roman" w:hAnsi="Times New Roman" w:cs="Times New Roman"/>
          <w:sz w:val="28"/>
          <w:szCs w:val="28"/>
        </w:rPr>
        <w:t xml:space="preserve"> был разработан членами отряда и впервые реализован в марте 2011 года. Первыми участниками проекта стали члены волонтерских отрядов и общественных объединений города Ярославля. Участникам было предложено сыграть в русские народные игры и забавы. После реализации первого проекта членами отряда было принято решение сделать соревнования регулярными (не менее 2 раз в год)</w:t>
      </w:r>
      <w:r w:rsidR="00A43889">
        <w:rPr>
          <w:rFonts w:ascii="Times New Roman" w:hAnsi="Times New Roman" w:cs="Times New Roman"/>
          <w:sz w:val="28"/>
          <w:szCs w:val="28"/>
        </w:rPr>
        <w:t>.</w:t>
      </w:r>
    </w:p>
    <w:p w:rsidR="006A2FD0" w:rsidRPr="009F5DDF" w:rsidRDefault="006A2FD0" w:rsidP="006A2FD0">
      <w:pPr>
        <w:suppressAutoHyphens/>
        <w:spacing w:after="0" w:line="240" w:lineRule="auto"/>
        <w:ind w:firstLine="708"/>
        <w:jc w:val="both"/>
        <w:rPr>
          <w:rFonts w:ascii="Times New Roman" w:hAnsi="Times New Roman" w:cs="Times New Roman"/>
          <w:sz w:val="28"/>
          <w:szCs w:val="28"/>
          <w:lang w:eastAsia="ar-SA"/>
        </w:rPr>
      </w:pPr>
      <w:r>
        <w:rPr>
          <w:rFonts w:ascii="Times New Roman" w:hAnsi="Times New Roman" w:cs="Times New Roman"/>
          <w:sz w:val="28"/>
          <w:szCs w:val="28"/>
        </w:rPr>
        <w:t>Нам</w:t>
      </w:r>
      <w:r w:rsidR="005103D1" w:rsidRPr="009F5DDF">
        <w:rPr>
          <w:rFonts w:ascii="Times New Roman" w:hAnsi="Times New Roman" w:cs="Times New Roman"/>
          <w:sz w:val="28"/>
          <w:szCs w:val="28"/>
        </w:rPr>
        <w:t xml:space="preserve">  захотелось, чтобы традиции русских народных игр возродились в нашей гимназии и </w:t>
      </w:r>
      <w:r>
        <w:rPr>
          <w:rFonts w:ascii="Times New Roman" w:hAnsi="Times New Roman" w:cs="Times New Roman"/>
          <w:sz w:val="28"/>
          <w:szCs w:val="28"/>
        </w:rPr>
        <w:t>мы</w:t>
      </w:r>
      <w:r w:rsidR="005103D1" w:rsidRPr="009F5DDF">
        <w:rPr>
          <w:rFonts w:ascii="Times New Roman" w:hAnsi="Times New Roman" w:cs="Times New Roman"/>
          <w:sz w:val="28"/>
          <w:szCs w:val="28"/>
        </w:rPr>
        <w:t xml:space="preserve"> разработал</w:t>
      </w:r>
      <w:r>
        <w:rPr>
          <w:rFonts w:ascii="Times New Roman" w:hAnsi="Times New Roman" w:cs="Times New Roman"/>
          <w:sz w:val="28"/>
          <w:szCs w:val="28"/>
        </w:rPr>
        <w:t>и</w:t>
      </w:r>
      <w:r w:rsidR="005103D1" w:rsidRPr="009F5DDF">
        <w:rPr>
          <w:rFonts w:ascii="Times New Roman" w:hAnsi="Times New Roman" w:cs="Times New Roman"/>
          <w:sz w:val="28"/>
          <w:szCs w:val="28"/>
        </w:rPr>
        <w:t xml:space="preserve"> специальный  сборник  для групп продленного дня. В данном сборнике </w:t>
      </w:r>
      <w:r>
        <w:rPr>
          <w:rFonts w:ascii="Times New Roman" w:hAnsi="Times New Roman" w:cs="Times New Roman"/>
          <w:sz w:val="28"/>
          <w:szCs w:val="28"/>
        </w:rPr>
        <w:t xml:space="preserve">мы </w:t>
      </w:r>
      <w:r w:rsidR="005103D1" w:rsidRPr="009F5DDF">
        <w:rPr>
          <w:rFonts w:ascii="Times New Roman" w:hAnsi="Times New Roman" w:cs="Times New Roman"/>
          <w:sz w:val="28"/>
          <w:szCs w:val="28"/>
        </w:rPr>
        <w:t xml:space="preserve"> разместил</w:t>
      </w:r>
      <w:r>
        <w:rPr>
          <w:rFonts w:ascii="Times New Roman" w:hAnsi="Times New Roman" w:cs="Times New Roman"/>
          <w:sz w:val="28"/>
          <w:szCs w:val="28"/>
        </w:rPr>
        <w:t>и</w:t>
      </w:r>
      <w:r w:rsidR="005103D1" w:rsidRPr="009F5DDF">
        <w:rPr>
          <w:rFonts w:ascii="Times New Roman" w:hAnsi="Times New Roman" w:cs="Times New Roman"/>
          <w:sz w:val="28"/>
          <w:szCs w:val="28"/>
        </w:rPr>
        <w:t xml:space="preserve"> русские народные игры, которые достаточно легко могут быть проведены как  во время прогулок на свежем воздухе</w:t>
      </w:r>
      <w:r w:rsidR="005103D1">
        <w:rPr>
          <w:rFonts w:ascii="Times New Roman" w:hAnsi="Times New Roman" w:cs="Times New Roman"/>
          <w:sz w:val="28"/>
          <w:szCs w:val="28"/>
        </w:rPr>
        <w:t xml:space="preserve"> так и во время отдыха. Данный сборник </w:t>
      </w:r>
      <w:r>
        <w:rPr>
          <w:rFonts w:ascii="Times New Roman" w:hAnsi="Times New Roman" w:cs="Times New Roman"/>
          <w:sz w:val="28"/>
          <w:szCs w:val="28"/>
        </w:rPr>
        <w:t xml:space="preserve">представлен в электронном виде на портале поддержки интеллектуального объединения «Академия» МОУ «Гимназии № 34» </w:t>
      </w:r>
    </w:p>
    <w:p w:rsidR="005103D1" w:rsidRDefault="005103D1" w:rsidP="005103D1">
      <w:pPr>
        <w:jc w:val="center"/>
        <w:rPr>
          <w:rFonts w:ascii="Times New Roman" w:hAnsi="Times New Roman" w:cs="Times New Roman"/>
          <w:sz w:val="28"/>
          <w:szCs w:val="28"/>
        </w:rPr>
      </w:pPr>
    </w:p>
    <w:p w:rsidR="005103D1" w:rsidRDefault="005103D1" w:rsidP="005103D1">
      <w:pPr>
        <w:jc w:val="center"/>
        <w:rPr>
          <w:rFonts w:ascii="Times New Roman" w:hAnsi="Times New Roman" w:cs="Times New Roman"/>
          <w:sz w:val="28"/>
          <w:szCs w:val="28"/>
        </w:rPr>
      </w:pPr>
    </w:p>
    <w:p w:rsidR="005103D1" w:rsidRDefault="005103D1" w:rsidP="005103D1">
      <w:pPr>
        <w:jc w:val="center"/>
        <w:rPr>
          <w:rFonts w:ascii="Times New Roman" w:hAnsi="Times New Roman" w:cs="Times New Roman"/>
          <w:sz w:val="28"/>
          <w:szCs w:val="28"/>
        </w:rPr>
      </w:pPr>
    </w:p>
    <w:p w:rsidR="005103D1" w:rsidRDefault="005103D1" w:rsidP="005103D1">
      <w:pPr>
        <w:jc w:val="center"/>
        <w:rPr>
          <w:rFonts w:ascii="Times New Roman" w:hAnsi="Times New Roman" w:cs="Times New Roman"/>
          <w:sz w:val="28"/>
          <w:szCs w:val="28"/>
        </w:rPr>
      </w:pPr>
    </w:p>
    <w:p w:rsidR="00D14426" w:rsidRDefault="00D14426" w:rsidP="005103D1">
      <w:pPr>
        <w:jc w:val="center"/>
        <w:rPr>
          <w:rFonts w:ascii="Times New Roman" w:hAnsi="Times New Roman" w:cs="Times New Roman"/>
          <w:sz w:val="28"/>
          <w:szCs w:val="28"/>
        </w:rPr>
      </w:pPr>
    </w:p>
    <w:p w:rsidR="005103D1" w:rsidRDefault="005103D1" w:rsidP="005103D1">
      <w:pPr>
        <w:jc w:val="center"/>
        <w:rPr>
          <w:rFonts w:ascii="Times New Roman" w:hAnsi="Times New Roman" w:cs="Times New Roman"/>
          <w:sz w:val="28"/>
          <w:szCs w:val="28"/>
        </w:rPr>
      </w:pPr>
    </w:p>
    <w:p w:rsidR="005103D1" w:rsidRDefault="005103D1" w:rsidP="005103D1">
      <w:pPr>
        <w:jc w:val="center"/>
        <w:rPr>
          <w:rFonts w:ascii="Times New Roman" w:hAnsi="Times New Roman" w:cs="Times New Roman"/>
          <w:sz w:val="28"/>
          <w:szCs w:val="28"/>
        </w:rPr>
      </w:pPr>
    </w:p>
    <w:sectPr w:rsidR="005103D1" w:rsidSect="004620B2">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0DF" w:rsidRDefault="00CB10DF" w:rsidP="00A43889">
      <w:pPr>
        <w:spacing w:after="0" w:line="240" w:lineRule="auto"/>
      </w:pPr>
      <w:r>
        <w:separator/>
      </w:r>
    </w:p>
  </w:endnote>
  <w:endnote w:type="continuationSeparator" w:id="0">
    <w:p w:rsidR="00CB10DF" w:rsidRDefault="00CB10DF" w:rsidP="00A438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43651"/>
      <w:docPartObj>
        <w:docPartGallery w:val="Page Numbers (Bottom of Page)"/>
        <w:docPartUnique/>
      </w:docPartObj>
    </w:sdtPr>
    <w:sdtContent>
      <w:p w:rsidR="00464382" w:rsidRDefault="00382BFC">
        <w:pPr>
          <w:pStyle w:val="a6"/>
          <w:jc w:val="center"/>
        </w:pPr>
        <w:fldSimple w:instr=" PAGE   \* MERGEFORMAT ">
          <w:r w:rsidR="00CB10DF">
            <w:rPr>
              <w:noProof/>
            </w:rPr>
            <w:t>1</w:t>
          </w:r>
        </w:fldSimple>
      </w:p>
    </w:sdtContent>
  </w:sdt>
  <w:p w:rsidR="00464382" w:rsidRDefault="0046438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0DF" w:rsidRDefault="00CB10DF" w:rsidP="00A43889">
      <w:pPr>
        <w:spacing w:after="0" w:line="240" w:lineRule="auto"/>
      </w:pPr>
      <w:r>
        <w:separator/>
      </w:r>
    </w:p>
  </w:footnote>
  <w:footnote w:type="continuationSeparator" w:id="0">
    <w:p w:rsidR="00CB10DF" w:rsidRDefault="00CB10DF" w:rsidP="00A438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34152"/>
    <w:multiLevelType w:val="hybridMultilevel"/>
    <w:tmpl w:val="72546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FB968EA"/>
    <w:multiLevelType w:val="hybridMultilevel"/>
    <w:tmpl w:val="4EDA8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B1868B4"/>
    <w:multiLevelType w:val="hybridMultilevel"/>
    <w:tmpl w:val="3126FD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FA60CA4"/>
    <w:multiLevelType w:val="hybridMultilevel"/>
    <w:tmpl w:val="49C6A5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D6A2FE5"/>
    <w:multiLevelType w:val="hybridMultilevel"/>
    <w:tmpl w:val="716EFF5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0FF13FD"/>
    <w:multiLevelType w:val="hybridMultilevel"/>
    <w:tmpl w:val="2B3ADA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10E4609"/>
    <w:multiLevelType w:val="hybridMultilevel"/>
    <w:tmpl w:val="2D5815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165385B"/>
    <w:multiLevelType w:val="hybridMultilevel"/>
    <w:tmpl w:val="8BE2D7D4"/>
    <w:lvl w:ilvl="0" w:tplc="76CABCD8">
      <w:start w:val="1"/>
      <w:numFmt w:val="decimal"/>
      <w:lvlText w:val="%1)"/>
      <w:lvlJc w:val="left"/>
      <w:pPr>
        <w:tabs>
          <w:tab w:val="num" w:pos="720"/>
        </w:tabs>
        <w:ind w:left="720" w:hanging="360"/>
      </w:pPr>
      <w:rPr>
        <w:rFonts w:ascii="Times New Roman" w:eastAsia="Times New Roman" w:hAnsi="Times New Roman" w:cs="Times New Roman"/>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6201E62"/>
    <w:multiLevelType w:val="hybridMultilevel"/>
    <w:tmpl w:val="C6B4892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7426380A"/>
    <w:multiLevelType w:val="hybridMultilevel"/>
    <w:tmpl w:val="0464E7A2"/>
    <w:lvl w:ilvl="0" w:tplc="04190011">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4"/>
  </w:num>
  <w:num w:numId="5">
    <w:abstractNumId w:val="9"/>
  </w:num>
  <w:num w:numId="6">
    <w:abstractNumId w:val="3"/>
  </w:num>
  <w:num w:numId="7">
    <w:abstractNumId w:val="0"/>
  </w:num>
  <w:num w:numId="8">
    <w:abstractNumId w:val="6"/>
  </w:num>
  <w:num w:numId="9">
    <w:abstractNumId w:val="1"/>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savePreviewPicture/>
  <w:footnotePr>
    <w:footnote w:id="-1"/>
    <w:footnote w:id="0"/>
  </w:footnotePr>
  <w:endnotePr>
    <w:endnote w:id="-1"/>
    <w:endnote w:id="0"/>
  </w:endnotePr>
  <w:compat/>
  <w:rsids>
    <w:rsidRoot w:val="00320E05"/>
    <w:rsid w:val="00002892"/>
    <w:rsid w:val="00097605"/>
    <w:rsid w:val="001843C8"/>
    <w:rsid w:val="001D5396"/>
    <w:rsid w:val="001F4F3D"/>
    <w:rsid w:val="002D4CB0"/>
    <w:rsid w:val="00320E05"/>
    <w:rsid w:val="003643D0"/>
    <w:rsid w:val="00376784"/>
    <w:rsid w:val="00382BFC"/>
    <w:rsid w:val="004620B2"/>
    <w:rsid w:val="00464382"/>
    <w:rsid w:val="005103D1"/>
    <w:rsid w:val="006369BF"/>
    <w:rsid w:val="006A2FD0"/>
    <w:rsid w:val="006A62CD"/>
    <w:rsid w:val="006D5CC7"/>
    <w:rsid w:val="007D12F1"/>
    <w:rsid w:val="008D204A"/>
    <w:rsid w:val="009C7D72"/>
    <w:rsid w:val="00A43889"/>
    <w:rsid w:val="00A51D45"/>
    <w:rsid w:val="00AA7BF9"/>
    <w:rsid w:val="00B05389"/>
    <w:rsid w:val="00B60D5B"/>
    <w:rsid w:val="00BA040D"/>
    <w:rsid w:val="00BB70F0"/>
    <w:rsid w:val="00BE081B"/>
    <w:rsid w:val="00C90038"/>
    <w:rsid w:val="00C920E0"/>
    <w:rsid w:val="00CB10DF"/>
    <w:rsid w:val="00D14426"/>
    <w:rsid w:val="00D16E06"/>
    <w:rsid w:val="00D82142"/>
    <w:rsid w:val="00E62844"/>
    <w:rsid w:val="00E63D6F"/>
    <w:rsid w:val="00EB0398"/>
    <w:rsid w:val="00EE71F6"/>
    <w:rsid w:val="00F4728B"/>
    <w:rsid w:val="00FC40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0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A2FD0"/>
    <w:rPr>
      <w:color w:val="0000FF" w:themeColor="hyperlink"/>
      <w:u w:val="single"/>
    </w:rPr>
  </w:style>
  <w:style w:type="paragraph" w:styleId="a4">
    <w:name w:val="header"/>
    <w:basedOn w:val="a"/>
    <w:link w:val="a5"/>
    <w:uiPriority w:val="99"/>
    <w:semiHidden/>
    <w:unhideWhenUsed/>
    <w:rsid w:val="00A43889"/>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43889"/>
  </w:style>
  <w:style w:type="paragraph" w:styleId="a6">
    <w:name w:val="footer"/>
    <w:basedOn w:val="a"/>
    <w:link w:val="a7"/>
    <w:uiPriority w:val="99"/>
    <w:unhideWhenUsed/>
    <w:rsid w:val="00A4388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43889"/>
  </w:style>
  <w:style w:type="table" w:styleId="a8">
    <w:name w:val="Table Grid"/>
    <w:basedOn w:val="a1"/>
    <w:uiPriority w:val="59"/>
    <w:rsid w:val="001D53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List Paragraph"/>
    <w:basedOn w:val="a"/>
    <w:uiPriority w:val="34"/>
    <w:qFormat/>
    <w:rsid w:val="009C7D72"/>
    <w:pPr>
      <w:ind w:left="720"/>
      <w:contextualSpacing/>
    </w:pPr>
  </w:style>
  <w:style w:type="paragraph" w:customStyle="1" w:styleId="ConsPlusNonformat">
    <w:name w:val="ConsPlusNonformat"/>
    <w:rsid w:val="003643D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text">
    <w:name w:val="text"/>
    <w:basedOn w:val="a0"/>
    <w:rsid w:val="00376784"/>
  </w:style>
  <w:style w:type="paragraph" w:customStyle="1" w:styleId="text1">
    <w:name w:val="text1"/>
    <w:basedOn w:val="a"/>
    <w:rsid w:val="003767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Emphasis"/>
    <w:basedOn w:val="a0"/>
    <w:uiPriority w:val="20"/>
    <w:qFormat/>
    <w:rsid w:val="00376784"/>
    <w:rPr>
      <w:i/>
      <w:iCs/>
    </w:rPr>
  </w:style>
</w:styles>
</file>

<file path=word/webSettings.xml><?xml version="1.0" encoding="utf-8"?>
<w:webSettings xmlns:r="http://schemas.openxmlformats.org/officeDocument/2006/relationships" xmlns:w="http://schemas.openxmlformats.org/wordprocessingml/2006/main">
  <w:divs>
    <w:div w:id="47311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16</Pages>
  <Words>4732</Words>
  <Characters>26974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2015-12-25T08:54:00Z</cp:lastPrinted>
  <dcterms:created xsi:type="dcterms:W3CDTF">2015-12-24T10:37:00Z</dcterms:created>
  <dcterms:modified xsi:type="dcterms:W3CDTF">2018-05-01T07:40:00Z</dcterms:modified>
</cp:coreProperties>
</file>