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19D6" w:rsidRPr="00854EAB" w:rsidRDefault="002D3509" w:rsidP="003419D6">
      <w:pPr>
        <w:rPr>
          <w:rFonts w:asciiTheme="minorHAnsi" w:hAnsiTheme="minorHAnsi"/>
          <w:b/>
          <w:sz w:val="22"/>
          <w:szCs w:val="22"/>
        </w:rPr>
      </w:pPr>
      <w:r w:rsidRPr="00854EAB">
        <w:rPr>
          <w:rFonts w:asciiTheme="minorHAnsi" w:hAnsiTheme="minorHAnsi"/>
          <w:b/>
          <w:sz w:val="22"/>
          <w:szCs w:val="22"/>
        </w:rPr>
        <w:t>Класс   9</w:t>
      </w:r>
      <w:proofErr w:type="gramStart"/>
      <w:r w:rsidRPr="00854EAB">
        <w:rPr>
          <w:rFonts w:asciiTheme="minorHAnsi" w:hAnsiTheme="minorHAnsi"/>
          <w:b/>
          <w:sz w:val="22"/>
          <w:szCs w:val="22"/>
        </w:rPr>
        <w:t xml:space="preserve"> Б</w:t>
      </w:r>
      <w:proofErr w:type="gramEnd"/>
      <w:r w:rsidRPr="00854EAB">
        <w:rPr>
          <w:rFonts w:asciiTheme="minorHAnsi" w:hAnsiTheme="minorHAnsi"/>
          <w:b/>
          <w:sz w:val="22"/>
          <w:szCs w:val="22"/>
        </w:rPr>
        <w:t>, В, Г.</w:t>
      </w:r>
      <w:r w:rsidR="003419D6" w:rsidRPr="00854EAB">
        <w:rPr>
          <w:rFonts w:asciiTheme="minorHAnsi" w:hAnsiTheme="minorHAnsi"/>
          <w:b/>
          <w:sz w:val="22"/>
          <w:szCs w:val="22"/>
        </w:rPr>
        <w:t xml:space="preserve">              Дата                  </w:t>
      </w:r>
      <w:bookmarkStart w:id="0" w:name="_GoBack"/>
      <w:bookmarkEnd w:id="0"/>
      <w:r w:rsidR="003419D6" w:rsidRPr="00854EAB">
        <w:rPr>
          <w:rFonts w:asciiTheme="minorHAnsi" w:hAnsiTheme="minorHAnsi"/>
          <w:b/>
          <w:sz w:val="22"/>
          <w:szCs w:val="22"/>
        </w:rPr>
        <w:t xml:space="preserve"> Предмет</w:t>
      </w:r>
      <w:r w:rsidR="00493849" w:rsidRPr="00854EAB">
        <w:rPr>
          <w:rFonts w:asciiTheme="minorHAnsi" w:hAnsiTheme="minorHAnsi"/>
          <w:b/>
          <w:sz w:val="22"/>
          <w:szCs w:val="22"/>
        </w:rPr>
        <w:t xml:space="preserve"> Информатика          </w:t>
      </w:r>
      <w:r w:rsidR="003419D6" w:rsidRPr="00854EAB">
        <w:rPr>
          <w:rFonts w:asciiTheme="minorHAnsi" w:hAnsiTheme="minorHAnsi"/>
          <w:b/>
          <w:sz w:val="22"/>
          <w:szCs w:val="22"/>
        </w:rPr>
        <w:t xml:space="preserve">Подпись проверяющего -              </w:t>
      </w:r>
    </w:p>
    <w:p w:rsidR="00493849" w:rsidRPr="00854EAB" w:rsidRDefault="003419D6" w:rsidP="003419D6">
      <w:pPr>
        <w:rPr>
          <w:rFonts w:asciiTheme="minorHAnsi" w:hAnsiTheme="minorHAnsi"/>
          <w:b/>
          <w:sz w:val="22"/>
          <w:szCs w:val="22"/>
        </w:rPr>
      </w:pPr>
      <w:r w:rsidRPr="00854EAB">
        <w:rPr>
          <w:rFonts w:asciiTheme="minorHAnsi" w:hAnsiTheme="minorHAnsi"/>
          <w:b/>
          <w:sz w:val="22"/>
          <w:szCs w:val="22"/>
          <w:lang w:val="kk-KZ"/>
        </w:rPr>
        <w:t>У</w:t>
      </w:r>
      <w:r w:rsidRPr="00854EAB">
        <w:rPr>
          <w:rFonts w:asciiTheme="minorHAnsi" w:hAnsiTheme="minorHAnsi"/>
          <w:b/>
          <w:sz w:val="22"/>
          <w:szCs w:val="22"/>
        </w:rPr>
        <w:t>рок №</w:t>
      </w:r>
      <w:r w:rsidR="002D3509" w:rsidRPr="00854EAB">
        <w:rPr>
          <w:rFonts w:asciiTheme="minorHAnsi" w:hAnsiTheme="minorHAnsi"/>
          <w:b/>
          <w:sz w:val="22"/>
          <w:szCs w:val="22"/>
        </w:rPr>
        <w:t>25</w:t>
      </w:r>
      <w:r w:rsidRPr="00854EAB">
        <w:rPr>
          <w:rFonts w:asciiTheme="minorHAnsi" w:hAnsiTheme="minorHAnsi"/>
          <w:b/>
          <w:sz w:val="22"/>
          <w:szCs w:val="22"/>
        </w:rPr>
        <w:t xml:space="preserve">   </w:t>
      </w:r>
    </w:p>
    <w:p w:rsidR="00493849" w:rsidRPr="00854EAB" w:rsidRDefault="003419D6" w:rsidP="002D3509">
      <w:pPr>
        <w:jc w:val="both"/>
        <w:rPr>
          <w:rFonts w:asciiTheme="minorHAnsi" w:hAnsiTheme="minorHAnsi"/>
          <w:color w:val="000000"/>
          <w:sz w:val="22"/>
          <w:szCs w:val="22"/>
        </w:rPr>
      </w:pPr>
      <w:r w:rsidRPr="00854EAB">
        <w:rPr>
          <w:rFonts w:asciiTheme="minorHAnsi" w:hAnsiTheme="minorHAnsi"/>
          <w:b/>
          <w:sz w:val="22"/>
          <w:szCs w:val="22"/>
        </w:rPr>
        <w:t>Тема урока:</w:t>
      </w:r>
      <w:r w:rsidR="00493849" w:rsidRPr="00854EAB">
        <w:rPr>
          <w:rFonts w:asciiTheme="minorHAnsi" w:hAnsiTheme="minorHAnsi"/>
          <w:b/>
          <w:sz w:val="22"/>
          <w:szCs w:val="22"/>
        </w:rPr>
        <w:t xml:space="preserve"> </w:t>
      </w:r>
      <w:r w:rsidR="002D3509" w:rsidRPr="00854EAB">
        <w:rPr>
          <w:rFonts w:asciiTheme="minorHAnsi" w:hAnsiTheme="minorHAnsi"/>
          <w:color w:val="000000"/>
          <w:sz w:val="22"/>
          <w:szCs w:val="22"/>
        </w:rPr>
        <w:t>Записи, поля, типы данных.</w:t>
      </w:r>
    </w:p>
    <w:p w:rsidR="003419D6" w:rsidRPr="00854EAB" w:rsidRDefault="003419D6" w:rsidP="003419D6">
      <w:pPr>
        <w:rPr>
          <w:rFonts w:asciiTheme="minorHAnsi" w:hAnsiTheme="minorHAnsi"/>
          <w:b/>
          <w:sz w:val="22"/>
          <w:szCs w:val="22"/>
        </w:rPr>
      </w:pPr>
      <w:r w:rsidRPr="00854EAB">
        <w:rPr>
          <w:rFonts w:asciiTheme="minorHAnsi" w:hAnsiTheme="minorHAnsi"/>
          <w:b/>
          <w:sz w:val="22"/>
          <w:szCs w:val="22"/>
        </w:rPr>
        <w:t>Цели урока:</w:t>
      </w:r>
      <w:r w:rsidR="004A7284" w:rsidRPr="00854EAB">
        <w:rPr>
          <w:rFonts w:asciiTheme="minorHAnsi" w:hAnsiTheme="minorHAnsi"/>
          <w:b/>
          <w:sz w:val="22"/>
          <w:szCs w:val="22"/>
        </w:rPr>
        <w:t xml:space="preserve"> </w:t>
      </w:r>
      <w:r w:rsidR="009E62EB" w:rsidRPr="00854EAB">
        <w:rPr>
          <w:rFonts w:asciiTheme="minorHAnsi" w:hAnsiTheme="minorHAnsi" w:cs="Helvetica"/>
          <w:sz w:val="22"/>
          <w:szCs w:val="22"/>
          <w:shd w:val="clear" w:color="auto" w:fill="FFFFFF"/>
        </w:rPr>
        <w:t>Сформулировать представление о базы данных.</w:t>
      </w:r>
    </w:p>
    <w:tbl>
      <w:tblPr>
        <w:tblW w:w="11028" w:type="dxa"/>
        <w:tblInd w:w="-5" w:type="dxa"/>
        <w:tblLayout w:type="fixed"/>
        <w:tblLook w:val="0000"/>
      </w:tblPr>
      <w:tblGrid>
        <w:gridCol w:w="11028"/>
      </w:tblGrid>
      <w:tr w:rsidR="003419D6" w:rsidRPr="00854EAB" w:rsidTr="002D3509">
        <w:trPr>
          <w:trHeight w:val="261"/>
        </w:trPr>
        <w:tc>
          <w:tcPr>
            <w:tcW w:w="8930" w:type="dxa"/>
            <w:shd w:val="clear" w:color="auto" w:fill="auto"/>
          </w:tcPr>
          <w:p w:rsidR="003419D6" w:rsidRPr="00854EAB" w:rsidRDefault="003419D6" w:rsidP="002D3509">
            <w:pPr>
              <w:rPr>
                <w:rFonts w:asciiTheme="minorHAnsi" w:hAnsiTheme="minorHAnsi"/>
                <w:b/>
                <w:lang w:eastAsia="en-GB"/>
              </w:rPr>
            </w:pPr>
            <w:r w:rsidRPr="00854EAB">
              <w:rPr>
                <w:rFonts w:asciiTheme="minorHAnsi" w:hAnsiTheme="minorHAnsi"/>
                <w:b/>
                <w:iCs/>
                <w:sz w:val="22"/>
                <w:szCs w:val="22"/>
                <w:lang w:eastAsia="en-GB"/>
              </w:rPr>
              <w:t>Оценка</w:t>
            </w:r>
          </w:p>
          <w:p w:rsidR="003419D6" w:rsidRPr="00854EAB" w:rsidRDefault="003419D6" w:rsidP="00854EAB">
            <w:pPr>
              <w:jc w:val="both"/>
              <w:rPr>
                <w:rFonts w:asciiTheme="minorHAnsi" w:hAnsiTheme="minorHAnsi"/>
                <w:color w:val="000000"/>
              </w:rPr>
            </w:pPr>
            <w:r w:rsidRPr="00854EAB">
              <w:rPr>
                <w:rFonts w:asciiTheme="minorHAnsi" w:hAnsiTheme="minorHAnsi"/>
                <w:iCs/>
                <w:sz w:val="22"/>
                <w:szCs w:val="22"/>
                <w:lang w:eastAsia="en-GB"/>
              </w:rPr>
              <w:t>Выбирают</w:t>
            </w:r>
            <w:r w:rsidR="00854EAB" w:rsidRPr="00854EAB">
              <w:rPr>
                <w:rFonts w:asciiTheme="minorHAnsi" w:hAnsiTheme="minorHAnsi"/>
                <w:iCs/>
                <w:sz w:val="22"/>
                <w:szCs w:val="22"/>
                <w:lang w:eastAsia="en-GB"/>
              </w:rPr>
              <w:t xml:space="preserve"> </w:t>
            </w:r>
            <w:r w:rsidR="00854EAB" w:rsidRPr="00854EAB">
              <w:rPr>
                <w:rFonts w:asciiTheme="minorHAnsi" w:hAnsiTheme="minorHAnsi"/>
                <w:color w:val="000000"/>
                <w:sz w:val="22"/>
                <w:szCs w:val="22"/>
              </w:rPr>
              <w:t>запись, поля, типы данных.</w:t>
            </w:r>
          </w:p>
          <w:p w:rsidR="003419D6" w:rsidRPr="00854EAB" w:rsidRDefault="003419D6" w:rsidP="002D3509">
            <w:pPr>
              <w:rPr>
                <w:rFonts w:asciiTheme="minorHAnsi" w:hAnsiTheme="minorHAnsi"/>
                <w:b/>
                <w:lang w:eastAsia="en-GB"/>
              </w:rPr>
            </w:pPr>
            <w:r w:rsidRPr="00854EAB">
              <w:rPr>
                <w:rFonts w:asciiTheme="minorHAnsi" w:hAnsiTheme="minorHAnsi"/>
                <w:b/>
                <w:iCs/>
                <w:sz w:val="22"/>
                <w:szCs w:val="22"/>
                <w:lang w:eastAsia="en-GB"/>
              </w:rPr>
              <w:t>Синтез</w:t>
            </w:r>
          </w:p>
          <w:p w:rsidR="003419D6" w:rsidRPr="00854EAB" w:rsidRDefault="00854EAB" w:rsidP="002D3509">
            <w:pPr>
              <w:rPr>
                <w:rFonts w:asciiTheme="minorHAnsi" w:hAnsiTheme="minorHAnsi"/>
                <w:lang w:eastAsia="en-GB"/>
              </w:rPr>
            </w:pPr>
            <w:r w:rsidRPr="00854EAB">
              <w:rPr>
                <w:rFonts w:asciiTheme="minorHAnsi" w:hAnsiTheme="minorHAnsi"/>
                <w:iCs/>
                <w:sz w:val="22"/>
                <w:szCs w:val="22"/>
                <w:lang w:eastAsia="en-GB"/>
              </w:rPr>
              <w:t>С</w:t>
            </w:r>
            <w:r w:rsidR="003419D6" w:rsidRPr="00854EAB">
              <w:rPr>
                <w:rFonts w:asciiTheme="minorHAnsi" w:hAnsiTheme="minorHAnsi"/>
                <w:iCs/>
                <w:sz w:val="22"/>
                <w:szCs w:val="22"/>
                <w:lang w:eastAsia="en-GB"/>
              </w:rPr>
              <w:t>оздают</w:t>
            </w:r>
            <w:r w:rsidRPr="00854EAB">
              <w:rPr>
                <w:rFonts w:asciiTheme="minorHAnsi" w:hAnsiTheme="minorHAnsi"/>
                <w:iCs/>
                <w:sz w:val="22"/>
                <w:szCs w:val="22"/>
                <w:lang w:eastAsia="en-GB"/>
              </w:rPr>
              <w:t xml:space="preserve"> база данных.</w:t>
            </w:r>
          </w:p>
          <w:p w:rsidR="003419D6" w:rsidRPr="00854EAB" w:rsidRDefault="003419D6" w:rsidP="002D3509">
            <w:pPr>
              <w:rPr>
                <w:rFonts w:asciiTheme="minorHAnsi" w:hAnsiTheme="minorHAnsi"/>
                <w:b/>
                <w:lang w:eastAsia="en-GB"/>
              </w:rPr>
            </w:pPr>
            <w:r w:rsidRPr="00854EAB">
              <w:rPr>
                <w:rFonts w:asciiTheme="minorHAnsi" w:hAnsiTheme="minorHAnsi"/>
                <w:b/>
                <w:iCs/>
                <w:sz w:val="22"/>
                <w:szCs w:val="22"/>
                <w:lang w:eastAsia="en-GB"/>
              </w:rPr>
              <w:t>Анализ</w:t>
            </w:r>
          </w:p>
          <w:p w:rsidR="003419D6" w:rsidRPr="00854EAB" w:rsidRDefault="003419D6" w:rsidP="00854EAB">
            <w:pPr>
              <w:jc w:val="both"/>
              <w:rPr>
                <w:rFonts w:asciiTheme="minorHAnsi" w:hAnsiTheme="minorHAnsi"/>
                <w:color w:val="000000"/>
              </w:rPr>
            </w:pPr>
            <w:r w:rsidRPr="00854EAB">
              <w:rPr>
                <w:rFonts w:asciiTheme="minorHAnsi" w:hAnsiTheme="minorHAnsi"/>
                <w:iCs/>
                <w:sz w:val="22"/>
                <w:szCs w:val="22"/>
                <w:lang w:eastAsia="en-GB"/>
              </w:rPr>
              <w:t>Изучают</w:t>
            </w:r>
            <w:r w:rsidR="00854EAB" w:rsidRPr="00854EAB">
              <w:rPr>
                <w:rFonts w:asciiTheme="minorHAnsi" w:hAnsiTheme="minorHAnsi"/>
                <w:iCs/>
                <w:sz w:val="22"/>
                <w:szCs w:val="22"/>
                <w:lang w:eastAsia="en-GB"/>
              </w:rPr>
              <w:t xml:space="preserve"> </w:t>
            </w:r>
            <w:r w:rsidR="00854EAB" w:rsidRPr="00854EAB">
              <w:rPr>
                <w:rFonts w:asciiTheme="minorHAnsi" w:hAnsiTheme="minorHAnsi"/>
                <w:color w:val="000000"/>
                <w:sz w:val="22"/>
                <w:szCs w:val="22"/>
              </w:rPr>
              <w:t>записи, поля, типы данных.</w:t>
            </w:r>
          </w:p>
          <w:p w:rsidR="003419D6" w:rsidRPr="00854EAB" w:rsidRDefault="003419D6" w:rsidP="002D3509">
            <w:pPr>
              <w:rPr>
                <w:rFonts w:asciiTheme="minorHAnsi" w:hAnsiTheme="minorHAnsi"/>
                <w:lang w:eastAsia="en-GB"/>
              </w:rPr>
            </w:pPr>
            <w:r w:rsidRPr="00854EAB">
              <w:rPr>
                <w:rFonts w:asciiTheme="minorHAnsi" w:hAnsiTheme="minorHAnsi"/>
                <w:b/>
                <w:iCs/>
                <w:sz w:val="22"/>
                <w:szCs w:val="22"/>
                <w:lang w:eastAsia="en-GB"/>
              </w:rPr>
              <w:t>Применение</w:t>
            </w:r>
          </w:p>
          <w:p w:rsidR="003419D6" w:rsidRPr="00854EAB" w:rsidRDefault="003419D6" w:rsidP="002D3509">
            <w:pPr>
              <w:rPr>
                <w:rFonts w:asciiTheme="minorHAnsi" w:hAnsiTheme="minorHAnsi"/>
                <w:iCs/>
                <w:lang w:eastAsia="en-GB"/>
              </w:rPr>
            </w:pPr>
            <w:r w:rsidRPr="00854EAB">
              <w:rPr>
                <w:rFonts w:asciiTheme="minorHAnsi" w:hAnsiTheme="minorHAnsi"/>
                <w:iCs/>
                <w:sz w:val="22"/>
                <w:szCs w:val="22"/>
                <w:lang w:eastAsia="en-GB"/>
              </w:rPr>
              <w:t>Занимаются</w:t>
            </w:r>
            <w:r w:rsidR="00115C72" w:rsidRPr="00854EAB">
              <w:rPr>
                <w:rFonts w:asciiTheme="minorHAnsi" w:hAnsiTheme="minorHAnsi"/>
                <w:iCs/>
                <w:sz w:val="22"/>
                <w:szCs w:val="22"/>
                <w:lang w:eastAsia="en-GB"/>
              </w:rPr>
              <w:t xml:space="preserve"> созданием таблицы база данных.</w:t>
            </w:r>
          </w:p>
          <w:p w:rsidR="003419D6" w:rsidRPr="00854EAB" w:rsidRDefault="003419D6" w:rsidP="002D3509">
            <w:pPr>
              <w:rPr>
                <w:rFonts w:asciiTheme="minorHAnsi" w:hAnsiTheme="minorHAnsi"/>
                <w:b/>
                <w:lang w:eastAsia="en-GB"/>
              </w:rPr>
            </w:pPr>
            <w:r w:rsidRPr="00854EAB">
              <w:rPr>
                <w:rFonts w:asciiTheme="minorHAnsi" w:hAnsiTheme="minorHAnsi"/>
                <w:b/>
                <w:iCs/>
                <w:sz w:val="22"/>
                <w:szCs w:val="22"/>
                <w:lang w:eastAsia="en-GB"/>
              </w:rPr>
              <w:t>Понимание</w:t>
            </w:r>
          </w:p>
          <w:p w:rsidR="003419D6" w:rsidRPr="00854EAB" w:rsidRDefault="003419D6" w:rsidP="002D3509">
            <w:pPr>
              <w:rPr>
                <w:rFonts w:asciiTheme="minorHAnsi" w:hAnsiTheme="minorHAnsi"/>
                <w:iCs/>
                <w:lang w:eastAsia="en-GB"/>
              </w:rPr>
            </w:pPr>
            <w:r w:rsidRPr="00854EAB">
              <w:rPr>
                <w:rFonts w:asciiTheme="minorHAnsi" w:hAnsiTheme="minorHAnsi"/>
                <w:iCs/>
                <w:sz w:val="22"/>
                <w:szCs w:val="22"/>
                <w:lang w:eastAsia="en-GB"/>
              </w:rPr>
              <w:t>Объясняют</w:t>
            </w:r>
            <w:r w:rsidR="000C0550" w:rsidRPr="00854EAB">
              <w:rPr>
                <w:rFonts w:asciiTheme="minorHAnsi" w:hAnsiTheme="minorHAnsi"/>
                <w:iCs/>
                <w:sz w:val="22"/>
                <w:szCs w:val="22"/>
                <w:lang w:eastAsia="en-GB"/>
              </w:rPr>
              <w:t xml:space="preserve"> </w:t>
            </w:r>
            <w:r w:rsidR="00115C72" w:rsidRPr="00854EAB">
              <w:rPr>
                <w:rFonts w:asciiTheme="minorHAnsi" w:hAnsiTheme="minorHAnsi"/>
                <w:iCs/>
                <w:sz w:val="22"/>
                <w:szCs w:val="22"/>
                <w:lang w:eastAsia="en-GB"/>
              </w:rPr>
              <w:t>типы база данных.</w:t>
            </w:r>
          </w:p>
          <w:p w:rsidR="003419D6" w:rsidRPr="00854EAB" w:rsidRDefault="003419D6" w:rsidP="002D3509">
            <w:pPr>
              <w:rPr>
                <w:rFonts w:asciiTheme="minorHAnsi" w:hAnsiTheme="minorHAnsi"/>
                <w:b/>
                <w:lang w:eastAsia="en-GB"/>
              </w:rPr>
            </w:pPr>
            <w:r w:rsidRPr="00854EAB">
              <w:rPr>
                <w:rFonts w:asciiTheme="minorHAnsi" w:hAnsiTheme="minorHAnsi"/>
                <w:b/>
                <w:iCs/>
                <w:sz w:val="22"/>
                <w:szCs w:val="22"/>
                <w:lang w:eastAsia="en-GB"/>
              </w:rPr>
              <w:t>Знание</w:t>
            </w:r>
          </w:p>
          <w:p w:rsidR="003419D6" w:rsidRPr="00854EAB" w:rsidRDefault="003419D6" w:rsidP="002D3509">
            <w:pPr>
              <w:rPr>
                <w:rFonts w:asciiTheme="minorHAnsi" w:hAnsiTheme="minorHAnsi"/>
                <w:iCs/>
                <w:lang w:eastAsia="en-GB"/>
              </w:rPr>
            </w:pPr>
            <w:r w:rsidRPr="00854EAB">
              <w:rPr>
                <w:rFonts w:asciiTheme="minorHAnsi" w:hAnsiTheme="minorHAnsi"/>
                <w:iCs/>
                <w:sz w:val="22"/>
                <w:szCs w:val="22"/>
                <w:lang w:eastAsia="en-GB"/>
              </w:rPr>
              <w:t>Рассказывают</w:t>
            </w:r>
            <w:r w:rsidR="000C0550" w:rsidRPr="00854EAB">
              <w:rPr>
                <w:rFonts w:asciiTheme="minorHAnsi" w:hAnsiTheme="minorHAnsi"/>
                <w:iCs/>
                <w:sz w:val="22"/>
                <w:szCs w:val="22"/>
                <w:lang w:eastAsia="en-GB"/>
              </w:rPr>
              <w:t xml:space="preserve"> о </w:t>
            </w:r>
            <w:r w:rsidR="000C0550" w:rsidRPr="00854EAB">
              <w:rPr>
                <w:rFonts w:asciiTheme="minorHAnsi" w:hAnsiTheme="minorHAnsi"/>
                <w:color w:val="000000"/>
                <w:sz w:val="22"/>
                <w:szCs w:val="22"/>
              </w:rPr>
              <w:t>записях, полях, типы данных.</w:t>
            </w:r>
          </w:p>
        </w:tc>
      </w:tr>
      <w:tr w:rsidR="003419D6" w:rsidRPr="00854EAB" w:rsidTr="002D3509">
        <w:tc>
          <w:tcPr>
            <w:tcW w:w="8930" w:type="dxa"/>
            <w:shd w:val="clear" w:color="auto" w:fill="auto"/>
          </w:tcPr>
          <w:p w:rsidR="003419D6" w:rsidRPr="00854EAB" w:rsidRDefault="003419D6" w:rsidP="002D3509">
            <w:pPr>
              <w:rPr>
                <w:rFonts w:asciiTheme="minorHAnsi" w:hAnsiTheme="minorHAnsi"/>
                <w:b/>
              </w:rPr>
            </w:pPr>
            <w:r w:rsidRPr="00854EAB">
              <w:rPr>
                <w:rFonts w:asciiTheme="minorHAnsi" w:hAnsiTheme="minorHAnsi"/>
                <w:b/>
                <w:sz w:val="22"/>
                <w:szCs w:val="22"/>
              </w:rPr>
              <w:t>Учебно-воспитательные задачи:</w:t>
            </w:r>
          </w:p>
          <w:p w:rsidR="003419D6" w:rsidRPr="00854EAB" w:rsidRDefault="003419D6" w:rsidP="002D3509">
            <w:pPr>
              <w:pStyle w:val="Style6"/>
              <w:widowControl/>
              <w:rPr>
                <w:rFonts w:asciiTheme="minorHAnsi" w:hAnsiTheme="minorHAnsi"/>
              </w:rPr>
            </w:pPr>
            <w:r w:rsidRPr="00854EAB">
              <w:rPr>
                <w:rFonts w:asciiTheme="minorHAnsi" w:hAnsiTheme="minorHAnsi"/>
                <w:b/>
                <w:sz w:val="22"/>
                <w:szCs w:val="22"/>
              </w:rPr>
              <w:t>Образовательная</w:t>
            </w:r>
            <w:proofErr w:type="gramStart"/>
            <w:r w:rsidRPr="00854EAB">
              <w:rPr>
                <w:rFonts w:asciiTheme="minorHAnsi" w:hAnsiTheme="minorHAnsi"/>
                <w:b/>
                <w:sz w:val="22"/>
                <w:szCs w:val="22"/>
              </w:rPr>
              <w:t xml:space="preserve"> </w:t>
            </w:r>
            <w:r w:rsidRPr="00854EAB">
              <w:rPr>
                <w:rFonts w:asciiTheme="minorHAnsi" w:hAnsiTheme="minorHAnsi"/>
                <w:sz w:val="22"/>
                <w:szCs w:val="22"/>
              </w:rPr>
              <w:t>:</w:t>
            </w:r>
            <w:proofErr w:type="gramEnd"/>
          </w:p>
        </w:tc>
      </w:tr>
      <w:tr w:rsidR="003419D6" w:rsidRPr="00854EAB" w:rsidTr="002D3509">
        <w:tc>
          <w:tcPr>
            <w:tcW w:w="8930" w:type="dxa"/>
            <w:tcBorders>
              <w:bottom w:val="single" w:sz="4" w:space="0" w:color="auto"/>
            </w:tcBorders>
            <w:shd w:val="clear" w:color="auto" w:fill="auto"/>
          </w:tcPr>
          <w:p w:rsidR="003419D6" w:rsidRPr="00854EAB" w:rsidRDefault="003419D6" w:rsidP="000C0550">
            <w:pPr>
              <w:numPr>
                <w:ilvl w:val="0"/>
                <w:numId w:val="14"/>
              </w:numPr>
              <w:rPr>
                <w:rFonts w:asciiTheme="minorHAnsi" w:hAnsiTheme="minorHAnsi"/>
              </w:rPr>
            </w:pPr>
            <w:r w:rsidRPr="00854EAB">
              <w:rPr>
                <w:rFonts w:asciiTheme="minorHAnsi" w:hAnsiTheme="minorHAnsi"/>
                <w:sz w:val="22"/>
                <w:szCs w:val="22"/>
              </w:rPr>
              <w:t>изучить</w:t>
            </w:r>
            <w:r w:rsidR="000C0550" w:rsidRPr="00854EAB">
              <w:rPr>
                <w:rFonts w:asciiTheme="minorHAnsi" w:hAnsiTheme="minorHAnsi"/>
                <w:sz w:val="22"/>
                <w:szCs w:val="22"/>
              </w:rPr>
              <w:t xml:space="preserve"> работу база данных.</w:t>
            </w:r>
          </w:p>
        </w:tc>
      </w:tr>
      <w:tr w:rsidR="003419D6" w:rsidRPr="00854EAB" w:rsidTr="002D3509">
        <w:tc>
          <w:tcPr>
            <w:tcW w:w="89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419D6" w:rsidRPr="00854EAB" w:rsidRDefault="003419D6" w:rsidP="002D3509">
            <w:pPr>
              <w:rPr>
                <w:rFonts w:asciiTheme="minorHAnsi" w:hAnsiTheme="minorHAnsi"/>
              </w:rPr>
            </w:pPr>
            <w:r w:rsidRPr="00854EAB">
              <w:rPr>
                <w:rFonts w:asciiTheme="minorHAnsi" w:hAnsiTheme="minorHAnsi"/>
                <w:b/>
                <w:sz w:val="22"/>
                <w:szCs w:val="22"/>
              </w:rPr>
              <w:t>Развивающая:</w:t>
            </w:r>
          </w:p>
          <w:p w:rsidR="003419D6" w:rsidRPr="00854EAB" w:rsidRDefault="003419D6" w:rsidP="000C0550">
            <w:pPr>
              <w:numPr>
                <w:ilvl w:val="0"/>
                <w:numId w:val="14"/>
              </w:numPr>
              <w:rPr>
                <w:rFonts w:asciiTheme="minorHAnsi" w:hAnsiTheme="minorHAnsi"/>
              </w:rPr>
            </w:pPr>
            <w:r w:rsidRPr="00854EAB">
              <w:rPr>
                <w:rFonts w:asciiTheme="minorHAnsi" w:hAnsiTheme="minorHAnsi"/>
                <w:sz w:val="22"/>
                <w:szCs w:val="22"/>
              </w:rPr>
              <w:t>развитие логического мышления</w:t>
            </w:r>
            <w:r w:rsidR="000C0550" w:rsidRPr="00854EAB"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</w:tr>
      <w:tr w:rsidR="003419D6" w:rsidRPr="00854EAB" w:rsidTr="002D3509">
        <w:tc>
          <w:tcPr>
            <w:tcW w:w="89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419D6" w:rsidRPr="00854EAB" w:rsidRDefault="003419D6" w:rsidP="002D3509">
            <w:pPr>
              <w:ind w:left="141"/>
              <w:rPr>
                <w:rFonts w:asciiTheme="minorHAnsi" w:hAnsiTheme="minorHAnsi"/>
              </w:rPr>
            </w:pPr>
            <w:r w:rsidRPr="00854EAB">
              <w:rPr>
                <w:rFonts w:asciiTheme="minorHAnsi" w:hAnsiTheme="minorHAnsi"/>
                <w:b/>
                <w:sz w:val="22"/>
                <w:szCs w:val="22"/>
              </w:rPr>
              <w:t>Воспитательная:</w:t>
            </w:r>
          </w:p>
          <w:p w:rsidR="003419D6" w:rsidRPr="00854EAB" w:rsidRDefault="003419D6" w:rsidP="000C0550">
            <w:pPr>
              <w:numPr>
                <w:ilvl w:val="0"/>
                <w:numId w:val="14"/>
              </w:numPr>
              <w:rPr>
                <w:rFonts w:asciiTheme="minorHAnsi" w:hAnsiTheme="minorHAnsi"/>
              </w:rPr>
            </w:pPr>
            <w:r w:rsidRPr="00854EAB">
              <w:rPr>
                <w:rFonts w:asciiTheme="minorHAnsi" w:hAnsiTheme="minorHAnsi"/>
                <w:sz w:val="22"/>
                <w:szCs w:val="22"/>
              </w:rPr>
              <w:t>возбуждать интерес к предмету</w:t>
            </w:r>
            <w:r w:rsidR="000C0550" w:rsidRPr="00854EAB"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</w:tr>
      <w:tr w:rsidR="003419D6" w:rsidRPr="00854EAB" w:rsidTr="002D3509">
        <w:trPr>
          <w:trHeight w:val="176"/>
        </w:trPr>
        <w:tc>
          <w:tcPr>
            <w:tcW w:w="8930" w:type="dxa"/>
            <w:tcBorders>
              <w:top w:val="single" w:sz="4" w:space="0" w:color="auto"/>
            </w:tcBorders>
            <w:shd w:val="clear" w:color="auto" w:fill="auto"/>
          </w:tcPr>
          <w:p w:rsidR="003419D6" w:rsidRPr="00854EAB" w:rsidRDefault="003419D6" w:rsidP="002D3509">
            <w:pPr>
              <w:pStyle w:val="Style6"/>
              <w:widowControl/>
              <w:rPr>
                <w:rFonts w:asciiTheme="minorHAnsi" w:hAnsiTheme="minorHAnsi"/>
                <w:b/>
                <w:i/>
              </w:rPr>
            </w:pPr>
            <w:r w:rsidRPr="00854EAB">
              <w:rPr>
                <w:rFonts w:asciiTheme="minorHAnsi" w:hAnsiTheme="minorHAnsi"/>
                <w:b/>
                <w:i/>
                <w:sz w:val="22"/>
                <w:szCs w:val="22"/>
              </w:rPr>
              <w:t>Результаты обучения:</w:t>
            </w:r>
          </w:p>
          <w:p w:rsidR="003419D6" w:rsidRPr="00854EAB" w:rsidRDefault="003419D6" w:rsidP="002D3509">
            <w:pPr>
              <w:pStyle w:val="Style6"/>
              <w:widowControl/>
              <w:rPr>
                <w:rFonts w:asciiTheme="minorHAnsi" w:hAnsiTheme="minorHAnsi"/>
              </w:rPr>
            </w:pPr>
            <w:r w:rsidRPr="00854EAB">
              <w:rPr>
                <w:rFonts w:asciiTheme="minorHAnsi" w:hAnsiTheme="minorHAnsi"/>
                <w:b/>
                <w:i/>
                <w:sz w:val="22"/>
                <w:szCs w:val="22"/>
              </w:rPr>
              <w:t>Учащиеся знают:</w:t>
            </w:r>
            <w:r w:rsidR="000C0550" w:rsidRPr="00854EAB">
              <w:rPr>
                <w:rFonts w:asciiTheme="minorHAnsi" w:hAnsiTheme="minorHAnsi"/>
                <w:sz w:val="22"/>
                <w:szCs w:val="22"/>
              </w:rPr>
              <w:t xml:space="preserve"> записи, поля, типы данных.</w:t>
            </w:r>
          </w:p>
        </w:tc>
      </w:tr>
      <w:tr w:rsidR="003419D6" w:rsidRPr="00854EAB" w:rsidTr="002D3509">
        <w:trPr>
          <w:trHeight w:val="208"/>
        </w:trPr>
        <w:tc>
          <w:tcPr>
            <w:tcW w:w="8930" w:type="dxa"/>
            <w:shd w:val="clear" w:color="auto" w:fill="auto"/>
          </w:tcPr>
          <w:p w:rsidR="003419D6" w:rsidRPr="00854EAB" w:rsidRDefault="003419D6" w:rsidP="002D3509">
            <w:pPr>
              <w:pStyle w:val="Style6"/>
              <w:widowControl/>
              <w:rPr>
                <w:rFonts w:asciiTheme="minorHAnsi" w:hAnsiTheme="minorHAnsi"/>
                <w:b/>
                <w:i/>
              </w:rPr>
            </w:pPr>
          </w:p>
        </w:tc>
      </w:tr>
      <w:tr w:rsidR="003419D6" w:rsidRPr="00854EAB" w:rsidTr="002D3509">
        <w:trPr>
          <w:trHeight w:val="144"/>
        </w:trPr>
        <w:tc>
          <w:tcPr>
            <w:tcW w:w="8930" w:type="dxa"/>
            <w:shd w:val="clear" w:color="auto" w:fill="auto"/>
          </w:tcPr>
          <w:p w:rsidR="003419D6" w:rsidRPr="00854EAB" w:rsidRDefault="003419D6" w:rsidP="000C0550">
            <w:pPr>
              <w:pStyle w:val="Style6"/>
              <w:widowControl/>
              <w:rPr>
                <w:rFonts w:asciiTheme="minorHAnsi" w:hAnsiTheme="minorHAnsi"/>
                <w:b/>
                <w:i/>
              </w:rPr>
            </w:pPr>
            <w:r w:rsidRPr="00854EAB">
              <w:rPr>
                <w:rFonts w:asciiTheme="minorHAnsi" w:hAnsiTheme="minorHAnsi"/>
                <w:b/>
                <w:i/>
                <w:sz w:val="22"/>
                <w:szCs w:val="22"/>
              </w:rPr>
              <w:t>Учащиеся умеют:</w:t>
            </w:r>
            <w:r w:rsidR="000C0550" w:rsidRPr="00854EAB">
              <w:rPr>
                <w:rFonts w:asciiTheme="minorHAnsi" w:hAnsiTheme="minorHAnsi"/>
                <w:color w:val="000000"/>
                <w:sz w:val="22"/>
                <w:szCs w:val="22"/>
                <w:shd w:val="clear" w:color="auto" w:fill="FFFFFF"/>
              </w:rPr>
              <w:t xml:space="preserve"> выделять поля, определять их тип, определять ключевые поля.</w:t>
            </w:r>
          </w:p>
        </w:tc>
      </w:tr>
    </w:tbl>
    <w:p w:rsidR="003419D6" w:rsidRPr="00854EAB" w:rsidRDefault="003419D6" w:rsidP="003419D6">
      <w:pPr>
        <w:rPr>
          <w:rFonts w:asciiTheme="minorHAnsi" w:hAnsiTheme="minorHAnsi"/>
          <w:b/>
          <w:sz w:val="22"/>
          <w:szCs w:val="22"/>
        </w:rPr>
      </w:pPr>
    </w:p>
    <w:p w:rsidR="003419D6" w:rsidRPr="00854EAB" w:rsidRDefault="003419D6" w:rsidP="003419D6">
      <w:pPr>
        <w:rPr>
          <w:rFonts w:asciiTheme="minorHAnsi" w:hAnsiTheme="minorHAnsi"/>
          <w:sz w:val="22"/>
          <w:szCs w:val="22"/>
        </w:rPr>
      </w:pPr>
      <w:r w:rsidRPr="00854EAB">
        <w:rPr>
          <w:rFonts w:asciiTheme="minorHAnsi" w:hAnsiTheme="minorHAnsi"/>
          <w:b/>
          <w:sz w:val="22"/>
          <w:szCs w:val="22"/>
        </w:rPr>
        <w:t>Тип урока</w:t>
      </w:r>
      <w:r w:rsidRPr="00854EAB">
        <w:rPr>
          <w:rFonts w:asciiTheme="minorHAnsi" w:hAnsiTheme="minorHAnsi"/>
          <w:sz w:val="22"/>
          <w:szCs w:val="22"/>
        </w:rPr>
        <w:t>:</w:t>
      </w:r>
    </w:p>
    <w:p w:rsidR="003419D6" w:rsidRPr="00854EAB" w:rsidRDefault="003419D6" w:rsidP="003419D6">
      <w:pPr>
        <w:rPr>
          <w:rFonts w:asciiTheme="minorHAnsi" w:hAnsiTheme="minorHAnsi"/>
          <w:sz w:val="22"/>
          <w:szCs w:val="22"/>
        </w:rPr>
      </w:pPr>
      <w:r w:rsidRPr="00854EAB">
        <w:rPr>
          <w:rFonts w:asciiTheme="minorHAnsi" w:hAnsiTheme="minorHAnsi"/>
          <w:sz w:val="22"/>
          <w:szCs w:val="22"/>
        </w:rPr>
        <w:t>сообщение новых знаний</w:t>
      </w:r>
    </w:p>
    <w:p w:rsidR="003419D6" w:rsidRPr="00854EAB" w:rsidRDefault="003419D6" w:rsidP="003419D6">
      <w:pPr>
        <w:rPr>
          <w:rFonts w:asciiTheme="minorHAnsi" w:hAnsiTheme="minorHAnsi"/>
          <w:b/>
          <w:i/>
          <w:sz w:val="22"/>
          <w:szCs w:val="22"/>
        </w:rPr>
      </w:pPr>
      <w:r w:rsidRPr="00854EAB">
        <w:rPr>
          <w:rFonts w:asciiTheme="minorHAnsi" w:hAnsiTheme="minorHAnsi"/>
          <w:b/>
          <w:i/>
          <w:sz w:val="22"/>
          <w:szCs w:val="22"/>
        </w:rPr>
        <w:t>Форма проведения урока:</w:t>
      </w:r>
    </w:p>
    <w:p w:rsidR="003419D6" w:rsidRPr="00854EAB" w:rsidRDefault="009E62EB" w:rsidP="003419D6">
      <w:pPr>
        <w:rPr>
          <w:rFonts w:asciiTheme="minorHAnsi" w:hAnsiTheme="minorHAnsi"/>
          <w:sz w:val="22"/>
          <w:szCs w:val="22"/>
        </w:rPr>
      </w:pPr>
      <w:r w:rsidRPr="00854EAB">
        <w:rPr>
          <w:rFonts w:asciiTheme="minorHAnsi" w:hAnsiTheme="minorHAnsi"/>
          <w:sz w:val="22"/>
          <w:szCs w:val="22"/>
        </w:rPr>
        <w:t>л</w:t>
      </w:r>
      <w:r w:rsidR="003419D6" w:rsidRPr="00854EAB">
        <w:rPr>
          <w:rFonts w:asciiTheme="minorHAnsi" w:hAnsiTheme="minorHAnsi"/>
          <w:sz w:val="22"/>
          <w:szCs w:val="22"/>
        </w:rPr>
        <w:t>екция</w:t>
      </w:r>
      <w:r w:rsidRPr="00854EAB">
        <w:rPr>
          <w:rFonts w:asciiTheme="minorHAnsi" w:hAnsiTheme="minorHAnsi"/>
          <w:sz w:val="22"/>
          <w:szCs w:val="22"/>
        </w:rPr>
        <w:t xml:space="preserve">, </w:t>
      </w:r>
      <w:r w:rsidR="003419D6" w:rsidRPr="00854EAB">
        <w:rPr>
          <w:rFonts w:asciiTheme="minorHAnsi" w:hAnsiTheme="minorHAnsi"/>
          <w:sz w:val="22"/>
          <w:szCs w:val="22"/>
        </w:rPr>
        <w:t>практикум</w:t>
      </w:r>
      <w:r w:rsidRPr="00854EAB">
        <w:rPr>
          <w:rFonts w:asciiTheme="minorHAnsi" w:hAnsiTheme="minorHAnsi"/>
          <w:sz w:val="22"/>
          <w:szCs w:val="22"/>
        </w:rPr>
        <w:t>.</w:t>
      </w:r>
    </w:p>
    <w:p w:rsidR="003419D6" w:rsidRPr="00854EAB" w:rsidRDefault="003419D6" w:rsidP="003419D6">
      <w:pPr>
        <w:rPr>
          <w:rFonts w:asciiTheme="minorHAnsi" w:hAnsiTheme="minorHAnsi"/>
          <w:sz w:val="22"/>
          <w:szCs w:val="22"/>
        </w:rPr>
      </w:pPr>
      <w:r w:rsidRPr="00854EAB">
        <w:rPr>
          <w:rFonts w:asciiTheme="minorHAnsi" w:hAnsiTheme="minorHAnsi"/>
          <w:b/>
          <w:sz w:val="22"/>
          <w:szCs w:val="22"/>
        </w:rPr>
        <w:t>Методы обучения</w:t>
      </w:r>
      <w:r w:rsidRPr="00854EAB">
        <w:rPr>
          <w:rFonts w:asciiTheme="minorHAnsi" w:hAnsiTheme="minorHAnsi"/>
          <w:sz w:val="22"/>
          <w:szCs w:val="22"/>
        </w:rPr>
        <w:t>:</w:t>
      </w:r>
    </w:p>
    <w:p w:rsidR="003419D6" w:rsidRPr="00854EAB" w:rsidRDefault="003419D6" w:rsidP="003419D6">
      <w:pPr>
        <w:rPr>
          <w:rFonts w:asciiTheme="minorHAnsi" w:hAnsiTheme="minorHAnsi"/>
          <w:sz w:val="22"/>
          <w:szCs w:val="22"/>
        </w:rPr>
      </w:pPr>
      <w:r w:rsidRPr="00854EAB">
        <w:rPr>
          <w:rFonts w:asciiTheme="minorHAnsi" w:hAnsiTheme="minorHAnsi"/>
          <w:sz w:val="22"/>
          <w:szCs w:val="22"/>
          <w:u w:val="single"/>
        </w:rPr>
        <w:t>По источнику получения знаний</w:t>
      </w:r>
      <w:r w:rsidRPr="00854EAB">
        <w:rPr>
          <w:rFonts w:asciiTheme="minorHAnsi" w:hAnsiTheme="minorHAnsi"/>
          <w:sz w:val="22"/>
          <w:szCs w:val="22"/>
        </w:rPr>
        <w:t>: словесные, наглядные, практические.</w:t>
      </w:r>
    </w:p>
    <w:p w:rsidR="003419D6" w:rsidRPr="00854EAB" w:rsidRDefault="003419D6" w:rsidP="003419D6">
      <w:pPr>
        <w:rPr>
          <w:rFonts w:asciiTheme="minorHAnsi" w:hAnsiTheme="minorHAnsi"/>
          <w:sz w:val="22"/>
          <w:szCs w:val="22"/>
        </w:rPr>
      </w:pPr>
      <w:r w:rsidRPr="00854EAB">
        <w:rPr>
          <w:rFonts w:asciiTheme="minorHAnsi" w:hAnsiTheme="minorHAnsi"/>
          <w:sz w:val="22"/>
          <w:szCs w:val="22"/>
          <w:u w:val="single"/>
        </w:rPr>
        <w:t>По способу организации познавательной деятельности</w:t>
      </w:r>
      <w:r w:rsidRPr="00854EAB">
        <w:rPr>
          <w:rFonts w:asciiTheme="minorHAnsi" w:hAnsiTheme="minorHAnsi"/>
          <w:sz w:val="22"/>
          <w:szCs w:val="22"/>
        </w:rPr>
        <w:t>:</w:t>
      </w:r>
      <w:r w:rsidR="009E62EB" w:rsidRPr="00854EAB">
        <w:rPr>
          <w:rFonts w:asciiTheme="minorHAnsi" w:hAnsiTheme="minorHAnsi"/>
          <w:sz w:val="22"/>
          <w:szCs w:val="22"/>
        </w:rPr>
        <w:t xml:space="preserve"> </w:t>
      </w:r>
      <w:r w:rsidRPr="00854EAB">
        <w:rPr>
          <w:rFonts w:asciiTheme="minorHAnsi" w:hAnsiTheme="minorHAnsi"/>
          <w:sz w:val="22"/>
          <w:szCs w:val="22"/>
        </w:rPr>
        <w:t>объяснительно-иллюстративные.</w:t>
      </w:r>
    </w:p>
    <w:p w:rsidR="009E62EB" w:rsidRPr="00854EAB" w:rsidRDefault="003419D6" w:rsidP="003419D6">
      <w:pPr>
        <w:rPr>
          <w:rFonts w:asciiTheme="minorHAnsi" w:hAnsiTheme="minorHAnsi"/>
          <w:sz w:val="22"/>
          <w:szCs w:val="22"/>
        </w:rPr>
      </w:pPr>
      <w:r w:rsidRPr="00854EAB">
        <w:rPr>
          <w:rFonts w:asciiTheme="minorHAnsi" w:hAnsiTheme="minorHAnsi"/>
          <w:b/>
          <w:sz w:val="22"/>
          <w:szCs w:val="22"/>
        </w:rPr>
        <w:t>Методы воспитания</w:t>
      </w:r>
      <w:r w:rsidRPr="00854EAB">
        <w:rPr>
          <w:rFonts w:asciiTheme="minorHAnsi" w:hAnsiTheme="minorHAnsi"/>
          <w:sz w:val="22"/>
          <w:szCs w:val="22"/>
        </w:rPr>
        <w:t>:</w:t>
      </w:r>
      <w:r w:rsidR="009E62EB" w:rsidRPr="00854EAB">
        <w:rPr>
          <w:rFonts w:asciiTheme="minorHAnsi" w:hAnsiTheme="minorHAnsi"/>
          <w:sz w:val="22"/>
          <w:szCs w:val="22"/>
        </w:rPr>
        <w:t xml:space="preserve"> </w:t>
      </w:r>
      <w:r w:rsidRPr="00854EAB">
        <w:rPr>
          <w:rFonts w:asciiTheme="minorHAnsi" w:hAnsiTheme="minorHAnsi"/>
          <w:sz w:val="22"/>
          <w:szCs w:val="22"/>
        </w:rPr>
        <w:t>Организация деятельности</w:t>
      </w:r>
      <w:r w:rsidR="009E62EB" w:rsidRPr="00854EAB">
        <w:rPr>
          <w:rFonts w:asciiTheme="minorHAnsi" w:hAnsiTheme="minorHAnsi"/>
          <w:sz w:val="22"/>
          <w:szCs w:val="22"/>
        </w:rPr>
        <w:t>.</w:t>
      </w:r>
    </w:p>
    <w:p w:rsidR="003419D6" w:rsidRPr="00854EAB" w:rsidRDefault="003419D6" w:rsidP="003419D6">
      <w:pPr>
        <w:rPr>
          <w:rFonts w:asciiTheme="minorHAnsi" w:hAnsiTheme="minorHAnsi"/>
          <w:sz w:val="22"/>
          <w:szCs w:val="22"/>
        </w:rPr>
      </w:pPr>
      <w:r w:rsidRPr="00854EAB">
        <w:rPr>
          <w:rFonts w:asciiTheme="minorHAnsi" w:hAnsiTheme="minorHAnsi"/>
          <w:b/>
          <w:sz w:val="22"/>
          <w:szCs w:val="22"/>
        </w:rPr>
        <w:t>Формы обучения</w:t>
      </w:r>
      <w:r w:rsidRPr="00854EAB">
        <w:rPr>
          <w:rFonts w:asciiTheme="minorHAnsi" w:hAnsiTheme="minorHAnsi"/>
          <w:sz w:val="22"/>
          <w:szCs w:val="22"/>
        </w:rPr>
        <w:t>:</w:t>
      </w:r>
      <w:r w:rsidR="009E62EB" w:rsidRPr="00854EAB">
        <w:rPr>
          <w:rFonts w:asciiTheme="minorHAnsi" w:hAnsiTheme="minorHAnsi"/>
          <w:sz w:val="22"/>
          <w:szCs w:val="22"/>
        </w:rPr>
        <w:t xml:space="preserve"> </w:t>
      </w:r>
      <w:r w:rsidRPr="00854EAB">
        <w:rPr>
          <w:rFonts w:asciiTheme="minorHAnsi" w:hAnsiTheme="minorHAnsi"/>
          <w:sz w:val="22"/>
          <w:szCs w:val="22"/>
        </w:rPr>
        <w:t>индивидуальные, групповые</w:t>
      </w:r>
      <w:r w:rsidR="009E62EB" w:rsidRPr="00854EAB">
        <w:rPr>
          <w:rFonts w:asciiTheme="minorHAnsi" w:hAnsiTheme="minorHAnsi"/>
          <w:sz w:val="22"/>
          <w:szCs w:val="22"/>
        </w:rPr>
        <w:t>.</w:t>
      </w:r>
    </w:p>
    <w:p w:rsidR="003419D6" w:rsidRPr="00854EAB" w:rsidRDefault="003419D6" w:rsidP="003419D6">
      <w:pPr>
        <w:rPr>
          <w:rFonts w:asciiTheme="minorHAnsi" w:hAnsiTheme="minorHAnsi"/>
          <w:color w:val="000000"/>
          <w:sz w:val="22"/>
          <w:szCs w:val="22"/>
        </w:rPr>
      </w:pPr>
      <w:r w:rsidRPr="00854EAB">
        <w:rPr>
          <w:rFonts w:asciiTheme="minorHAnsi" w:hAnsiTheme="minorHAnsi"/>
          <w:b/>
          <w:sz w:val="22"/>
          <w:szCs w:val="22"/>
        </w:rPr>
        <w:t xml:space="preserve">Основные понятия темы: </w:t>
      </w:r>
      <w:r w:rsidR="009E62EB" w:rsidRPr="00854EAB">
        <w:rPr>
          <w:rFonts w:asciiTheme="minorHAnsi" w:hAnsiTheme="minorHAnsi"/>
          <w:color w:val="000000"/>
          <w:sz w:val="22"/>
          <w:szCs w:val="22"/>
        </w:rPr>
        <w:t>Записи, поля, типы данных.</w:t>
      </w:r>
    </w:p>
    <w:p w:rsidR="003419D6" w:rsidRPr="00854EAB" w:rsidRDefault="003419D6" w:rsidP="003419D6">
      <w:pPr>
        <w:rPr>
          <w:rFonts w:asciiTheme="minorHAnsi" w:hAnsiTheme="minorHAnsi"/>
          <w:b/>
          <w:i/>
          <w:sz w:val="22"/>
          <w:szCs w:val="22"/>
        </w:rPr>
      </w:pPr>
      <w:r w:rsidRPr="00854EAB">
        <w:rPr>
          <w:rFonts w:asciiTheme="minorHAnsi" w:hAnsiTheme="minorHAnsi"/>
          <w:b/>
          <w:sz w:val="22"/>
          <w:szCs w:val="22"/>
        </w:rPr>
        <w:t>Задание на дом:</w:t>
      </w:r>
      <w:r w:rsidRPr="00854EAB">
        <w:rPr>
          <w:rStyle w:val="FontStyle31"/>
          <w:rFonts w:asciiTheme="minorHAnsi" w:eastAsiaTheme="majorEastAsia" w:hAnsiTheme="minorHAnsi"/>
          <w:b w:val="0"/>
          <w:sz w:val="22"/>
          <w:szCs w:val="22"/>
        </w:rPr>
        <w:t xml:space="preserve"> Конспект.</w:t>
      </w:r>
    </w:p>
    <w:p w:rsidR="003419D6" w:rsidRPr="00854EAB" w:rsidRDefault="003419D6" w:rsidP="003419D6">
      <w:pPr>
        <w:rPr>
          <w:rFonts w:asciiTheme="minorHAnsi" w:hAnsiTheme="minorHAnsi"/>
          <w:b/>
          <w:sz w:val="22"/>
          <w:szCs w:val="22"/>
        </w:rPr>
      </w:pPr>
      <w:r w:rsidRPr="00854EAB">
        <w:rPr>
          <w:rFonts w:asciiTheme="minorHAnsi" w:hAnsiTheme="minorHAnsi"/>
          <w:b/>
          <w:sz w:val="22"/>
          <w:szCs w:val="22"/>
        </w:rPr>
        <w:t>Оборудование, ресурсы, наглядные пособия:</w:t>
      </w:r>
    </w:p>
    <w:p w:rsidR="003419D6" w:rsidRPr="00854EAB" w:rsidRDefault="003419D6" w:rsidP="009E62EB">
      <w:pPr>
        <w:pStyle w:val="Style3"/>
        <w:widowControl/>
        <w:tabs>
          <w:tab w:val="left" w:leader="underscore" w:pos="9422"/>
          <w:tab w:val="left" w:leader="underscore" w:pos="9974"/>
          <w:tab w:val="left" w:leader="underscore" w:pos="10627"/>
          <w:tab w:val="left" w:leader="underscore" w:pos="12710"/>
        </w:tabs>
        <w:rPr>
          <w:rFonts w:asciiTheme="minorHAnsi" w:hAnsiTheme="minorHAnsi"/>
          <w:sz w:val="22"/>
          <w:szCs w:val="22"/>
        </w:rPr>
      </w:pPr>
      <w:r w:rsidRPr="00854EAB">
        <w:rPr>
          <w:rStyle w:val="FontStyle27"/>
          <w:rFonts w:asciiTheme="minorHAnsi" w:hAnsiTheme="minorHAnsi"/>
          <w:sz w:val="22"/>
          <w:szCs w:val="22"/>
        </w:rPr>
        <w:t>ПК,</w:t>
      </w:r>
      <w:r w:rsidR="009E62EB" w:rsidRPr="00854EAB">
        <w:rPr>
          <w:rStyle w:val="FontStyle27"/>
          <w:rFonts w:asciiTheme="minorHAnsi" w:hAnsiTheme="minorHAnsi"/>
          <w:sz w:val="22"/>
          <w:szCs w:val="22"/>
        </w:rPr>
        <w:t xml:space="preserve"> </w:t>
      </w:r>
      <w:r w:rsidRPr="00854EAB">
        <w:rPr>
          <w:rStyle w:val="FontStyle27"/>
          <w:rFonts w:asciiTheme="minorHAnsi" w:hAnsiTheme="minorHAnsi"/>
          <w:sz w:val="22"/>
          <w:szCs w:val="22"/>
          <w:lang w:val="kk-KZ"/>
        </w:rPr>
        <w:t>Microsoft Office.</w:t>
      </w:r>
    </w:p>
    <w:p w:rsidR="003419D6" w:rsidRPr="00854EAB" w:rsidRDefault="003419D6" w:rsidP="003419D6">
      <w:pPr>
        <w:rPr>
          <w:rFonts w:asciiTheme="minorHAnsi" w:hAnsiTheme="minorHAnsi"/>
          <w:b/>
          <w:sz w:val="22"/>
          <w:szCs w:val="22"/>
          <w:lang w:val="kk-KZ"/>
        </w:rPr>
      </w:pPr>
      <w:r w:rsidRPr="00854EAB">
        <w:rPr>
          <w:rFonts w:asciiTheme="minorHAnsi" w:hAnsiTheme="minorHAnsi"/>
          <w:b/>
          <w:sz w:val="22"/>
          <w:szCs w:val="22"/>
          <w:lang w:val="kk-KZ"/>
        </w:rPr>
        <w:t>Учитель:</w:t>
      </w:r>
      <w:r w:rsidR="009E62EB" w:rsidRPr="00854EAB">
        <w:rPr>
          <w:rFonts w:asciiTheme="minorHAnsi" w:hAnsiTheme="minorHAnsi"/>
          <w:b/>
          <w:sz w:val="22"/>
          <w:szCs w:val="22"/>
          <w:lang w:val="kk-KZ"/>
        </w:rPr>
        <w:t xml:space="preserve"> Толыбаева Э.О.</w:t>
      </w:r>
    </w:p>
    <w:p w:rsidR="003419D6" w:rsidRPr="00854EAB" w:rsidRDefault="003419D6" w:rsidP="003419D6">
      <w:pPr>
        <w:ind w:left="226" w:hanging="113"/>
        <w:jc w:val="center"/>
        <w:rPr>
          <w:rFonts w:asciiTheme="minorHAnsi" w:hAnsiTheme="minorHAnsi"/>
          <w:sz w:val="22"/>
          <w:szCs w:val="22"/>
          <w:lang w:val="kk-KZ"/>
        </w:rPr>
      </w:pPr>
      <w:r w:rsidRPr="00854EAB">
        <w:rPr>
          <w:rFonts w:asciiTheme="minorHAnsi" w:hAnsiTheme="minorHAnsi"/>
          <w:b/>
          <w:i/>
          <w:sz w:val="22"/>
          <w:szCs w:val="22"/>
          <w:lang w:val="kk-KZ"/>
        </w:rPr>
        <w:t>Ход урока</w:t>
      </w:r>
    </w:p>
    <w:tbl>
      <w:tblPr>
        <w:tblStyle w:val="a3"/>
        <w:tblW w:w="0" w:type="auto"/>
        <w:tblInd w:w="250" w:type="dxa"/>
        <w:tblLayout w:type="fixed"/>
        <w:tblLook w:val="04A0"/>
      </w:tblPr>
      <w:tblGrid>
        <w:gridCol w:w="4820"/>
        <w:gridCol w:w="6484"/>
      </w:tblGrid>
      <w:tr w:rsidR="003419D6" w:rsidRPr="00854EAB" w:rsidTr="008238D9">
        <w:tc>
          <w:tcPr>
            <w:tcW w:w="4820" w:type="dxa"/>
          </w:tcPr>
          <w:p w:rsidR="003419D6" w:rsidRPr="00854EAB" w:rsidRDefault="003419D6" w:rsidP="002D3509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854EAB">
              <w:rPr>
                <w:rFonts w:asciiTheme="minorHAnsi" w:hAnsiTheme="minorHAnsi"/>
                <w:b/>
                <w:sz w:val="22"/>
                <w:szCs w:val="22"/>
              </w:rPr>
              <w:t>Этапы  урока</w:t>
            </w:r>
          </w:p>
        </w:tc>
        <w:tc>
          <w:tcPr>
            <w:tcW w:w="6484" w:type="dxa"/>
          </w:tcPr>
          <w:p w:rsidR="003419D6" w:rsidRPr="00854EAB" w:rsidRDefault="003419D6" w:rsidP="002D3509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854EAB">
              <w:rPr>
                <w:rFonts w:asciiTheme="minorHAnsi" w:hAnsiTheme="minorHAnsi"/>
                <w:b/>
                <w:sz w:val="22"/>
                <w:szCs w:val="22"/>
              </w:rPr>
              <w:t>Содержание этапа</w:t>
            </w:r>
          </w:p>
        </w:tc>
      </w:tr>
      <w:tr w:rsidR="003419D6" w:rsidRPr="00854EAB" w:rsidTr="008238D9">
        <w:tc>
          <w:tcPr>
            <w:tcW w:w="4820" w:type="dxa"/>
          </w:tcPr>
          <w:p w:rsidR="003419D6" w:rsidRPr="00854EAB" w:rsidRDefault="003419D6" w:rsidP="002D3509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426" w:hanging="142"/>
              <w:rPr>
                <w:rFonts w:asciiTheme="minorHAnsi" w:hAnsiTheme="minorHAnsi"/>
                <w:b/>
              </w:rPr>
            </w:pPr>
            <w:proofErr w:type="spellStart"/>
            <w:r w:rsidRPr="00854EAB">
              <w:rPr>
                <w:rFonts w:asciiTheme="minorHAnsi" w:hAnsiTheme="minorHAnsi"/>
                <w:b/>
              </w:rPr>
              <w:t>Оргмомент</w:t>
            </w:r>
            <w:proofErr w:type="spellEnd"/>
            <w:r w:rsidRPr="00854EAB">
              <w:rPr>
                <w:rFonts w:asciiTheme="minorHAnsi" w:hAnsiTheme="minorHAnsi"/>
                <w:b/>
              </w:rPr>
              <w:t>.</w:t>
            </w:r>
          </w:p>
          <w:p w:rsidR="003419D6" w:rsidRPr="00854EAB" w:rsidRDefault="003419D6" w:rsidP="002D3509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854EAB">
              <w:rPr>
                <w:rFonts w:asciiTheme="minorHAnsi" w:hAnsiTheme="minorHAnsi"/>
                <w:b/>
                <w:sz w:val="22"/>
                <w:szCs w:val="22"/>
              </w:rPr>
              <w:t>Задачи:</w:t>
            </w:r>
            <w:r w:rsidRPr="00854EAB">
              <w:rPr>
                <w:rFonts w:asciiTheme="minorHAnsi" w:hAnsiTheme="minorHAnsi"/>
                <w:sz w:val="22"/>
                <w:szCs w:val="22"/>
              </w:rPr>
              <w:t xml:space="preserve"> обеспечить нормальную внешнюю обстановку на уроке, психологически подготовить детей к общению</w:t>
            </w:r>
          </w:p>
        </w:tc>
        <w:tc>
          <w:tcPr>
            <w:tcW w:w="6484" w:type="dxa"/>
          </w:tcPr>
          <w:p w:rsidR="003419D6" w:rsidRPr="00854EAB" w:rsidRDefault="003419D6" w:rsidP="002D3509">
            <w:pPr>
              <w:pStyle w:val="a4"/>
              <w:numPr>
                <w:ilvl w:val="0"/>
                <w:numId w:val="2"/>
              </w:numPr>
              <w:tabs>
                <w:tab w:val="left" w:pos="459"/>
              </w:tabs>
              <w:spacing w:after="0" w:line="240" w:lineRule="auto"/>
              <w:ind w:left="315" w:hanging="142"/>
              <w:rPr>
                <w:rFonts w:asciiTheme="minorHAnsi" w:hAnsiTheme="minorHAnsi"/>
              </w:rPr>
            </w:pPr>
            <w:r w:rsidRPr="00854EAB">
              <w:rPr>
                <w:rFonts w:asciiTheme="minorHAnsi" w:hAnsiTheme="minorHAnsi"/>
              </w:rPr>
              <w:t>Приветствие</w:t>
            </w:r>
          </w:p>
          <w:p w:rsidR="003419D6" w:rsidRPr="00854EAB" w:rsidRDefault="003419D6" w:rsidP="002D3509">
            <w:pPr>
              <w:pStyle w:val="a4"/>
              <w:numPr>
                <w:ilvl w:val="0"/>
                <w:numId w:val="2"/>
              </w:numPr>
              <w:tabs>
                <w:tab w:val="left" w:pos="459"/>
              </w:tabs>
              <w:spacing w:after="0" w:line="240" w:lineRule="auto"/>
              <w:ind w:left="315" w:hanging="142"/>
              <w:rPr>
                <w:rFonts w:asciiTheme="minorHAnsi" w:hAnsiTheme="minorHAnsi"/>
              </w:rPr>
            </w:pPr>
            <w:r w:rsidRPr="00854EAB">
              <w:rPr>
                <w:rFonts w:asciiTheme="minorHAnsi" w:hAnsiTheme="minorHAnsi"/>
              </w:rPr>
              <w:t>Проверка подготовленности к уроку</w:t>
            </w:r>
          </w:p>
          <w:p w:rsidR="003419D6" w:rsidRPr="00854EAB" w:rsidRDefault="003419D6" w:rsidP="002D3509">
            <w:pPr>
              <w:pStyle w:val="a4"/>
              <w:numPr>
                <w:ilvl w:val="0"/>
                <w:numId w:val="2"/>
              </w:numPr>
              <w:tabs>
                <w:tab w:val="left" w:pos="459"/>
              </w:tabs>
              <w:spacing w:after="0" w:line="240" w:lineRule="auto"/>
              <w:ind w:left="315" w:hanging="142"/>
              <w:rPr>
                <w:rFonts w:asciiTheme="minorHAnsi" w:hAnsiTheme="minorHAnsi"/>
              </w:rPr>
            </w:pPr>
            <w:r w:rsidRPr="00854EAB">
              <w:rPr>
                <w:rFonts w:asciiTheme="minorHAnsi" w:hAnsiTheme="minorHAnsi"/>
              </w:rPr>
              <w:t>Организация внимания школьников</w:t>
            </w:r>
          </w:p>
          <w:p w:rsidR="003419D6" w:rsidRPr="00854EAB" w:rsidRDefault="003419D6" w:rsidP="002D3509">
            <w:pPr>
              <w:pStyle w:val="a4"/>
              <w:numPr>
                <w:ilvl w:val="0"/>
                <w:numId w:val="2"/>
              </w:numPr>
              <w:tabs>
                <w:tab w:val="left" w:pos="459"/>
              </w:tabs>
              <w:spacing w:after="0" w:line="240" w:lineRule="auto"/>
              <w:ind w:left="315" w:hanging="142"/>
              <w:rPr>
                <w:rFonts w:asciiTheme="minorHAnsi" w:hAnsiTheme="minorHAnsi"/>
              </w:rPr>
            </w:pPr>
            <w:r w:rsidRPr="00854EAB">
              <w:rPr>
                <w:rFonts w:asciiTheme="minorHAnsi" w:hAnsiTheme="minorHAnsi"/>
              </w:rPr>
              <w:t>Ознакомление с планом проведения урока</w:t>
            </w:r>
          </w:p>
        </w:tc>
      </w:tr>
      <w:tr w:rsidR="003419D6" w:rsidRPr="00854EAB" w:rsidTr="008E1F8F">
        <w:tc>
          <w:tcPr>
            <w:tcW w:w="4820" w:type="dxa"/>
          </w:tcPr>
          <w:p w:rsidR="003419D6" w:rsidRPr="00854EAB" w:rsidRDefault="003419D6" w:rsidP="002D3509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567" w:hanging="283"/>
              <w:rPr>
                <w:rFonts w:asciiTheme="minorHAnsi" w:hAnsiTheme="minorHAnsi"/>
                <w:b/>
              </w:rPr>
            </w:pPr>
            <w:r w:rsidRPr="00854EAB">
              <w:rPr>
                <w:rFonts w:asciiTheme="minorHAnsi" w:hAnsiTheme="minorHAnsi"/>
                <w:b/>
              </w:rPr>
              <w:t>Проверка  домашнего задания.</w:t>
            </w:r>
          </w:p>
          <w:p w:rsidR="003419D6" w:rsidRPr="00854EAB" w:rsidRDefault="003419D6" w:rsidP="002D3509">
            <w:pPr>
              <w:rPr>
                <w:rFonts w:asciiTheme="minorHAnsi" w:hAnsiTheme="minorHAnsi"/>
                <w:sz w:val="22"/>
                <w:szCs w:val="22"/>
              </w:rPr>
            </w:pPr>
            <w:r w:rsidRPr="00854EAB">
              <w:rPr>
                <w:rFonts w:asciiTheme="minorHAnsi" w:hAnsiTheme="minorHAnsi"/>
                <w:b/>
                <w:sz w:val="22"/>
                <w:szCs w:val="22"/>
              </w:rPr>
              <w:t>Задачи:</w:t>
            </w:r>
            <w:r w:rsidRPr="00854EAB">
              <w:rPr>
                <w:rFonts w:asciiTheme="minorHAnsi" w:hAnsiTheme="minorHAnsi"/>
                <w:sz w:val="22"/>
                <w:szCs w:val="22"/>
              </w:rPr>
              <w:t xml:space="preserve"> установить правильность, полноту и осознанность выполнения всеми учащимися домашнего задания, выявить пробелы в знаниях, устранить в ходе проверки обнаруженные пробелы</w:t>
            </w:r>
          </w:p>
        </w:tc>
        <w:tc>
          <w:tcPr>
            <w:tcW w:w="6484" w:type="dxa"/>
          </w:tcPr>
          <w:p w:rsidR="003419D6" w:rsidRPr="00854EAB" w:rsidRDefault="003419D6" w:rsidP="002D3509">
            <w:pPr>
              <w:pStyle w:val="a4"/>
              <w:numPr>
                <w:ilvl w:val="0"/>
                <w:numId w:val="4"/>
              </w:numPr>
              <w:spacing w:after="0" w:line="240" w:lineRule="auto"/>
              <w:ind w:left="459" w:hanging="283"/>
              <w:rPr>
                <w:rFonts w:asciiTheme="minorHAnsi" w:hAnsiTheme="minorHAnsi"/>
              </w:rPr>
            </w:pPr>
            <w:r w:rsidRPr="00854EAB">
              <w:rPr>
                <w:rFonts w:asciiTheme="minorHAnsi" w:hAnsiTheme="minorHAnsi"/>
              </w:rPr>
              <w:t>Выявление степени усвоения заданного учебного материала</w:t>
            </w:r>
          </w:p>
          <w:p w:rsidR="003419D6" w:rsidRPr="00854EAB" w:rsidRDefault="003419D6" w:rsidP="002D3509">
            <w:pPr>
              <w:pStyle w:val="a4"/>
              <w:numPr>
                <w:ilvl w:val="0"/>
                <w:numId w:val="4"/>
              </w:numPr>
              <w:spacing w:after="0" w:line="240" w:lineRule="auto"/>
              <w:ind w:left="459" w:hanging="283"/>
              <w:rPr>
                <w:rFonts w:asciiTheme="minorHAnsi" w:hAnsiTheme="minorHAnsi"/>
              </w:rPr>
            </w:pPr>
            <w:r w:rsidRPr="00854EAB">
              <w:rPr>
                <w:rFonts w:asciiTheme="minorHAnsi" w:hAnsiTheme="minorHAnsi"/>
              </w:rPr>
              <w:t>Устный опрос.</w:t>
            </w:r>
          </w:p>
          <w:p w:rsidR="003419D6" w:rsidRDefault="00AF5237" w:rsidP="00AF5237">
            <w:pPr>
              <w:pStyle w:val="a4"/>
              <w:numPr>
                <w:ilvl w:val="0"/>
                <w:numId w:val="15"/>
              </w:num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Что такое база данных?</w:t>
            </w:r>
          </w:p>
          <w:p w:rsidR="00AF5237" w:rsidRDefault="00AF5237" w:rsidP="00AF5237">
            <w:pPr>
              <w:pStyle w:val="a4"/>
              <w:numPr>
                <w:ilvl w:val="0"/>
                <w:numId w:val="15"/>
              </w:num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Назовите основные объекты БД?</w:t>
            </w:r>
          </w:p>
          <w:p w:rsidR="00AF5237" w:rsidRPr="00AF5237" w:rsidRDefault="00AF5237" w:rsidP="00AF5237">
            <w:pPr>
              <w:pStyle w:val="a4"/>
              <w:numPr>
                <w:ilvl w:val="0"/>
                <w:numId w:val="15"/>
              </w:num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Какие типы данных поддерживает БД в </w:t>
            </w:r>
            <w:r>
              <w:rPr>
                <w:rFonts w:asciiTheme="minorHAnsi" w:hAnsiTheme="minorHAnsi"/>
                <w:lang w:val="en-US"/>
              </w:rPr>
              <w:t>Access</w:t>
            </w:r>
            <w:r>
              <w:rPr>
                <w:rFonts w:asciiTheme="minorHAnsi" w:hAnsiTheme="minorHAnsi"/>
              </w:rPr>
              <w:t>?</w:t>
            </w:r>
          </w:p>
        </w:tc>
      </w:tr>
      <w:tr w:rsidR="003419D6" w:rsidRPr="00854EAB" w:rsidTr="008E1F8F">
        <w:tc>
          <w:tcPr>
            <w:tcW w:w="4820" w:type="dxa"/>
          </w:tcPr>
          <w:p w:rsidR="003419D6" w:rsidRPr="00854EAB" w:rsidRDefault="003419D6" w:rsidP="002D3509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426" w:hanging="142"/>
              <w:rPr>
                <w:rFonts w:asciiTheme="minorHAnsi" w:hAnsiTheme="minorHAnsi"/>
                <w:b/>
              </w:rPr>
            </w:pPr>
            <w:r w:rsidRPr="00854EAB">
              <w:rPr>
                <w:rFonts w:asciiTheme="minorHAnsi" w:hAnsiTheme="minorHAnsi"/>
                <w:b/>
              </w:rPr>
              <w:t xml:space="preserve">Вызов. </w:t>
            </w:r>
          </w:p>
          <w:p w:rsidR="003419D6" w:rsidRPr="00854EAB" w:rsidRDefault="003419D6" w:rsidP="002D3509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854EAB">
              <w:rPr>
                <w:rFonts w:asciiTheme="minorHAnsi" w:hAnsiTheme="minorHAnsi"/>
                <w:b/>
                <w:sz w:val="22"/>
                <w:szCs w:val="22"/>
              </w:rPr>
              <w:t>Задачи:</w:t>
            </w:r>
            <w:r w:rsidRPr="00854EAB">
              <w:rPr>
                <w:rFonts w:asciiTheme="minorHAnsi" w:hAnsiTheme="minorHAnsi"/>
                <w:sz w:val="22"/>
                <w:szCs w:val="22"/>
              </w:rPr>
              <w:t xml:space="preserve"> обеспечить включение школьников в совместную деятельность по определению целей учебного занятия.</w:t>
            </w:r>
          </w:p>
        </w:tc>
        <w:tc>
          <w:tcPr>
            <w:tcW w:w="6484" w:type="dxa"/>
          </w:tcPr>
          <w:p w:rsidR="003419D6" w:rsidRPr="00854EAB" w:rsidRDefault="003419D6" w:rsidP="002D3509">
            <w:pPr>
              <w:pStyle w:val="a4"/>
              <w:numPr>
                <w:ilvl w:val="0"/>
                <w:numId w:val="3"/>
              </w:numPr>
              <w:spacing w:after="0" w:line="240" w:lineRule="auto"/>
              <w:ind w:left="459" w:hanging="283"/>
              <w:rPr>
                <w:rFonts w:asciiTheme="minorHAnsi" w:hAnsiTheme="minorHAnsi"/>
              </w:rPr>
            </w:pPr>
            <w:r w:rsidRPr="00854EAB">
              <w:rPr>
                <w:rFonts w:asciiTheme="minorHAnsi" w:hAnsiTheme="minorHAnsi"/>
              </w:rPr>
              <w:t>Сообщение темы урока</w:t>
            </w:r>
          </w:p>
          <w:p w:rsidR="003419D6" w:rsidRPr="00854EAB" w:rsidRDefault="003419D6" w:rsidP="002D3509">
            <w:pPr>
              <w:pStyle w:val="a4"/>
              <w:numPr>
                <w:ilvl w:val="0"/>
                <w:numId w:val="3"/>
              </w:numPr>
              <w:spacing w:after="0" w:line="240" w:lineRule="auto"/>
              <w:ind w:left="459" w:hanging="283"/>
              <w:rPr>
                <w:rFonts w:asciiTheme="minorHAnsi" w:hAnsiTheme="minorHAnsi"/>
              </w:rPr>
            </w:pPr>
            <w:r w:rsidRPr="00854EAB">
              <w:rPr>
                <w:rFonts w:asciiTheme="minorHAnsi" w:hAnsiTheme="minorHAnsi"/>
              </w:rPr>
              <w:t>Формулирование цели совместно с учениками</w:t>
            </w:r>
          </w:p>
          <w:p w:rsidR="003419D6" w:rsidRPr="00854EAB" w:rsidRDefault="003419D6" w:rsidP="002D3509">
            <w:pPr>
              <w:pStyle w:val="a4"/>
              <w:numPr>
                <w:ilvl w:val="0"/>
                <w:numId w:val="3"/>
              </w:numPr>
              <w:spacing w:after="0" w:line="240" w:lineRule="auto"/>
              <w:ind w:left="459" w:hanging="283"/>
              <w:rPr>
                <w:rFonts w:asciiTheme="minorHAnsi" w:hAnsiTheme="minorHAnsi"/>
              </w:rPr>
            </w:pPr>
            <w:r w:rsidRPr="00854EAB">
              <w:rPr>
                <w:rFonts w:asciiTheme="minorHAnsi" w:hAnsiTheme="minorHAnsi"/>
              </w:rPr>
              <w:t>Показ значимости изучаемого материала</w:t>
            </w:r>
          </w:p>
          <w:p w:rsidR="003419D6" w:rsidRPr="00854EAB" w:rsidRDefault="003419D6" w:rsidP="002D3509">
            <w:pPr>
              <w:pStyle w:val="a4"/>
              <w:numPr>
                <w:ilvl w:val="0"/>
                <w:numId w:val="3"/>
              </w:numPr>
              <w:spacing w:after="0" w:line="240" w:lineRule="auto"/>
              <w:ind w:left="459" w:hanging="283"/>
              <w:rPr>
                <w:rFonts w:asciiTheme="minorHAnsi" w:hAnsiTheme="minorHAnsi"/>
              </w:rPr>
            </w:pPr>
            <w:r w:rsidRPr="00854EAB">
              <w:rPr>
                <w:rFonts w:asciiTheme="minorHAnsi" w:hAnsiTheme="minorHAnsi"/>
              </w:rPr>
              <w:t>Постановка проблемы</w:t>
            </w:r>
          </w:p>
          <w:p w:rsidR="003419D6" w:rsidRPr="00AF5237" w:rsidRDefault="003419D6" w:rsidP="00AF5237">
            <w:pPr>
              <w:ind w:left="176" w:firstLine="0"/>
              <w:rPr>
                <w:rFonts w:asciiTheme="minorHAnsi" w:hAnsiTheme="minorHAnsi"/>
                <w:b/>
              </w:rPr>
            </w:pPr>
          </w:p>
        </w:tc>
      </w:tr>
      <w:tr w:rsidR="003419D6" w:rsidRPr="00854EAB" w:rsidTr="008E1F8F">
        <w:tc>
          <w:tcPr>
            <w:tcW w:w="4820" w:type="dxa"/>
          </w:tcPr>
          <w:p w:rsidR="00E04329" w:rsidRPr="00854EAB" w:rsidRDefault="00E04329" w:rsidP="002D3509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426" w:hanging="142"/>
              <w:rPr>
                <w:rFonts w:asciiTheme="minorHAnsi" w:hAnsiTheme="minorHAnsi"/>
                <w:bCs/>
              </w:rPr>
            </w:pPr>
            <w:r w:rsidRPr="00854EAB">
              <w:rPr>
                <w:rFonts w:asciiTheme="minorHAnsi" w:hAnsiTheme="minorHAnsi"/>
                <w:b/>
              </w:rPr>
              <w:lastRenderedPageBreak/>
              <w:t>Осмысление</w:t>
            </w:r>
          </w:p>
          <w:p w:rsidR="003419D6" w:rsidRPr="00854EAB" w:rsidRDefault="003419D6" w:rsidP="00E04329">
            <w:pPr>
              <w:ind w:left="284" w:firstLine="0"/>
              <w:rPr>
                <w:rFonts w:asciiTheme="minorHAnsi" w:hAnsiTheme="minorHAnsi"/>
                <w:bCs/>
                <w:sz w:val="22"/>
                <w:szCs w:val="22"/>
              </w:rPr>
            </w:pPr>
            <w:r w:rsidRPr="00854EAB">
              <w:rPr>
                <w:rFonts w:asciiTheme="minorHAnsi" w:hAnsiTheme="minorHAnsi"/>
                <w:b/>
                <w:sz w:val="22"/>
                <w:szCs w:val="22"/>
              </w:rPr>
              <w:t>Изучение нового материала.</w:t>
            </w:r>
          </w:p>
          <w:p w:rsidR="003419D6" w:rsidRPr="00854EAB" w:rsidRDefault="003419D6" w:rsidP="002D3509">
            <w:pPr>
              <w:rPr>
                <w:rStyle w:val="FontStyle31"/>
                <w:rFonts w:asciiTheme="minorHAnsi" w:hAnsiTheme="minorHAnsi"/>
                <w:b w:val="0"/>
                <w:sz w:val="22"/>
                <w:szCs w:val="22"/>
              </w:rPr>
            </w:pPr>
            <w:r w:rsidRPr="00854EAB">
              <w:rPr>
                <w:rFonts w:asciiTheme="minorHAnsi" w:hAnsiTheme="minorHAnsi"/>
                <w:b/>
                <w:sz w:val="22"/>
                <w:szCs w:val="22"/>
              </w:rPr>
              <w:t>Задачи:</w:t>
            </w:r>
            <w:r w:rsidRPr="00854EAB">
              <w:rPr>
                <w:rFonts w:asciiTheme="minorHAnsi" w:hAnsiTheme="minorHAnsi"/>
                <w:sz w:val="22"/>
                <w:szCs w:val="22"/>
              </w:rPr>
              <w:t xml:space="preserve"> обеспечить восприятие, осмысление и первичное запоминание изучаемого материала, осознание своих способов проработки учебной информации</w:t>
            </w:r>
          </w:p>
        </w:tc>
        <w:tc>
          <w:tcPr>
            <w:tcW w:w="6484" w:type="dxa"/>
          </w:tcPr>
          <w:p w:rsidR="003419D6" w:rsidRPr="00854EAB" w:rsidRDefault="003419D6" w:rsidP="002D3509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Theme="minorHAnsi" w:hAnsiTheme="minorHAnsi"/>
              </w:rPr>
            </w:pPr>
            <w:r w:rsidRPr="00854EAB">
              <w:rPr>
                <w:rFonts w:asciiTheme="minorHAnsi" w:hAnsiTheme="minorHAnsi"/>
              </w:rPr>
              <w:t>Организация внимания</w:t>
            </w:r>
          </w:p>
          <w:p w:rsidR="003419D6" w:rsidRPr="00854EAB" w:rsidRDefault="003419D6" w:rsidP="002D3509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Theme="minorHAnsi" w:hAnsiTheme="minorHAnsi"/>
              </w:rPr>
            </w:pPr>
            <w:r w:rsidRPr="00854EAB">
              <w:rPr>
                <w:rFonts w:asciiTheme="minorHAnsi" w:hAnsiTheme="minorHAnsi"/>
              </w:rPr>
              <w:t>Ознакомление с новым материалом.</w:t>
            </w:r>
          </w:p>
          <w:p w:rsidR="00AF5237" w:rsidRPr="00AF5237" w:rsidRDefault="00AF5237" w:rsidP="00AF5237">
            <w:pPr>
              <w:shd w:val="clear" w:color="auto" w:fill="FFFFFF"/>
              <w:ind w:left="360" w:firstLine="0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AF5237">
              <w:rPr>
                <w:rStyle w:val="c10"/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База данных</w:t>
            </w:r>
            <w:r>
              <w:rPr>
                <w:rStyle w:val="c10"/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AF5237">
              <w:rPr>
                <w:rStyle w:val="c10"/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-</w:t>
            </w:r>
            <w:r w:rsidRPr="00AF5237">
              <w:rPr>
                <w:rStyle w:val="c3"/>
                <w:rFonts w:asciiTheme="minorHAnsi" w:hAnsiTheme="minorHAnsi"/>
                <w:color w:val="000000"/>
                <w:sz w:val="22"/>
                <w:szCs w:val="22"/>
              </w:rPr>
              <w:t> это организованная совокупность данных, предназначенных для длительного хранения во внешней памяти компьютера и постоянного применения.</w:t>
            </w:r>
          </w:p>
          <w:p w:rsidR="00AF5237" w:rsidRPr="00AF5237" w:rsidRDefault="00AF5237" w:rsidP="00AF5237">
            <w:pPr>
              <w:pStyle w:val="c4"/>
              <w:shd w:val="clear" w:color="auto" w:fill="FFFFFF"/>
              <w:spacing w:before="0" w:beforeAutospacing="0" w:after="0" w:afterAutospacing="0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AF5237">
              <w:rPr>
                <w:rStyle w:val="c3"/>
                <w:rFonts w:asciiTheme="minorHAnsi" w:hAnsiTheme="minorHAnsi"/>
                <w:color w:val="000000"/>
                <w:sz w:val="22"/>
                <w:szCs w:val="22"/>
              </w:rPr>
              <w:t>Базы данных</w:t>
            </w:r>
          </w:p>
          <w:tbl>
            <w:tblPr>
              <w:tblW w:w="9600" w:type="dxa"/>
              <w:shd w:val="clear" w:color="auto" w:fill="FFFFFF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2717"/>
              <w:gridCol w:w="6883"/>
            </w:tblGrid>
            <w:tr w:rsidR="00AF5237" w:rsidRPr="00AF5237" w:rsidTr="00AF5237">
              <w:tc>
                <w:tcPr>
                  <w:tcW w:w="271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16" w:type="dxa"/>
                    <w:bottom w:w="0" w:type="dxa"/>
                    <w:right w:w="116" w:type="dxa"/>
                  </w:tcMar>
                  <w:hideMark/>
                </w:tcPr>
                <w:p w:rsidR="00AF5237" w:rsidRPr="00AF5237" w:rsidRDefault="00AF5237" w:rsidP="00AF5237">
                  <w:pPr>
                    <w:numPr>
                      <w:ilvl w:val="0"/>
                      <w:numId w:val="17"/>
                    </w:numPr>
                    <w:jc w:val="both"/>
                    <w:rPr>
                      <w:rFonts w:asciiTheme="minorHAnsi" w:hAnsiTheme="minorHAnsi"/>
                      <w:color w:val="000000"/>
                      <w:sz w:val="20"/>
                      <w:szCs w:val="20"/>
                    </w:rPr>
                  </w:pPr>
                  <w:bookmarkStart w:id="1" w:name="7f6d7c3102bd2fe66ccb0ad0eddaf0d86cf4d8d1"/>
                  <w:bookmarkStart w:id="2" w:name="0"/>
                  <w:bookmarkEnd w:id="1"/>
                  <w:bookmarkEnd w:id="2"/>
                  <w:r w:rsidRPr="00AF5237">
                    <w:rPr>
                      <w:rStyle w:val="c8"/>
                      <w:rFonts w:asciiTheme="minorHAnsi" w:hAnsiTheme="minorHAnsi"/>
                      <w:b/>
                      <w:bCs/>
                      <w:color w:val="000000"/>
                      <w:sz w:val="20"/>
                      <w:szCs w:val="20"/>
                    </w:rPr>
                    <w:t>ФАКТОГРАФИЧЕСКИЕ</w:t>
                  </w:r>
                </w:p>
                <w:p w:rsidR="00AF5237" w:rsidRPr="00AF5237" w:rsidRDefault="00AF5237">
                  <w:pPr>
                    <w:pStyle w:val="c4"/>
                    <w:spacing w:before="0" w:beforeAutospacing="0" w:after="0" w:afterAutospacing="0"/>
                    <w:jc w:val="both"/>
                    <w:rPr>
                      <w:rFonts w:asciiTheme="minorHAnsi" w:hAnsiTheme="minorHAnsi"/>
                      <w:color w:val="000000"/>
                      <w:sz w:val="20"/>
                      <w:szCs w:val="20"/>
                    </w:rPr>
                  </w:pPr>
                  <w:r w:rsidRPr="00AF5237">
                    <w:rPr>
                      <w:rStyle w:val="c3"/>
                      <w:rFonts w:asciiTheme="minorHAnsi" w:hAnsiTheme="minorHAnsi"/>
                      <w:color w:val="000000"/>
                      <w:sz w:val="20"/>
                      <w:szCs w:val="20"/>
                    </w:rPr>
                    <w:t>Например, каталог книг в библиотеке</w:t>
                  </w:r>
                </w:p>
                <w:p w:rsidR="00AF5237" w:rsidRPr="00AF5237" w:rsidRDefault="00AF5237">
                  <w:pPr>
                    <w:pStyle w:val="c4"/>
                    <w:spacing w:before="0" w:beforeAutospacing="0" w:after="0" w:afterAutospacing="0" w:line="0" w:lineRule="atLeast"/>
                    <w:jc w:val="both"/>
                    <w:rPr>
                      <w:rFonts w:asciiTheme="minorHAnsi" w:hAnsiTheme="minorHAnsi"/>
                      <w:color w:val="000000"/>
                      <w:sz w:val="20"/>
                      <w:szCs w:val="20"/>
                    </w:rPr>
                  </w:pPr>
                  <w:r w:rsidRPr="00AF5237">
                    <w:rPr>
                      <w:rStyle w:val="c3"/>
                      <w:rFonts w:asciiTheme="minorHAnsi" w:hAnsiTheme="minorHAnsi"/>
                      <w:color w:val="000000"/>
                      <w:sz w:val="20"/>
                      <w:szCs w:val="20"/>
                    </w:rPr>
                    <w:t>(год издания, автор, название)</w:t>
                  </w:r>
                </w:p>
              </w:tc>
              <w:tc>
                <w:tcPr>
                  <w:tcW w:w="688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16" w:type="dxa"/>
                    <w:bottom w:w="0" w:type="dxa"/>
                    <w:right w:w="116" w:type="dxa"/>
                  </w:tcMar>
                  <w:hideMark/>
                </w:tcPr>
                <w:p w:rsidR="00AF5237" w:rsidRPr="00AF5237" w:rsidRDefault="00AF5237" w:rsidP="00AF5237">
                  <w:pPr>
                    <w:numPr>
                      <w:ilvl w:val="0"/>
                      <w:numId w:val="18"/>
                    </w:numPr>
                    <w:jc w:val="both"/>
                    <w:rPr>
                      <w:rFonts w:asciiTheme="minorHAnsi" w:hAnsiTheme="minorHAnsi"/>
                      <w:color w:val="000000"/>
                      <w:sz w:val="20"/>
                      <w:szCs w:val="20"/>
                    </w:rPr>
                  </w:pPr>
                  <w:r w:rsidRPr="00AF5237">
                    <w:rPr>
                      <w:rStyle w:val="c10"/>
                      <w:rFonts w:asciiTheme="minorHAnsi" w:hAnsiTheme="minorHAnsi"/>
                      <w:b/>
                      <w:bCs/>
                      <w:color w:val="000000"/>
                      <w:sz w:val="20"/>
                      <w:szCs w:val="20"/>
                    </w:rPr>
                    <w:t>ДОКУМЕНТАЛЬНЫЕ</w:t>
                  </w:r>
                </w:p>
                <w:p w:rsidR="00AF5237" w:rsidRPr="00AF5237" w:rsidRDefault="00AF5237">
                  <w:pPr>
                    <w:pStyle w:val="c4"/>
                    <w:spacing w:before="0" w:beforeAutospacing="0" w:after="0" w:afterAutospacing="0"/>
                    <w:jc w:val="both"/>
                    <w:rPr>
                      <w:rFonts w:asciiTheme="minorHAnsi" w:hAnsiTheme="minorHAnsi"/>
                      <w:color w:val="000000"/>
                      <w:sz w:val="20"/>
                      <w:szCs w:val="20"/>
                    </w:rPr>
                  </w:pPr>
                  <w:r w:rsidRPr="00AF5237">
                    <w:rPr>
                      <w:rStyle w:val="c3"/>
                      <w:rFonts w:asciiTheme="minorHAnsi" w:hAnsiTheme="minorHAnsi"/>
                      <w:color w:val="000000"/>
                      <w:sz w:val="20"/>
                      <w:szCs w:val="20"/>
                    </w:rPr>
                    <w:t>Обширная информация разного типа</w:t>
                  </w:r>
                </w:p>
                <w:p w:rsidR="008E1F8F" w:rsidRDefault="00AF5237">
                  <w:pPr>
                    <w:pStyle w:val="c4"/>
                    <w:spacing w:before="0" w:beforeAutospacing="0" w:after="0" w:afterAutospacing="0" w:line="0" w:lineRule="atLeast"/>
                    <w:jc w:val="both"/>
                    <w:rPr>
                      <w:rStyle w:val="c3"/>
                      <w:rFonts w:asciiTheme="minorHAnsi" w:hAnsiTheme="minorHAnsi"/>
                      <w:color w:val="000000"/>
                      <w:sz w:val="20"/>
                      <w:szCs w:val="20"/>
                    </w:rPr>
                  </w:pPr>
                  <w:r w:rsidRPr="00AF5237">
                    <w:rPr>
                      <w:rStyle w:val="c3"/>
                      <w:rFonts w:asciiTheme="minorHAnsi" w:hAnsiTheme="minorHAnsi"/>
                      <w:color w:val="000000"/>
                      <w:sz w:val="20"/>
                      <w:szCs w:val="20"/>
                    </w:rPr>
                    <w:t xml:space="preserve">(текстовая, графическая, звуковая, </w:t>
                  </w:r>
                </w:p>
                <w:p w:rsidR="00AF5237" w:rsidRPr="00AF5237" w:rsidRDefault="00AF5237">
                  <w:pPr>
                    <w:pStyle w:val="c4"/>
                    <w:spacing w:before="0" w:beforeAutospacing="0" w:after="0" w:afterAutospacing="0" w:line="0" w:lineRule="atLeast"/>
                    <w:jc w:val="both"/>
                    <w:rPr>
                      <w:rFonts w:asciiTheme="minorHAnsi" w:hAnsiTheme="minorHAnsi"/>
                      <w:color w:val="000000"/>
                      <w:sz w:val="20"/>
                      <w:szCs w:val="20"/>
                    </w:rPr>
                  </w:pPr>
                  <w:r w:rsidRPr="00AF5237">
                    <w:rPr>
                      <w:rStyle w:val="c3"/>
                      <w:rFonts w:asciiTheme="minorHAnsi" w:hAnsiTheme="minorHAnsi"/>
                      <w:color w:val="000000"/>
                      <w:sz w:val="20"/>
                      <w:szCs w:val="20"/>
                    </w:rPr>
                    <w:t>мультимедийная)</w:t>
                  </w:r>
                </w:p>
              </w:tc>
            </w:tr>
          </w:tbl>
          <w:p w:rsidR="00AF5237" w:rsidRPr="00AF5237" w:rsidRDefault="00AF5237" w:rsidP="00AF5237">
            <w:pPr>
              <w:pStyle w:val="c4"/>
              <w:shd w:val="clear" w:color="auto" w:fill="FFFFFF"/>
              <w:spacing w:before="0" w:beforeAutospacing="0" w:after="0" w:afterAutospacing="0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AF5237">
              <w:rPr>
                <w:rStyle w:val="c10"/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Информационная система -</w:t>
            </w:r>
            <w:r w:rsidRPr="00AF5237">
              <w:rPr>
                <w:rStyle w:val="apple-converted-space"/>
                <w:rFonts w:asciiTheme="minorHAnsi" w:eastAsiaTheme="majorEastAsia" w:hAnsiTheme="minorHAnsi"/>
                <w:b/>
                <w:bCs/>
                <w:color w:val="000000"/>
                <w:sz w:val="22"/>
                <w:szCs w:val="22"/>
              </w:rPr>
              <w:t> </w:t>
            </w:r>
            <w:r w:rsidRPr="00AF5237">
              <w:rPr>
                <w:rStyle w:val="c3"/>
                <w:rFonts w:asciiTheme="minorHAnsi" w:hAnsiTheme="minorHAnsi"/>
                <w:color w:val="000000"/>
                <w:sz w:val="22"/>
                <w:szCs w:val="22"/>
              </w:rPr>
              <w:t>совокупность базы данных и всего комплекса аппаратно- программных сре</w:t>
            </w:r>
            <w:proofErr w:type="gramStart"/>
            <w:r w:rsidRPr="00AF5237">
              <w:rPr>
                <w:rStyle w:val="c3"/>
                <w:rFonts w:asciiTheme="minorHAnsi" w:hAnsiTheme="minorHAnsi"/>
                <w:color w:val="000000"/>
                <w:sz w:val="22"/>
                <w:szCs w:val="22"/>
              </w:rPr>
              <w:t>дств дл</w:t>
            </w:r>
            <w:proofErr w:type="gramEnd"/>
            <w:r w:rsidRPr="00AF5237">
              <w:rPr>
                <w:rStyle w:val="c3"/>
                <w:rFonts w:asciiTheme="minorHAnsi" w:hAnsiTheme="minorHAnsi"/>
                <w:color w:val="000000"/>
                <w:sz w:val="22"/>
                <w:szCs w:val="22"/>
              </w:rPr>
              <w:t>я её хранения, изменения и поиска информации, для взаимодействия с пользователем.</w:t>
            </w:r>
          </w:p>
          <w:p w:rsidR="00AF5237" w:rsidRPr="00AF5237" w:rsidRDefault="00AF5237" w:rsidP="00AF5237">
            <w:pPr>
              <w:pStyle w:val="c4"/>
              <w:shd w:val="clear" w:color="auto" w:fill="FFFFFF"/>
              <w:spacing w:before="0" w:beforeAutospacing="0" w:after="0" w:afterAutospacing="0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AF5237">
              <w:rPr>
                <w:rStyle w:val="c3"/>
                <w:rFonts w:asciiTheme="minorHAnsi" w:hAnsiTheme="minorHAnsi"/>
                <w:color w:val="000000"/>
                <w:sz w:val="22"/>
                <w:szCs w:val="22"/>
              </w:rPr>
              <w:t>Реляционные базы данных имеют табличную организацию. Строка таблицы называется</w:t>
            </w:r>
            <w:r w:rsidRPr="00AF5237">
              <w:rPr>
                <w:rStyle w:val="apple-converted-space"/>
                <w:rFonts w:asciiTheme="minorHAnsi" w:eastAsiaTheme="majorEastAsia" w:hAnsiTheme="minorHAnsi"/>
                <w:color w:val="000000"/>
                <w:sz w:val="22"/>
                <w:szCs w:val="22"/>
              </w:rPr>
              <w:t> </w:t>
            </w:r>
            <w:r w:rsidRPr="00AF5237">
              <w:rPr>
                <w:rStyle w:val="c10"/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записью</w:t>
            </w:r>
            <w:r w:rsidRPr="00AF5237">
              <w:rPr>
                <w:rStyle w:val="c3"/>
                <w:rFonts w:asciiTheme="minorHAnsi" w:hAnsiTheme="minorHAnsi"/>
                <w:color w:val="000000"/>
                <w:sz w:val="22"/>
                <w:szCs w:val="22"/>
              </w:rPr>
              <w:t>, столбец -</w:t>
            </w:r>
            <w:r w:rsidRPr="00AF5237">
              <w:rPr>
                <w:rStyle w:val="apple-converted-space"/>
                <w:rFonts w:asciiTheme="minorHAnsi" w:eastAsiaTheme="majorEastAsia" w:hAnsiTheme="minorHAnsi"/>
                <w:color w:val="000000"/>
                <w:sz w:val="22"/>
                <w:szCs w:val="22"/>
              </w:rPr>
              <w:t> </w:t>
            </w:r>
            <w:r w:rsidRPr="00AF5237">
              <w:rPr>
                <w:rStyle w:val="c10"/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полем</w:t>
            </w:r>
            <w:r w:rsidRPr="00AF5237">
              <w:rPr>
                <w:rStyle w:val="c3"/>
                <w:rFonts w:asciiTheme="minorHAnsi" w:hAnsiTheme="minorHAnsi"/>
                <w:color w:val="000000"/>
                <w:sz w:val="22"/>
                <w:szCs w:val="22"/>
              </w:rPr>
              <w:t>.</w:t>
            </w:r>
          </w:p>
          <w:tbl>
            <w:tblPr>
              <w:tblW w:w="9600" w:type="dxa"/>
              <w:shd w:val="clear" w:color="auto" w:fill="FFFFFF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3072"/>
              <w:gridCol w:w="2409"/>
              <w:gridCol w:w="2268"/>
              <w:gridCol w:w="1851"/>
            </w:tblGrid>
            <w:tr w:rsidR="00AF5237" w:rsidRPr="00AF5237" w:rsidTr="00AF5237">
              <w:tc>
                <w:tcPr>
                  <w:tcW w:w="15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16" w:type="dxa"/>
                    <w:bottom w:w="0" w:type="dxa"/>
                    <w:right w:w="116" w:type="dxa"/>
                  </w:tcMar>
                  <w:hideMark/>
                </w:tcPr>
                <w:p w:rsidR="00AF5237" w:rsidRPr="00AF5237" w:rsidRDefault="00AF5237">
                  <w:pPr>
                    <w:rPr>
                      <w:rFonts w:asciiTheme="minorHAnsi" w:hAnsiTheme="minorHAnsi" w:cs="Arial"/>
                      <w:color w:val="666666"/>
                    </w:rPr>
                  </w:pPr>
                  <w:bookmarkStart w:id="3" w:name="ffefa123d586da6a4e0f9cd7bf16bcce08ac1802"/>
                  <w:bookmarkStart w:id="4" w:name="1"/>
                  <w:bookmarkEnd w:id="3"/>
                  <w:bookmarkEnd w:id="4"/>
                </w:p>
              </w:tc>
              <w:tc>
                <w:tcPr>
                  <w:tcW w:w="119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16" w:type="dxa"/>
                    <w:bottom w:w="0" w:type="dxa"/>
                    <w:right w:w="116" w:type="dxa"/>
                  </w:tcMar>
                  <w:hideMark/>
                </w:tcPr>
                <w:p w:rsidR="00AF5237" w:rsidRPr="00AF5237" w:rsidRDefault="00AF5237">
                  <w:pPr>
                    <w:pStyle w:val="c4"/>
                    <w:spacing w:before="0" w:beforeAutospacing="0" w:after="0" w:afterAutospacing="0" w:line="0" w:lineRule="atLeast"/>
                    <w:jc w:val="both"/>
                    <w:rPr>
                      <w:rFonts w:asciiTheme="minorHAnsi" w:hAnsiTheme="minorHAnsi"/>
                      <w:color w:val="000000"/>
                    </w:rPr>
                  </w:pPr>
                  <w:r w:rsidRPr="00AF5237">
                    <w:rPr>
                      <w:rStyle w:val="c3"/>
                      <w:rFonts w:asciiTheme="minorHAnsi" w:hAnsiTheme="minorHAnsi"/>
                      <w:color w:val="000000"/>
                      <w:sz w:val="22"/>
                      <w:szCs w:val="22"/>
                    </w:rPr>
                    <w:t>ПОЛЕ 1</w:t>
                  </w:r>
                </w:p>
              </w:tc>
              <w:tc>
                <w:tcPr>
                  <w:tcW w:w="112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16" w:type="dxa"/>
                    <w:bottom w:w="0" w:type="dxa"/>
                    <w:right w:w="116" w:type="dxa"/>
                  </w:tcMar>
                  <w:hideMark/>
                </w:tcPr>
                <w:p w:rsidR="00AF5237" w:rsidRPr="00AF5237" w:rsidRDefault="00AF5237">
                  <w:pPr>
                    <w:pStyle w:val="c4"/>
                    <w:spacing w:before="0" w:beforeAutospacing="0" w:after="0" w:afterAutospacing="0" w:line="0" w:lineRule="atLeast"/>
                    <w:jc w:val="both"/>
                    <w:rPr>
                      <w:rFonts w:asciiTheme="minorHAnsi" w:hAnsiTheme="minorHAnsi"/>
                      <w:color w:val="000000"/>
                    </w:rPr>
                  </w:pPr>
                  <w:r w:rsidRPr="00AF5237">
                    <w:rPr>
                      <w:rStyle w:val="c3"/>
                      <w:rFonts w:asciiTheme="minorHAnsi" w:hAnsiTheme="minorHAnsi"/>
                      <w:color w:val="000000"/>
                      <w:sz w:val="22"/>
                      <w:szCs w:val="22"/>
                    </w:rPr>
                    <w:t>ПОЛЕ</w:t>
                  </w:r>
                  <w:proofErr w:type="gramStart"/>
                  <w:r w:rsidRPr="00AF5237">
                    <w:rPr>
                      <w:rStyle w:val="c3"/>
                      <w:rFonts w:asciiTheme="minorHAnsi" w:hAnsiTheme="minorHAnsi"/>
                      <w:color w:val="000000"/>
                      <w:sz w:val="22"/>
                      <w:szCs w:val="22"/>
                    </w:rPr>
                    <w:t>2</w:t>
                  </w:r>
                  <w:proofErr w:type="gramEnd"/>
                </w:p>
              </w:tc>
              <w:tc>
                <w:tcPr>
                  <w:tcW w:w="91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16" w:type="dxa"/>
                    <w:bottom w:w="0" w:type="dxa"/>
                    <w:right w:w="116" w:type="dxa"/>
                  </w:tcMar>
                  <w:hideMark/>
                </w:tcPr>
                <w:p w:rsidR="00AF5237" w:rsidRPr="00AF5237" w:rsidRDefault="00AF5237">
                  <w:pPr>
                    <w:pStyle w:val="c4"/>
                    <w:spacing w:before="0" w:beforeAutospacing="0" w:after="0" w:afterAutospacing="0" w:line="0" w:lineRule="atLeast"/>
                    <w:jc w:val="both"/>
                    <w:rPr>
                      <w:rFonts w:asciiTheme="minorHAnsi" w:hAnsiTheme="minorHAnsi"/>
                      <w:color w:val="000000"/>
                    </w:rPr>
                  </w:pPr>
                  <w:r w:rsidRPr="00AF5237">
                    <w:rPr>
                      <w:rStyle w:val="c3"/>
                      <w:rFonts w:asciiTheme="minorHAnsi" w:hAnsiTheme="minorHAnsi"/>
                      <w:color w:val="000000"/>
                      <w:sz w:val="22"/>
                      <w:szCs w:val="22"/>
                    </w:rPr>
                    <w:t>……..</w:t>
                  </w:r>
                </w:p>
              </w:tc>
            </w:tr>
            <w:tr w:rsidR="00AF5237" w:rsidRPr="00AF5237" w:rsidTr="00AF5237">
              <w:tc>
                <w:tcPr>
                  <w:tcW w:w="15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16" w:type="dxa"/>
                    <w:bottom w:w="0" w:type="dxa"/>
                    <w:right w:w="116" w:type="dxa"/>
                  </w:tcMar>
                  <w:hideMark/>
                </w:tcPr>
                <w:p w:rsidR="00AF5237" w:rsidRPr="00AF5237" w:rsidRDefault="00AF5237">
                  <w:pPr>
                    <w:pStyle w:val="c4"/>
                    <w:spacing w:before="0" w:beforeAutospacing="0" w:after="0" w:afterAutospacing="0" w:line="0" w:lineRule="atLeast"/>
                    <w:jc w:val="both"/>
                    <w:rPr>
                      <w:rFonts w:asciiTheme="minorHAnsi" w:hAnsiTheme="minorHAnsi"/>
                      <w:color w:val="000000"/>
                    </w:rPr>
                  </w:pPr>
                  <w:r w:rsidRPr="00AF5237">
                    <w:rPr>
                      <w:rStyle w:val="c3"/>
                      <w:rFonts w:asciiTheme="minorHAnsi" w:hAnsiTheme="minorHAnsi"/>
                      <w:color w:val="000000"/>
                      <w:sz w:val="22"/>
                      <w:szCs w:val="22"/>
                    </w:rPr>
                    <w:t>ЗАПИСЬ 1</w:t>
                  </w:r>
                </w:p>
              </w:tc>
              <w:tc>
                <w:tcPr>
                  <w:tcW w:w="119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16" w:type="dxa"/>
                    <w:bottom w:w="0" w:type="dxa"/>
                    <w:right w:w="116" w:type="dxa"/>
                  </w:tcMar>
                  <w:hideMark/>
                </w:tcPr>
                <w:p w:rsidR="00AF5237" w:rsidRPr="00AF5237" w:rsidRDefault="00AF5237">
                  <w:pPr>
                    <w:rPr>
                      <w:rFonts w:asciiTheme="minorHAnsi" w:hAnsiTheme="minorHAnsi" w:cs="Arial"/>
                      <w:color w:val="666666"/>
                    </w:rPr>
                  </w:pPr>
                </w:p>
              </w:tc>
              <w:tc>
                <w:tcPr>
                  <w:tcW w:w="112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16" w:type="dxa"/>
                    <w:bottom w:w="0" w:type="dxa"/>
                    <w:right w:w="116" w:type="dxa"/>
                  </w:tcMar>
                  <w:hideMark/>
                </w:tcPr>
                <w:p w:rsidR="00AF5237" w:rsidRPr="00AF5237" w:rsidRDefault="00AF5237">
                  <w:pPr>
                    <w:rPr>
                      <w:rFonts w:asciiTheme="minorHAnsi" w:hAnsiTheme="minorHAnsi" w:cs="Arial"/>
                      <w:color w:val="666666"/>
                    </w:rPr>
                  </w:pPr>
                </w:p>
              </w:tc>
              <w:tc>
                <w:tcPr>
                  <w:tcW w:w="91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16" w:type="dxa"/>
                    <w:bottom w:w="0" w:type="dxa"/>
                    <w:right w:w="116" w:type="dxa"/>
                  </w:tcMar>
                  <w:hideMark/>
                </w:tcPr>
                <w:p w:rsidR="00AF5237" w:rsidRPr="00AF5237" w:rsidRDefault="00AF5237">
                  <w:pPr>
                    <w:rPr>
                      <w:rFonts w:asciiTheme="minorHAnsi" w:hAnsiTheme="minorHAnsi" w:cs="Arial"/>
                      <w:color w:val="666666"/>
                    </w:rPr>
                  </w:pPr>
                </w:p>
              </w:tc>
            </w:tr>
            <w:tr w:rsidR="00AF5237" w:rsidRPr="00AF5237" w:rsidTr="00AF5237">
              <w:tc>
                <w:tcPr>
                  <w:tcW w:w="15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16" w:type="dxa"/>
                    <w:bottom w:w="0" w:type="dxa"/>
                    <w:right w:w="116" w:type="dxa"/>
                  </w:tcMar>
                  <w:hideMark/>
                </w:tcPr>
                <w:p w:rsidR="00AF5237" w:rsidRPr="00AF5237" w:rsidRDefault="00AF5237">
                  <w:pPr>
                    <w:pStyle w:val="c4"/>
                    <w:spacing w:before="0" w:beforeAutospacing="0" w:after="0" w:afterAutospacing="0" w:line="0" w:lineRule="atLeast"/>
                    <w:jc w:val="both"/>
                    <w:rPr>
                      <w:rFonts w:asciiTheme="minorHAnsi" w:hAnsiTheme="minorHAnsi"/>
                      <w:color w:val="000000"/>
                    </w:rPr>
                  </w:pPr>
                  <w:r w:rsidRPr="00AF5237">
                    <w:rPr>
                      <w:rStyle w:val="c3"/>
                      <w:rFonts w:asciiTheme="minorHAnsi" w:hAnsiTheme="minorHAnsi"/>
                      <w:color w:val="000000"/>
                      <w:sz w:val="22"/>
                      <w:szCs w:val="22"/>
                    </w:rPr>
                    <w:t>ЗАПИСЬ 2</w:t>
                  </w:r>
                </w:p>
              </w:tc>
              <w:tc>
                <w:tcPr>
                  <w:tcW w:w="119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16" w:type="dxa"/>
                    <w:bottom w:w="0" w:type="dxa"/>
                    <w:right w:w="116" w:type="dxa"/>
                  </w:tcMar>
                  <w:hideMark/>
                </w:tcPr>
                <w:p w:rsidR="00AF5237" w:rsidRPr="00AF5237" w:rsidRDefault="00AF5237">
                  <w:pPr>
                    <w:rPr>
                      <w:rFonts w:asciiTheme="minorHAnsi" w:hAnsiTheme="minorHAnsi" w:cs="Arial"/>
                      <w:color w:val="666666"/>
                    </w:rPr>
                  </w:pPr>
                </w:p>
              </w:tc>
              <w:tc>
                <w:tcPr>
                  <w:tcW w:w="112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16" w:type="dxa"/>
                    <w:bottom w:w="0" w:type="dxa"/>
                    <w:right w:w="116" w:type="dxa"/>
                  </w:tcMar>
                  <w:hideMark/>
                </w:tcPr>
                <w:p w:rsidR="00AF5237" w:rsidRPr="00AF5237" w:rsidRDefault="00AF5237">
                  <w:pPr>
                    <w:rPr>
                      <w:rFonts w:asciiTheme="minorHAnsi" w:hAnsiTheme="minorHAnsi" w:cs="Arial"/>
                      <w:color w:val="666666"/>
                    </w:rPr>
                  </w:pPr>
                </w:p>
              </w:tc>
              <w:tc>
                <w:tcPr>
                  <w:tcW w:w="91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16" w:type="dxa"/>
                    <w:bottom w:w="0" w:type="dxa"/>
                    <w:right w:w="116" w:type="dxa"/>
                  </w:tcMar>
                  <w:hideMark/>
                </w:tcPr>
                <w:p w:rsidR="00AF5237" w:rsidRPr="00AF5237" w:rsidRDefault="00AF5237">
                  <w:pPr>
                    <w:rPr>
                      <w:rFonts w:asciiTheme="minorHAnsi" w:hAnsiTheme="minorHAnsi" w:cs="Arial"/>
                      <w:color w:val="666666"/>
                    </w:rPr>
                  </w:pPr>
                </w:p>
              </w:tc>
            </w:tr>
            <w:tr w:rsidR="00AF5237" w:rsidRPr="00AF5237" w:rsidTr="00AF5237">
              <w:tc>
                <w:tcPr>
                  <w:tcW w:w="15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16" w:type="dxa"/>
                    <w:bottom w:w="0" w:type="dxa"/>
                    <w:right w:w="116" w:type="dxa"/>
                  </w:tcMar>
                  <w:hideMark/>
                </w:tcPr>
                <w:p w:rsidR="00AF5237" w:rsidRPr="00AF5237" w:rsidRDefault="00AF5237">
                  <w:pPr>
                    <w:pStyle w:val="c4"/>
                    <w:spacing w:before="0" w:beforeAutospacing="0" w:after="0" w:afterAutospacing="0" w:line="0" w:lineRule="atLeast"/>
                    <w:jc w:val="both"/>
                    <w:rPr>
                      <w:rFonts w:asciiTheme="minorHAnsi" w:hAnsiTheme="minorHAnsi"/>
                      <w:color w:val="000000"/>
                    </w:rPr>
                  </w:pPr>
                  <w:r w:rsidRPr="00AF5237">
                    <w:rPr>
                      <w:rStyle w:val="c3"/>
                      <w:rFonts w:asciiTheme="minorHAnsi" w:hAnsiTheme="minorHAnsi"/>
                      <w:color w:val="000000"/>
                      <w:sz w:val="22"/>
                      <w:szCs w:val="22"/>
                    </w:rPr>
                    <w:t>……</w:t>
                  </w:r>
                </w:p>
              </w:tc>
              <w:tc>
                <w:tcPr>
                  <w:tcW w:w="119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16" w:type="dxa"/>
                    <w:bottom w:w="0" w:type="dxa"/>
                    <w:right w:w="116" w:type="dxa"/>
                  </w:tcMar>
                  <w:hideMark/>
                </w:tcPr>
                <w:p w:rsidR="00AF5237" w:rsidRPr="00AF5237" w:rsidRDefault="00AF5237">
                  <w:pPr>
                    <w:rPr>
                      <w:rFonts w:asciiTheme="minorHAnsi" w:hAnsiTheme="minorHAnsi" w:cs="Arial"/>
                      <w:color w:val="666666"/>
                    </w:rPr>
                  </w:pPr>
                </w:p>
              </w:tc>
              <w:tc>
                <w:tcPr>
                  <w:tcW w:w="112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16" w:type="dxa"/>
                    <w:bottom w:w="0" w:type="dxa"/>
                    <w:right w:w="116" w:type="dxa"/>
                  </w:tcMar>
                  <w:hideMark/>
                </w:tcPr>
                <w:p w:rsidR="00AF5237" w:rsidRPr="00AF5237" w:rsidRDefault="00AF5237">
                  <w:pPr>
                    <w:rPr>
                      <w:rFonts w:asciiTheme="minorHAnsi" w:hAnsiTheme="minorHAnsi" w:cs="Arial"/>
                      <w:color w:val="666666"/>
                    </w:rPr>
                  </w:pPr>
                </w:p>
              </w:tc>
              <w:tc>
                <w:tcPr>
                  <w:tcW w:w="91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16" w:type="dxa"/>
                    <w:bottom w:w="0" w:type="dxa"/>
                    <w:right w:w="116" w:type="dxa"/>
                  </w:tcMar>
                  <w:hideMark/>
                </w:tcPr>
                <w:p w:rsidR="00AF5237" w:rsidRPr="00AF5237" w:rsidRDefault="00AF5237">
                  <w:pPr>
                    <w:rPr>
                      <w:rFonts w:asciiTheme="minorHAnsi" w:hAnsiTheme="minorHAnsi" w:cs="Arial"/>
                      <w:color w:val="666666"/>
                    </w:rPr>
                  </w:pPr>
                </w:p>
              </w:tc>
            </w:tr>
          </w:tbl>
          <w:p w:rsidR="00AF5237" w:rsidRPr="00AF5237" w:rsidRDefault="00AF5237" w:rsidP="00AF5237">
            <w:pPr>
              <w:pStyle w:val="c4"/>
              <w:shd w:val="clear" w:color="auto" w:fill="FFFFFF"/>
              <w:spacing w:before="0" w:beforeAutospacing="0" w:after="0" w:afterAutospacing="0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AF5237">
              <w:rPr>
                <w:rStyle w:val="c10"/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Первичным ключом</w:t>
            </w:r>
            <w:r w:rsidRPr="00AF5237">
              <w:rPr>
                <w:rStyle w:val="c3"/>
                <w:rFonts w:asciiTheme="minorHAnsi" w:hAnsiTheme="minorHAnsi"/>
                <w:color w:val="000000"/>
                <w:sz w:val="22"/>
                <w:szCs w:val="22"/>
              </w:rPr>
              <w:t> в базе данных называют поле (или совокупность полей), значение которого не повторяется у разных записей. Ключом может быть одно поле-</w:t>
            </w:r>
            <w:r w:rsidRPr="00AF5237">
              <w:rPr>
                <w:rStyle w:val="apple-converted-space"/>
                <w:rFonts w:asciiTheme="minorHAnsi" w:eastAsiaTheme="majorEastAsia" w:hAnsiTheme="minorHAnsi"/>
                <w:color w:val="000000"/>
                <w:sz w:val="22"/>
                <w:szCs w:val="22"/>
              </w:rPr>
              <w:t> </w:t>
            </w:r>
            <w:r w:rsidRPr="00AF5237">
              <w:rPr>
                <w:rStyle w:val="c10"/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простой ключ,</w:t>
            </w:r>
            <w:r w:rsidRPr="00AF5237">
              <w:rPr>
                <w:rStyle w:val="apple-converted-space"/>
                <w:rFonts w:asciiTheme="minorHAnsi" w:eastAsiaTheme="majorEastAsia" w:hAnsiTheme="minorHAnsi"/>
                <w:b/>
                <w:bCs/>
                <w:color w:val="000000"/>
                <w:sz w:val="22"/>
                <w:szCs w:val="22"/>
              </w:rPr>
              <w:t> </w:t>
            </w:r>
            <w:r w:rsidRPr="00AF5237">
              <w:rPr>
                <w:rStyle w:val="c3"/>
                <w:rFonts w:asciiTheme="minorHAnsi" w:hAnsiTheme="minorHAnsi"/>
                <w:color w:val="000000"/>
                <w:sz w:val="22"/>
                <w:szCs w:val="22"/>
              </w:rPr>
              <w:t>несколько полей</w:t>
            </w:r>
            <w:r w:rsidR="008E1F8F">
              <w:rPr>
                <w:rStyle w:val="c3"/>
                <w:rFonts w:asciiTheme="minorHAnsi" w:hAnsiTheme="minorHAnsi"/>
                <w:color w:val="000000"/>
                <w:sz w:val="22"/>
                <w:szCs w:val="22"/>
              </w:rPr>
              <w:t xml:space="preserve"> </w:t>
            </w:r>
            <w:r w:rsidRPr="00AF5237">
              <w:rPr>
                <w:rStyle w:val="c3"/>
                <w:rFonts w:asciiTheme="minorHAnsi" w:hAnsiTheme="minorHAnsi"/>
                <w:color w:val="000000"/>
                <w:sz w:val="22"/>
                <w:szCs w:val="22"/>
              </w:rPr>
              <w:t>-</w:t>
            </w:r>
            <w:r w:rsidR="008E1F8F">
              <w:rPr>
                <w:rStyle w:val="c3"/>
                <w:rFonts w:asciiTheme="minorHAnsi" w:hAnsiTheme="minorHAnsi"/>
                <w:color w:val="000000"/>
                <w:sz w:val="22"/>
                <w:szCs w:val="22"/>
              </w:rPr>
              <w:t xml:space="preserve"> </w:t>
            </w:r>
            <w:r w:rsidRPr="00AF5237">
              <w:rPr>
                <w:rStyle w:val="c10"/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составной ключ</w:t>
            </w:r>
            <w:r w:rsidRPr="00AF5237">
              <w:rPr>
                <w:rStyle w:val="c3"/>
                <w:rFonts w:asciiTheme="minorHAnsi" w:hAnsiTheme="minorHAnsi"/>
                <w:color w:val="000000"/>
                <w:sz w:val="22"/>
                <w:szCs w:val="22"/>
              </w:rPr>
              <w:t>.</w:t>
            </w:r>
          </w:p>
          <w:p w:rsidR="00AF5237" w:rsidRPr="00AF5237" w:rsidRDefault="00AF5237" w:rsidP="00AF5237">
            <w:pPr>
              <w:pStyle w:val="c4"/>
              <w:shd w:val="clear" w:color="auto" w:fill="FFFFFF"/>
              <w:spacing w:before="0" w:beforeAutospacing="0" w:after="0" w:afterAutospacing="0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AF5237">
              <w:rPr>
                <w:rStyle w:val="c3"/>
                <w:rFonts w:asciiTheme="minorHAnsi" w:hAnsiTheme="minorHAnsi"/>
                <w:color w:val="000000"/>
                <w:sz w:val="22"/>
                <w:szCs w:val="22"/>
              </w:rPr>
              <w:t>В реляционных базах данных используются четыре основных типа поля:</w:t>
            </w:r>
          </w:p>
          <w:p w:rsidR="00AF5237" w:rsidRPr="00AF5237" w:rsidRDefault="00AF5237" w:rsidP="00AF5237">
            <w:pPr>
              <w:numPr>
                <w:ilvl w:val="0"/>
                <w:numId w:val="19"/>
              </w:numPr>
              <w:shd w:val="clear" w:color="auto" w:fill="FFFFFF"/>
              <w:rPr>
                <w:rFonts w:asciiTheme="minorHAnsi" w:hAnsiTheme="minorHAnsi"/>
                <w:color w:val="000000"/>
                <w:sz w:val="22"/>
                <w:szCs w:val="22"/>
              </w:rPr>
            </w:pPr>
            <w:proofErr w:type="gramStart"/>
            <w:r w:rsidRPr="00AF5237">
              <w:rPr>
                <w:rStyle w:val="c3"/>
                <w:rFonts w:asciiTheme="minorHAnsi" w:hAnsiTheme="minorHAnsi"/>
                <w:color w:val="000000"/>
                <w:sz w:val="22"/>
                <w:szCs w:val="22"/>
              </w:rPr>
              <w:t>Числовой</w:t>
            </w:r>
            <w:proofErr w:type="gramEnd"/>
            <w:r w:rsidRPr="00AF5237">
              <w:rPr>
                <w:rStyle w:val="c3"/>
                <w:rFonts w:asciiTheme="minorHAnsi" w:hAnsiTheme="minorHAnsi"/>
                <w:color w:val="000000"/>
                <w:sz w:val="22"/>
                <w:szCs w:val="22"/>
              </w:rPr>
              <w:t xml:space="preserve"> (температура, давление)</w:t>
            </w:r>
          </w:p>
          <w:p w:rsidR="00AF5237" w:rsidRPr="00AF5237" w:rsidRDefault="00AF5237" w:rsidP="00AF5237">
            <w:pPr>
              <w:numPr>
                <w:ilvl w:val="0"/>
                <w:numId w:val="19"/>
              </w:numPr>
              <w:shd w:val="clear" w:color="auto" w:fill="FFFFFF"/>
              <w:rPr>
                <w:rFonts w:asciiTheme="minorHAnsi" w:hAnsiTheme="minorHAnsi"/>
                <w:color w:val="000000"/>
                <w:sz w:val="22"/>
                <w:szCs w:val="22"/>
              </w:rPr>
            </w:pPr>
            <w:proofErr w:type="gramStart"/>
            <w:r w:rsidRPr="00AF5237">
              <w:rPr>
                <w:rStyle w:val="c3"/>
                <w:rFonts w:asciiTheme="minorHAnsi" w:hAnsiTheme="minorHAnsi"/>
                <w:color w:val="000000"/>
                <w:sz w:val="22"/>
                <w:szCs w:val="22"/>
              </w:rPr>
              <w:t>Символьный</w:t>
            </w:r>
            <w:proofErr w:type="gramEnd"/>
            <w:r w:rsidRPr="00AF5237">
              <w:rPr>
                <w:rStyle w:val="c3"/>
                <w:rFonts w:asciiTheme="minorHAnsi" w:hAnsiTheme="minorHAnsi"/>
                <w:color w:val="000000"/>
                <w:sz w:val="22"/>
                <w:szCs w:val="22"/>
              </w:rPr>
              <w:t xml:space="preserve"> (слова, тексты, коды)</w:t>
            </w:r>
          </w:p>
          <w:p w:rsidR="00AF5237" w:rsidRPr="00AF5237" w:rsidRDefault="00AF5237" w:rsidP="00AF5237">
            <w:pPr>
              <w:numPr>
                <w:ilvl w:val="0"/>
                <w:numId w:val="19"/>
              </w:numPr>
              <w:shd w:val="clear" w:color="auto" w:fill="FFFFFF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AF5237">
              <w:rPr>
                <w:rStyle w:val="c3"/>
                <w:rFonts w:asciiTheme="minorHAnsi" w:hAnsiTheme="minorHAnsi"/>
                <w:color w:val="000000"/>
                <w:sz w:val="22"/>
                <w:szCs w:val="22"/>
              </w:rPr>
              <w:t>«дата» (день/месяц/год)</w:t>
            </w:r>
          </w:p>
          <w:p w:rsidR="00AF5237" w:rsidRPr="00AF5237" w:rsidRDefault="00AF5237" w:rsidP="00AF5237">
            <w:pPr>
              <w:numPr>
                <w:ilvl w:val="0"/>
                <w:numId w:val="19"/>
              </w:numPr>
              <w:shd w:val="clear" w:color="auto" w:fill="FFFFFF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AF5237">
              <w:rPr>
                <w:rStyle w:val="c3"/>
                <w:rFonts w:asciiTheme="minorHAnsi" w:hAnsiTheme="minorHAnsi"/>
                <w:color w:val="000000"/>
                <w:sz w:val="22"/>
                <w:szCs w:val="22"/>
              </w:rPr>
              <w:t>Логический тип («истина», «ложь»; «да», «нет»)</w:t>
            </w:r>
          </w:p>
          <w:p w:rsidR="003419D6" w:rsidRPr="00AF5237" w:rsidRDefault="003419D6" w:rsidP="00AF5237">
            <w:pPr>
              <w:ind w:left="0" w:firstLine="0"/>
              <w:rPr>
                <w:rStyle w:val="FontStyle31"/>
                <w:rFonts w:asciiTheme="minorHAnsi" w:hAnsiTheme="minorHAnsi"/>
                <w:b w:val="0"/>
                <w:bCs w:val="0"/>
                <w:sz w:val="22"/>
                <w:szCs w:val="22"/>
              </w:rPr>
            </w:pPr>
          </w:p>
        </w:tc>
      </w:tr>
      <w:tr w:rsidR="003419D6" w:rsidRPr="00854EAB" w:rsidTr="008E1F8F">
        <w:tc>
          <w:tcPr>
            <w:tcW w:w="4820" w:type="dxa"/>
          </w:tcPr>
          <w:p w:rsidR="003419D6" w:rsidRPr="00854EAB" w:rsidRDefault="003419D6" w:rsidP="002D3509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426" w:hanging="142"/>
              <w:rPr>
                <w:rFonts w:asciiTheme="minorHAnsi" w:hAnsiTheme="minorHAnsi"/>
                <w:b/>
              </w:rPr>
            </w:pPr>
            <w:r w:rsidRPr="00854EAB">
              <w:rPr>
                <w:rFonts w:asciiTheme="minorHAnsi" w:hAnsiTheme="minorHAnsi"/>
                <w:b/>
              </w:rPr>
              <w:t>Закрепления новых знаний и умений.</w:t>
            </w:r>
          </w:p>
          <w:p w:rsidR="003419D6" w:rsidRPr="00854EAB" w:rsidRDefault="003419D6" w:rsidP="002D3509">
            <w:pPr>
              <w:rPr>
                <w:rFonts w:asciiTheme="minorHAnsi" w:hAnsiTheme="minorHAnsi"/>
                <w:sz w:val="22"/>
                <w:szCs w:val="22"/>
              </w:rPr>
            </w:pPr>
            <w:r w:rsidRPr="00854EAB">
              <w:rPr>
                <w:rFonts w:asciiTheme="minorHAnsi" w:hAnsiTheme="minorHAnsi"/>
                <w:b/>
                <w:sz w:val="22"/>
                <w:szCs w:val="22"/>
              </w:rPr>
              <w:t>Задачи:</w:t>
            </w:r>
            <w:r w:rsidRPr="00854EAB">
              <w:rPr>
                <w:rFonts w:asciiTheme="minorHAnsi" w:hAnsiTheme="minorHAnsi"/>
                <w:sz w:val="22"/>
                <w:szCs w:val="22"/>
              </w:rPr>
              <w:t xml:space="preserve"> обеспечить повышение уровня осмысления  учащимися изученного материала, глубины его усвоения</w:t>
            </w:r>
          </w:p>
        </w:tc>
        <w:tc>
          <w:tcPr>
            <w:tcW w:w="6484" w:type="dxa"/>
          </w:tcPr>
          <w:p w:rsidR="003419D6" w:rsidRPr="00854EAB" w:rsidRDefault="003419D6" w:rsidP="002D3509">
            <w:pPr>
              <w:pStyle w:val="a4"/>
              <w:numPr>
                <w:ilvl w:val="0"/>
                <w:numId w:val="8"/>
              </w:numPr>
              <w:spacing w:after="0" w:line="240" w:lineRule="auto"/>
              <w:rPr>
                <w:rFonts w:asciiTheme="minorHAnsi" w:hAnsiTheme="minorHAnsi"/>
              </w:rPr>
            </w:pPr>
            <w:r w:rsidRPr="00854EAB">
              <w:rPr>
                <w:rFonts w:asciiTheme="minorHAnsi" w:hAnsiTheme="minorHAnsi"/>
              </w:rPr>
              <w:t xml:space="preserve">Практическая работа за компьютером. </w:t>
            </w:r>
            <w:r w:rsidRPr="00854EAB">
              <w:rPr>
                <w:rFonts w:asciiTheme="minorHAnsi" w:hAnsiTheme="minorHAnsi"/>
                <w:b/>
              </w:rPr>
              <w:t>Приложение</w:t>
            </w:r>
          </w:p>
          <w:p w:rsidR="003419D6" w:rsidRPr="00854EAB" w:rsidRDefault="008E1F8F" w:rsidP="008E1F8F">
            <w:pPr>
              <w:pStyle w:val="a4"/>
              <w:spacing w:after="0" w:line="240" w:lineRule="auto"/>
              <w:ind w:firstLine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Создать база данных класса.</w:t>
            </w:r>
          </w:p>
        </w:tc>
      </w:tr>
      <w:tr w:rsidR="003419D6" w:rsidRPr="00854EAB" w:rsidTr="008E1F8F">
        <w:tc>
          <w:tcPr>
            <w:tcW w:w="4820" w:type="dxa"/>
          </w:tcPr>
          <w:p w:rsidR="003419D6" w:rsidRPr="00854EAB" w:rsidRDefault="003419D6" w:rsidP="002D3509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426" w:hanging="142"/>
              <w:rPr>
                <w:rFonts w:asciiTheme="minorHAnsi" w:hAnsiTheme="minorHAnsi"/>
                <w:b/>
              </w:rPr>
            </w:pPr>
            <w:r w:rsidRPr="00854EAB">
              <w:rPr>
                <w:rFonts w:asciiTheme="minorHAnsi" w:hAnsiTheme="minorHAnsi"/>
                <w:b/>
              </w:rPr>
              <w:t>Подведение итогов. Рефлексия.</w:t>
            </w:r>
          </w:p>
          <w:p w:rsidR="003419D6" w:rsidRPr="00854EAB" w:rsidRDefault="003419D6" w:rsidP="002D3509">
            <w:pPr>
              <w:rPr>
                <w:rFonts w:asciiTheme="minorHAnsi" w:hAnsiTheme="minorHAnsi"/>
                <w:sz w:val="22"/>
                <w:szCs w:val="22"/>
              </w:rPr>
            </w:pPr>
            <w:r w:rsidRPr="00854EAB">
              <w:rPr>
                <w:rFonts w:asciiTheme="minorHAnsi" w:hAnsiTheme="minorHAnsi"/>
                <w:b/>
                <w:sz w:val="22"/>
                <w:szCs w:val="22"/>
              </w:rPr>
              <w:t xml:space="preserve">Задачи: </w:t>
            </w:r>
            <w:r w:rsidRPr="00854EAB">
              <w:rPr>
                <w:rFonts w:asciiTheme="minorHAnsi" w:hAnsiTheme="minorHAnsi"/>
                <w:sz w:val="22"/>
                <w:szCs w:val="22"/>
              </w:rPr>
              <w:t>инициировать рефлексию учащихся по поводу своего эмоционального состояния, дать оценку работе отдельных учащихся и всего класса</w:t>
            </w:r>
          </w:p>
        </w:tc>
        <w:tc>
          <w:tcPr>
            <w:tcW w:w="6484" w:type="dxa"/>
          </w:tcPr>
          <w:p w:rsidR="003419D6" w:rsidRPr="00854EAB" w:rsidRDefault="003419D6" w:rsidP="002D3509">
            <w:pPr>
              <w:autoSpaceDE w:val="0"/>
              <w:autoSpaceDN w:val="0"/>
              <w:adjustRightInd w:val="0"/>
              <w:rPr>
                <w:rFonts w:asciiTheme="minorHAnsi" w:hAnsiTheme="minorHAnsi"/>
                <w:sz w:val="22"/>
                <w:szCs w:val="22"/>
              </w:rPr>
            </w:pPr>
            <w:r w:rsidRPr="00854EAB">
              <w:rPr>
                <w:rFonts w:asciiTheme="minorHAnsi" w:hAnsiTheme="minorHAnsi"/>
                <w:bCs/>
                <w:sz w:val="22"/>
                <w:szCs w:val="22"/>
              </w:rPr>
              <w:t>Рейтинг</w:t>
            </w:r>
            <w:r w:rsidRPr="00854EAB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:   </w:t>
            </w:r>
            <w:r w:rsidRPr="00854EAB">
              <w:rPr>
                <w:rFonts w:asciiTheme="minorHAnsi" w:hAnsiTheme="minorHAnsi"/>
                <w:b/>
                <w:bCs/>
                <w:sz w:val="22"/>
                <w:szCs w:val="22"/>
              </w:rPr>
              <w:sym w:font="Wingdings" w:char="F04A"/>
            </w:r>
            <w:r w:rsidRPr="00854EAB">
              <w:rPr>
                <w:rFonts w:asciiTheme="minorHAnsi" w:hAnsiTheme="minorHAnsi"/>
                <w:sz w:val="22"/>
                <w:szCs w:val="22"/>
              </w:rPr>
              <w:t xml:space="preserve"> = отлично   </w:t>
            </w:r>
            <w:r w:rsidRPr="00854EAB">
              <w:rPr>
                <w:rFonts w:asciiTheme="minorHAnsi" w:hAnsiTheme="minorHAnsi"/>
                <w:sz w:val="22"/>
                <w:szCs w:val="22"/>
                <w:lang w:val="en-US"/>
              </w:rPr>
              <w:sym w:font="Wingdings" w:char="F04B"/>
            </w:r>
            <w:r w:rsidRPr="00854EAB">
              <w:rPr>
                <w:rFonts w:asciiTheme="minorHAnsi" w:hAnsiTheme="minorHAnsi"/>
                <w:sz w:val="22"/>
                <w:szCs w:val="22"/>
              </w:rPr>
              <w:t xml:space="preserve"> = хорошо      </w:t>
            </w:r>
            <w:r w:rsidRPr="00854EAB">
              <w:rPr>
                <w:rFonts w:asciiTheme="minorHAnsi" w:hAnsiTheme="minorHAnsi"/>
                <w:b/>
                <w:bCs/>
                <w:sz w:val="22"/>
                <w:szCs w:val="22"/>
              </w:rPr>
              <w:sym w:font="Wingdings" w:char="F04C"/>
            </w:r>
            <w:r w:rsidRPr="00854EAB">
              <w:rPr>
                <w:rFonts w:asciiTheme="minorHAnsi" w:hAnsiTheme="minorHAnsi"/>
                <w:sz w:val="22"/>
                <w:szCs w:val="22"/>
              </w:rPr>
              <w:t>= плохо</w:t>
            </w:r>
          </w:p>
          <w:p w:rsidR="003419D6" w:rsidRPr="00854EAB" w:rsidRDefault="003419D6" w:rsidP="002D3509">
            <w:pPr>
              <w:autoSpaceDE w:val="0"/>
              <w:autoSpaceDN w:val="0"/>
              <w:adjustRightInd w:val="0"/>
              <w:rPr>
                <w:rFonts w:asciiTheme="minorHAnsi" w:hAnsiTheme="minorHAnsi"/>
                <w:sz w:val="22"/>
                <w:szCs w:val="22"/>
              </w:rPr>
            </w:pPr>
          </w:p>
          <w:p w:rsidR="003419D6" w:rsidRPr="00854EAB" w:rsidRDefault="003419D6" w:rsidP="002D3509">
            <w:pPr>
              <w:rPr>
                <w:rFonts w:asciiTheme="minorHAnsi" w:hAnsiTheme="minorHAnsi"/>
                <w:sz w:val="22"/>
                <w:szCs w:val="22"/>
              </w:rPr>
            </w:pPr>
            <w:r w:rsidRPr="00854EAB">
              <w:rPr>
                <w:rFonts w:asciiTheme="minorHAnsi" w:hAnsiTheme="minorHAnsi"/>
                <w:sz w:val="22"/>
                <w:szCs w:val="22"/>
              </w:rPr>
              <w:t>Выставление оценок.</w:t>
            </w:r>
          </w:p>
        </w:tc>
      </w:tr>
    </w:tbl>
    <w:p w:rsidR="00854EAB" w:rsidRPr="00854EAB" w:rsidRDefault="00854EAB" w:rsidP="008E1F8F">
      <w:pPr>
        <w:pStyle w:val="Style3"/>
        <w:widowControl/>
        <w:tabs>
          <w:tab w:val="left" w:leader="underscore" w:pos="9422"/>
          <w:tab w:val="left" w:leader="underscore" w:pos="9974"/>
          <w:tab w:val="left" w:leader="underscore" w:pos="10627"/>
          <w:tab w:val="left" w:leader="underscore" w:pos="12710"/>
        </w:tabs>
        <w:jc w:val="both"/>
        <w:rPr>
          <w:rFonts w:asciiTheme="minorHAnsi" w:hAnsiTheme="minorHAnsi"/>
          <w:sz w:val="22"/>
          <w:szCs w:val="22"/>
        </w:rPr>
      </w:pPr>
    </w:p>
    <w:sectPr w:rsidR="00854EAB" w:rsidRPr="00854EAB" w:rsidSect="002D3509">
      <w:pgSz w:w="11906" w:h="16838"/>
      <w:pgMar w:top="284" w:right="284" w:bottom="284" w:left="28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libri Light">
    <w:altName w:val="Calibri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B1CBD"/>
    <w:multiLevelType w:val="hybridMultilevel"/>
    <w:tmpl w:val="7088989C"/>
    <w:lvl w:ilvl="0" w:tplc="E7FAF7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1C3E19"/>
    <w:multiLevelType w:val="hybridMultilevel"/>
    <w:tmpl w:val="0C80CD70"/>
    <w:lvl w:ilvl="0" w:tplc="BBB48C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292FDB"/>
    <w:multiLevelType w:val="hybridMultilevel"/>
    <w:tmpl w:val="59989DE2"/>
    <w:lvl w:ilvl="0" w:tplc="AC0E00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B90966"/>
    <w:multiLevelType w:val="hybridMultilevel"/>
    <w:tmpl w:val="6BF8A052"/>
    <w:lvl w:ilvl="0" w:tplc="D9FC37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B92090"/>
    <w:multiLevelType w:val="hybridMultilevel"/>
    <w:tmpl w:val="B55AF0DA"/>
    <w:lvl w:ilvl="0" w:tplc="82E884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416A30"/>
    <w:multiLevelType w:val="hybridMultilevel"/>
    <w:tmpl w:val="0C184F5A"/>
    <w:lvl w:ilvl="0" w:tplc="041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6">
    <w:nsid w:val="29740143"/>
    <w:multiLevelType w:val="hybridMultilevel"/>
    <w:tmpl w:val="1F100B66"/>
    <w:lvl w:ilvl="0" w:tplc="FB86D4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22316EB"/>
    <w:multiLevelType w:val="hybridMultilevel"/>
    <w:tmpl w:val="DF8A35AC"/>
    <w:lvl w:ilvl="0" w:tplc="8788CC7C">
      <w:start w:val="1"/>
      <w:numFmt w:val="bullet"/>
      <w:lvlText w:val=""/>
      <w:lvlJc w:val="left"/>
      <w:pPr>
        <w:tabs>
          <w:tab w:val="num" w:pos="425"/>
        </w:tabs>
        <w:ind w:left="425" w:hanging="284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5885758"/>
    <w:multiLevelType w:val="hybridMultilevel"/>
    <w:tmpl w:val="1C462D2A"/>
    <w:lvl w:ilvl="0" w:tplc="AC0E00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1">
      <w:start w:val="1"/>
      <w:numFmt w:val="decimal"/>
      <w:lvlText w:val="%2)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F571C9B"/>
    <w:multiLevelType w:val="hybridMultilevel"/>
    <w:tmpl w:val="AEE61CBE"/>
    <w:lvl w:ilvl="0" w:tplc="D9FC37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FC65D94"/>
    <w:multiLevelType w:val="multilevel"/>
    <w:tmpl w:val="9BF6D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CC720A0"/>
    <w:multiLevelType w:val="hybridMultilevel"/>
    <w:tmpl w:val="8764A904"/>
    <w:lvl w:ilvl="0" w:tplc="42F2BF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EAB2A0A"/>
    <w:multiLevelType w:val="hybridMultilevel"/>
    <w:tmpl w:val="C4A6B482"/>
    <w:lvl w:ilvl="0" w:tplc="D9FC37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31B0C82"/>
    <w:multiLevelType w:val="hybridMultilevel"/>
    <w:tmpl w:val="496046D0"/>
    <w:lvl w:ilvl="0" w:tplc="0234DD62">
      <w:start w:val="1"/>
      <w:numFmt w:val="upperRoman"/>
      <w:lvlText w:val="%1."/>
      <w:lvlJc w:val="right"/>
      <w:pPr>
        <w:ind w:left="3763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EEF3F8C"/>
    <w:multiLevelType w:val="multilevel"/>
    <w:tmpl w:val="1D024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F824824"/>
    <w:multiLevelType w:val="hybridMultilevel"/>
    <w:tmpl w:val="91784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3A91CB5"/>
    <w:multiLevelType w:val="hybridMultilevel"/>
    <w:tmpl w:val="0C80CD70"/>
    <w:lvl w:ilvl="0" w:tplc="BBB48C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0FE1DB4"/>
    <w:multiLevelType w:val="multilevel"/>
    <w:tmpl w:val="7E8AE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ADC2D22"/>
    <w:multiLevelType w:val="multilevel"/>
    <w:tmpl w:val="4AFAD5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15"/>
  </w:num>
  <w:num w:numId="3">
    <w:abstractNumId w:val="4"/>
  </w:num>
  <w:num w:numId="4">
    <w:abstractNumId w:val="6"/>
  </w:num>
  <w:num w:numId="5">
    <w:abstractNumId w:val="11"/>
  </w:num>
  <w:num w:numId="6">
    <w:abstractNumId w:val="2"/>
  </w:num>
  <w:num w:numId="7">
    <w:abstractNumId w:val="8"/>
  </w:num>
  <w:num w:numId="8">
    <w:abstractNumId w:val="16"/>
  </w:num>
  <w:num w:numId="9">
    <w:abstractNumId w:val="1"/>
  </w:num>
  <w:num w:numId="10">
    <w:abstractNumId w:val="0"/>
  </w:num>
  <w:num w:numId="11">
    <w:abstractNumId w:val="3"/>
  </w:num>
  <w:num w:numId="12">
    <w:abstractNumId w:val="9"/>
  </w:num>
  <w:num w:numId="13">
    <w:abstractNumId w:val="12"/>
  </w:num>
  <w:num w:numId="14">
    <w:abstractNumId w:val="7"/>
  </w:num>
  <w:num w:numId="15">
    <w:abstractNumId w:val="5"/>
  </w:num>
  <w:num w:numId="16">
    <w:abstractNumId w:val="17"/>
  </w:num>
  <w:num w:numId="17">
    <w:abstractNumId w:val="10"/>
  </w:num>
  <w:num w:numId="18">
    <w:abstractNumId w:val="18"/>
  </w:num>
  <w:num w:numId="19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 w:grammar="clean"/>
  <w:defaultTabStop w:val="708"/>
  <w:characterSpacingControl w:val="doNotCompress"/>
  <w:compat/>
  <w:rsids>
    <w:rsidRoot w:val="002A6E65"/>
    <w:rsid w:val="000C0550"/>
    <w:rsid w:val="00110BE4"/>
    <w:rsid w:val="00115C72"/>
    <w:rsid w:val="00237433"/>
    <w:rsid w:val="002A6E65"/>
    <w:rsid w:val="002D3509"/>
    <w:rsid w:val="003419D6"/>
    <w:rsid w:val="003A67B0"/>
    <w:rsid w:val="003B4FE1"/>
    <w:rsid w:val="00413A2E"/>
    <w:rsid w:val="00493849"/>
    <w:rsid w:val="004A7284"/>
    <w:rsid w:val="005B2C3D"/>
    <w:rsid w:val="00655070"/>
    <w:rsid w:val="006E2F01"/>
    <w:rsid w:val="00712C90"/>
    <w:rsid w:val="007A50D9"/>
    <w:rsid w:val="008238D9"/>
    <w:rsid w:val="00854EAB"/>
    <w:rsid w:val="00880B27"/>
    <w:rsid w:val="008E1F8F"/>
    <w:rsid w:val="009E62EB"/>
    <w:rsid w:val="00AF5237"/>
    <w:rsid w:val="00E04329"/>
    <w:rsid w:val="00F066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6E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655070"/>
    <w:pPr>
      <w:keepNext/>
      <w:keepLines/>
      <w:suppressAutoHyphen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3">
    <w:name w:val="Style3"/>
    <w:basedOn w:val="a"/>
    <w:uiPriority w:val="99"/>
    <w:rsid w:val="002A6E65"/>
    <w:pPr>
      <w:widowControl w:val="0"/>
      <w:autoSpaceDE w:val="0"/>
      <w:autoSpaceDN w:val="0"/>
      <w:adjustRightInd w:val="0"/>
    </w:pPr>
    <w:rPr>
      <w:rFonts w:eastAsiaTheme="minorEastAsia"/>
    </w:rPr>
  </w:style>
  <w:style w:type="character" w:customStyle="1" w:styleId="FontStyle31">
    <w:name w:val="Font Style31"/>
    <w:basedOn w:val="a0"/>
    <w:uiPriority w:val="99"/>
    <w:rsid w:val="002A6E65"/>
    <w:rPr>
      <w:rFonts w:ascii="Times New Roman" w:hAnsi="Times New Roman" w:cs="Times New Roman"/>
      <w:b/>
      <w:bCs/>
      <w:sz w:val="20"/>
      <w:szCs w:val="20"/>
    </w:rPr>
  </w:style>
  <w:style w:type="table" w:styleId="a3">
    <w:name w:val="Table Grid"/>
    <w:basedOn w:val="a1"/>
    <w:uiPriority w:val="59"/>
    <w:rsid w:val="002A6E65"/>
    <w:pPr>
      <w:spacing w:after="0" w:line="240" w:lineRule="auto"/>
      <w:ind w:left="226" w:hanging="113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99"/>
    <w:qFormat/>
    <w:rsid w:val="002A6E65"/>
    <w:pPr>
      <w:suppressAutoHyphens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ar-SA"/>
    </w:rPr>
  </w:style>
  <w:style w:type="paragraph" w:customStyle="1" w:styleId="Style6">
    <w:name w:val="Style6"/>
    <w:basedOn w:val="a"/>
    <w:uiPriority w:val="99"/>
    <w:rsid w:val="002A6E65"/>
    <w:pPr>
      <w:widowControl w:val="0"/>
      <w:autoSpaceDE w:val="0"/>
      <w:autoSpaceDN w:val="0"/>
      <w:adjustRightInd w:val="0"/>
    </w:pPr>
    <w:rPr>
      <w:rFonts w:eastAsiaTheme="minorEastAsia"/>
    </w:rPr>
  </w:style>
  <w:style w:type="character" w:customStyle="1" w:styleId="FontStyle27">
    <w:name w:val="Font Style27"/>
    <w:basedOn w:val="a0"/>
    <w:uiPriority w:val="99"/>
    <w:rsid w:val="002A6E65"/>
    <w:rPr>
      <w:rFonts w:ascii="Times New Roman" w:hAnsi="Times New Roman" w:cs="Times New Roman"/>
      <w:sz w:val="20"/>
      <w:szCs w:val="20"/>
    </w:rPr>
  </w:style>
  <w:style w:type="character" w:customStyle="1" w:styleId="30">
    <w:name w:val="Заголовок 3 Знак"/>
    <w:basedOn w:val="a0"/>
    <w:link w:val="3"/>
    <w:semiHidden/>
    <w:rsid w:val="00655070"/>
    <w:rPr>
      <w:rFonts w:asciiTheme="majorHAnsi" w:eastAsiaTheme="majorEastAsia" w:hAnsiTheme="majorHAnsi" w:cstheme="majorBidi"/>
      <w:b/>
      <w:bCs/>
      <w:color w:val="5B9BD5" w:themeColor="accent1"/>
      <w:lang w:eastAsia="ar-SA"/>
    </w:rPr>
  </w:style>
  <w:style w:type="character" w:styleId="a5">
    <w:name w:val="Hyperlink"/>
    <w:rsid w:val="00655070"/>
    <w:rPr>
      <w:color w:val="0000FF"/>
      <w:u w:val="single"/>
    </w:rPr>
  </w:style>
  <w:style w:type="table" w:customStyle="1" w:styleId="1">
    <w:name w:val="Сетка таблицы1"/>
    <w:basedOn w:val="a1"/>
    <w:next w:val="a3"/>
    <w:uiPriority w:val="59"/>
    <w:rsid w:val="006550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uiPriority w:val="22"/>
    <w:qFormat/>
    <w:rsid w:val="00655070"/>
    <w:rPr>
      <w:b/>
      <w:bCs/>
    </w:rPr>
  </w:style>
  <w:style w:type="paragraph" w:styleId="a7">
    <w:name w:val="Normal (Web)"/>
    <w:basedOn w:val="a"/>
    <w:uiPriority w:val="99"/>
    <w:unhideWhenUsed/>
    <w:rsid w:val="00655070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655070"/>
  </w:style>
  <w:style w:type="paragraph" w:customStyle="1" w:styleId="default">
    <w:name w:val="default"/>
    <w:basedOn w:val="a"/>
    <w:rsid w:val="00655070"/>
    <w:pPr>
      <w:spacing w:before="100" w:beforeAutospacing="1" w:after="100" w:afterAutospacing="1"/>
    </w:pPr>
  </w:style>
  <w:style w:type="character" w:styleId="a8">
    <w:name w:val="FollowedHyperlink"/>
    <w:basedOn w:val="a0"/>
    <w:uiPriority w:val="99"/>
    <w:semiHidden/>
    <w:unhideWhenUsed/>
    <w:rsid w:val="00655070"/>
    <w:rPr>
      <w:color w:val="954F72" w:themeColor="followedHyperlink"/>
      <w:u w:val="single"/>
    </w:rPr>
  </w:style>
  <w:style w:type="character" w:customStyle="1" w:styleId="c10">
    <w:name w:val="c10"/>
    <w:basedOn w:val="a0"/>
    <w:rsid w:val="00AF5237"/>
  </w:style>
  <w:style w:type="character" w:customStyle="1" w:styleId="c3">
    <w:name w:val="c3"/>
    <w:basedOn w:val="a0"/>
    <w:rsid w:val="00AF5237"/>
  </w:style>
  <w:style w:type="paragraph" w:customStyle="1" w:styleId="c4">
    <w:name w:val="c4"/>
    <w:basedOn w:val="a"/>
    <w:rsid w:val="00AF5237"/>
    <w:pPr>
      <w:spacing w:before="100" w:beforeAutospacing="1" w:after="100" w:afterAutospacing="1"/>
    </w:pPr>
  </w:style>
  <w:style w:type="character" w:customStyle="1" w:styleId="c8">
    <w:name w:val="c8"/>
    <w:basedOn w:val="a0"/>
    <w:rsid w:val="00AF5237"/>
  </w:style>
  <w:style w:type="paragraph" w:styleId="a9">
    <w:name w:val="Balloon Text"/>
    <w:basedOn w:val="a"/>
    <w:link w:val="aa"/>
    <w:uiPriority w:val="99"/>
    <w:semiHidden/>
    <w:unhideWhenUsed/>
    <w:rsid w:val="008E1F8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E1F8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328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33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F858B7-FA39-4B8E-A758-26AD1BFA7A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241</TotalTime>
  <Pages>2</Pages>
  <Words>590</Words>
  <Characters>3365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Dom</Company>
  <LinksUpToDate>false</LinksUpToDate>
  <CharactersWithSpaces>3948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18</cp:revision>
  <dcterms:created xsi:type="dcterms:W3CDTF">2016-05-24T16:12:00Z</dcterms:created>
  <dcterms:modified xsi:type="dcterms:W3CDTF">2018-03-10T03:44:00Z</dcterms:modified>
</cp:coreProperties>
</file>