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316" w:rsidRDefault="00852316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</w:t>
      </w:r>
    </w:p>
    <w:p w:rsidR="00852316" w:rsidRDefault="00852316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«Специальная  школа №78» </w:t>
      </w:r>
    </w:p>
    <w:p w:rsidR="00852316" w:rsidRDefault="00852316">
      <w:pPr>
        <w:spacing w:after="0" w:line="240" w:lineRule="auto"/>
        <w:rPr>
          <w:rFonts w:ascii="Times New Roman" w:hAnsi="Times New Roman" w:cs="Times New Roman"/>
        </w:rPr>
      </w:pPr>
    </w:p>
    <w:p w:rsidR="00852316" w:rsidRDefault="00852316">
      <w:pPr>
        <w:spacing w:line="240" w:lineRule="auto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       </w:t>
      </w:r>
    </w:p>
    <w:p w:rsidR="00852316" w:rsidRDefault="00852316">
      <w:pPr>
        <w:spacing w:line="240" w:lineRule="auto"/>
        <w:rPr>
          <w:rFonts w:ascii="Times New Roman" w:hAnsi="Times New Roman" w:cs="Times New Roman"/>
          <w:sz w:val="72"/>
          <w:szCs w:val="72"/>
        </w:rPr>
      </w:pPr>
    </w:p>
    <w:p w:rsidR="00852316" w:rsidRDefault="00852316">
      <w:pPr>
        <w:spacing w:line="240" w:lineRule="auto"/>
        <w:rPr>
          <w:rFonts w:ascii="Times New Roman" w:hAnsi="Times New Roman" w:cs="Times New Roman"/>
          <w:sz w:val="72"/>
          <w:szCs w:val="72"/>
        </w:rPr>
      </w:pPr>
    </w:p>
    <w:p w:rsidR="00852316" w:rsidRDefault="00852316">
      <w:pPr>
        <w:spacing w:line="240" w:lineRule="auto"/>
        <w:rPr>
          <w:rFonts w:ascii="Times New Roman" w:hAnsi="Times New Roman" w:cs="Times New Roman"/>
          <w:sz w:val="72"/>
          <w:szCs w:val="72"/>
        </w:rPr>
      </w:pPr>
    </w:p>
    <w:p w:rsidR="00852316" w:rsidRDefault="00852316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КЛАССНЫЙ ЧАС</w:t>
      </w:r>
    </w:p>
    <w:p w:rsidR="00852316" w:rsidRDefault="00852316">
      <w:pPr>
        <w:spacing w:after="0" w:line="240" w:lineRule="auto"/>
        <w:rPr>
          <w:rFonts w:ascii="Times New Roman" w:hAnsi="Times New Roman" w:cs="Times New Roman"/>
        </w:rPr>
      </w:pPr>
    </w:p>
    <w:p w:rsidR="00852316" w:rsidRDefault="0085231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72"/>
          <w:szCs w:val="72"/>
        </w:rPr>
      </w:pPr>
      <w:r>
        <w:rPr>
          <w:rFonts w:ascii="Times New Roman" w:hAnsi="Times New Roman" w:cs="Times New Roman"/>
          <w:b/>
          <w:bCs/>
          <w:i/>
          <w:iCs/>
          <w:sz w:val="72"/>
          <w:szCs w:val="72"/>
        </w:rPr>
        <w:t>«Эмоции в нашей жизни»</w:t>
      </w:r>
    </w:p>
    <w:p w:rsidR="00852316" w:rsidRDefault="0085231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для обучающихся </w:t>
      </w:r>
    </w:p>
    <w:p w:rsidR="00852316" w:rsidRDefault="0085231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лёгкой умственной отсталостью</w:t>
      </w:r>
    </w:p>
    <w:p w:rsidR="00852316" w:rsidRDefault="0085231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4 «А» класс </w:t>
      </w:r>
    </w:p>
    <w:p w:rsidR="00852316" w:rsidRDefault="00852316">
      <w:pPr>
        <w:spacing w:after="0" w:line="240" w:lineRule="auto"/>
        <w:rPr>
          <w:rFonts w:ascii="Times New Roman" w:hAnsi="Times New Roman" w:cs="Times New Roman"/>
        </w:rPr>
      </w:pPr>
    </w:p>
    <w:p w:rsidR="00852316" w:rsidRDefault="00852316">
      <w:pPr>
        <w:spacing w:line="240" w:lineRule="auto"/>
        <w:rPr>
          <w:rFonts w:ascii="Times New Roman" w:hAnsi="Times New Roman" w:cs="Times New Roman"/>
        </w:rPr>
      </w:pPr>
    </w:p>
    <w:p w:rsidR="00852316" w:rsidRDefault="00852316">
      <w:pPr>
        <w:spacing w:line="240" w:lineRule="auto"/>
        <w:rPr>
          <w:rFonts w:ascii="Times New Roman" w:hAnsi="Times New Roman" w:cs="Times New Roman"/>
        </w:rPr>
      </w:pPr>
    </w:p>
    <w:p w:rsidR="00852316" w:rsidRDefault="00852316">
      <w:pPr>
        <w:spacing w:line="240" w:lineRule="auto"/>
        <w:rPr>
          <w:rFonts w:ascii="Times New Roman" w:hAnsi="Times New Roman" w:cs="Times New Roman"/>
        </w:rPr>
      </w:pPr>
    </w:p>
    <w:p w:rsidR="00852316" w:rsidRDefault="00852316">
      <w:pPr>
        <w:spacing w:line="240" w:lineRule="auto"/>
        <w:rPr>
          <w:rFonts w:ascii="Times New Roman" w:hAnsi="Times New Roman" w:cs="Times New Roman"/>
        </w:rPr>
      </w:pPr>
    </w:p>
    <w:p w:rsidR="00852316" w:rsidRDefault="00852316">
      <w:pPr>
        <w:spacing w:line="240" w:lineRule="auto"/>
        <w:rPr>
          <w:rFonts w:ascii="Times New Roman" w:hAnsi="Times New Roman" w:cs="Times New Roman"/>
        </w:rPr>
      </w:pPr>
    </w:p>
    <w:p w:rsidR="00852316" w:rsidRDefault="008523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852316" w:rsidRDefault="0085231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Зайцева О.В.</w:t>
      </w:r>
    </w:p>
    <w:p w:rsidR="00852316" w:rsidRDefault="00852316">
      <w:pPr>
        <w:spacing w:after="0" w:line="240" w:lineRule="auto"/>
        <w:rPr>
          <w:rFonts w:ascii="Times New Roman" w:hAnsi="Times New Roman" w:cs="Times New Roman"/>
        </w:rPr>
      </w:pPr>
    </w:p>
    <w:p w:rsidR="00852316" w:rsidRDefault="00852316">
      <w:pPr>
        <w:spacing w:line="240" w:lineRule="auto"/>
        <w:rPr>
          <w:rFonts w:ascii="Times New Roman" w:hAnsi="Times New Roman" w:cs="Times New Roman"/>
        </w:rPr>
      </w:pPr>
    </w:p>
    <w:p w:rsidR="00852316" w:rsidRDefault="00852316">
      <w:pPr>
        <w:spacing w:line="240" w:lineRule="auto"/>
        <w:rPr>
          <w:rFonts w:ascii="Times New Roman" w:hAnsi="Times New Roman" w:cs="Times New Roman"/>
        </w:rPr>
      </w:pPr>
    </w:p>
    <w:p w:rsidR="00852316" w:rsidRDefault="00852316">
      <w:pPr>
        <w:spacing w:line="240" w:lineRule="auto"/>
        <w:rPr>
          <w:rFonts w:ascii="Times New Roman" w:hAnsi="Times New Roman" w:cs="Times New Roman"/>
        </w:rPr>
      </w:pPr>
    </w:p>
    <w:p w:rsidR="00852316" w:rsidRDefault="00852316">
      <w:pPr>
        <w:spacing w:line="240" w:lineRule="auto"/>
        <w:rPr>
          <w:rFonts w:ascii="Times New Roman" w:hAnsi="Times New Roman" w:cs="Times New Roman"/>
        </w:rPr>
      </w:pPr>
    </w:p>
    <w:p w:rsidR="00852316" w:rsidRDefault="00852316">
      <w:pPr>
        <w:spacing w:line="240" w:lineRule="auto"/>
        <w:rPr>
          <w:rFonts w:ascii="Times New Roman" w:hAnsi="Times New Roman" w:cs="Times New Roman"/>
        </w:rPr>
      </w:pPr>
    </w:p>
    <w:p w:rsidR="00852316" w:rsidRDefault="00852316">
      <w:pPr>
        <w:spacing w:line="240" w:lineRule="auto"/>
        <w:rPr>
          <w:rFonts w:ascii="Times New Roman" w:hAnsi="Times New Roman" w:cs="Times New Roman"/>
        </w:rPr>
      </w:pPr>
    </w:p>
    <w:p w:rsidR="00852316" w:rsidRDefault="00852316">
      <w:pPr>
        <w:spacing w:line="240" w:lineRule="auto"/>
        <w:rPr>
          <w:rFonts w:ascii="Times New Roman" w:hAnsi="Times New Roman" w:cs="Times New Roman"/>
        </w:rPr>
      </w:pPr>
    </w:p>
    <w:p w:rsidR="00852316" w:rsidRDefault="00852316">
      <w:pPr>
        <w:tabs>
          <w:tab w:val="left" w:pos="620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Новокузнецк, 2018 г.</w:t>
      </w:r>
    </w:p>
    <w:p w:rsidR="00852316" w:rsidRDefault="00852316">
      <w:pPr>
        <w:tabs>
          <w:tab w:val="left" w:pos="620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Классный час: «Эмоции в нашей жизни».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Style w:val="INS"/>
          <w:rFonts w:ascii="Times New Roman" w:hAnsi="Times New Roman" w:cs="Times New Roman"/>
          <w:b/>
          <w:bCs/>
          <w:sz w:val="28"/>
          <w:szCs w:val="28"/>
        </w:rPr>
        <w:t>Цели:</w:t>
      </w:r>
      <w:r>
        <w:rPr>
          <w:rStyle w:val="INS"/>
          <w:rFonts w:ascii="Times New Roman" w:hAnsi="Times New Roman" w:cs="Times New Roman"/>
          <w:sz w:val="28"/>
          <w:szCs w:val="28"/>
        </w:rPr>
        <w:t xml:space="preserve"> 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>1.Формировать понятие об эмоциях и их влиянии на психическое здоровье человека.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 xml:space="preserve">2.Учить, осознано относиться к собственным и чужим чувствам, эмоциям, настроению. 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>3. Обогатить эмоциональную сферу позитивными переживаниями.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Развитие навыков адекватного поведения в  эмоциональных и стрессовых ситуациях. 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Воспитание  культуры поведения и общения в коллективе. 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 xml:space="preserve"> пиктограммы эмоции, кружки разных цветов, карточки со словами (ступеньки), изображение  домика, солнышка и тучи, презентация «Мир наших эмоций».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>Приветствие.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Что мы пожелали друг другу? (Здоровья)</w:t>
      </w:r>
    </w:p>
    <w:p w:rsidR="00852316" w:rsidRDefault="00852316">
      <w:pPr>
        <w:tabs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Чтобы жить долго и счастливо, человеку необходимо здоровье. 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Какие компоненты здоровья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 знаете? (Чистота, соблюдение режима дня, закаливание, отказ от вредных привычек, движение, сбалансированное питание, одежда по погоде)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Есть еще один важный компонент, о котором мы сегодня поговорим на классном часе. </w:t>
      </w:r>
      <w:r>
        <w:rPr>
          <w:rStyle w:val="INS"/>
          <w:rFonts w:ascii="Times New Roman" w:hAnsi="Times New Roman" w:cs="Times New Roman"/>
          <w:sz w:val="28"/>
          <w:szCs w:val="28"/>
        </w:rPr>
        <w:t>Представьте, что это лица людей. (....)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 xml:space="preserve">- Что вы в них заметили? 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>- От чего зависит выражение лица? (От чувств, которые человек испытывает.) Чувства по-другому называют эмоциями.  В словаре Сергея Ивановича Ожегова сказано «Эмоция-чувство, душевное переживание». (Эмоции – это выражение своего отношения к окружающему миру, людям, событиям.)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 xml:space="preserve">-Какие чувства мог бы испытывать каждый из этих людей? (Радость, горе, страх, скуку.) 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>-А ещё, какие чувства способен испытывать человек?(...)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течение всей жизни человек познает мир, познает самого себя. Познавая себя, каждый из нас становится сильнее, потому что учится контролировать и оценивать свое поведение, осознавать причины возникновения трудностей в учебе и общении со сверстниками и взрослыми. </w:t>
      </w:r>
    </w:p>
    <w:p w:rsidR="00852316" w:rsidRDefault="00852316">
      <w:pPr>
        <w:spacing w:after="0" w:line="240" w:lineRule="auto"/>
        <w:jc w:val="center"/>
        <w:rPr>
          <w:rStyle w:val="INS"/>
          <w:rFonts w:ascii="Times New Roman" w:hAnsi="Times New Roman" w:cs="Times New Roman"/>
          <w:i/>
          <w:iCs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 xml:space="preserve">От эмоций зависит наше ... </w:t>
      </w:r>
      <w:r>
        <w:rPr>
          <w:rStyle w:val="INS"/>
          <w:rFonts w:ascii="Times New Roman" w:hAnsi="Times New Roman" w:cs="Times New Roman"/>
          <w:i/>
          <w:iCs/>
          <w:sz w:val="28"/>
          <w:szCs w:val="28"/>
        </w:rPr>
        <w:t>(настроение).</w:t>
      </w:r>
    </w:p>
    <w:p w:rsidR="00852316" w:rsidRDefault="00852316">
      <w:pPr>
        <w:spacing w:after="0" w:line="240" w:lineRule="auto"/>
        <w:jc w:val="center"/>
        <w:rPr>
          <w:rStyle w:val="INS"/>
          <w:rFonts w:ascii="Times New Roman" w:hAnsi="Times New Roman" w:cs="Times New Roman"/>
          <w:i/>
          <w:iCs/>
          <w:sz w:val="28"/>
          <w:szCs w:val="28"/>
        </w:rPr>
      </w:pPr>
      <w:r>
        <w:rPr>
          <w:rStyle w:val="INS"/>
          <w:rFonts w:ascii="Times New Roman" w:hAnsi="Times New Roman" w:cs="Times New Roman"/>
          <w:i/>
          <w:iCs/>
          <w:sz w:val="28"/>
          <w:szCs w:val="28"/>
        </w:rPr>
        <w:t>Настроение - душевное состояние человека.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>- Как вы думаете, может ли настроение являться компонентом здоровья? (Да)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>- Наш классный час мы посвятим  разговору об эмоциях и проследим связь между эмоциями и здоровьем.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 xml:space="preserve">- Слово </w:t>
      </w:r>
      <w:r>
        <w:rPr>
          <w:rStyle w:val="INS"/>
          <w:rFonts w:ascii="Times New Roman" w:hAnsi="Times New Roman" w:cs="Times New Roman"/>
          <w:i/>
          <w:iCs/>
          <w:sz w:val="28"/>
          <w:szCs w:val="28"/>
        </w:rPr>
        <w:t>настроение</w:t>
      </w:r>
      <w:r>
        <w:rPr>
          <w:rStyle w:val="INS"/>
          <w:rFonts w:ascii="Times New Roman" w:hAnsi="Times New Roman" w:cs="Times New Roman"/>
          <w:sz w:val="28"/>
          <w:szCs w:val="28"/>
        </w:rPr>
        <w:t xml:space="preserve"> мы обычно, сочетаем с какими  словами? (Хорошее, плохое)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>-А еще, какое бывает настроение? (Никакое). Да, так можно сказать, когда человек безразличен ко всему. Но о настроении можно сказать, что оно... (прекрасное, великолепное, замечательное, отличное)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>- Ребята перед вами лежат кружки разных цветов, какого цвета</w:t>
      </w:r>
      <w:r>
        <w:rPr>
          <w:rStyle w:val="INS"/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Style w:val="INS"/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хорошее </w:t>
      </w:r>
      <w:r>
        <w:rPr>
          <w:rStyle w:val="INS"/>
          <w:rFonts w:ascii="Times New Roman" w:hAnsi="Times New Roman" w:cs="Times New Roman"/>
          <w:sz w:val="28"/>
          <w:szCs w:val="28"/>
        </w:rPr>
        <w:t xml:space="preserve">настроение поднимите кружки таких цветов, которые по вашему соответствуют хорошему настроению. 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>Да хорошее настроение оно светлое, яркое. В каких случаях у вас бывает прекрасное настроение? (При хорошем самочувствии, хороших отметках и т.д.)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>- Какие ощущения вы испытываете в этот момент? (Чувство легкости, все кажется прекрасным, интересным).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 xml:space="preserve">- А попробуйте выбрать цвета соответствующие </w:t>
      </w:r>
      <w:r>
        <w:rPr>
          <w:rStyle w:val="INS"/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Style w:val="INS"/>
          <w:rFonts w:ascii="Times New Roman" w:hAnsi="Times New Roman" w:cs="Times New Roman"/>
          <w:b/>
          <w:bCs/>
          <w:i/>
          <w:iCs/>
          <w:sz w:val="28"/>
          <w:szCs w:val="28"/>
        </w:rPr>
        <w:t>плохому</w:t>
      </w:r>
      <w:r>
        <w:rPr>
          <w:rStyle w:val="INS"/>
          <w:rFonts w:ascii="Times New Roman" w:hAnsi="Times New Roman" w:cs="Times New Roman"/>
          <w:sz w:val="28"/>
          <w:szCs w:val="28"/>
        </w:rPr>
        <w:t xml:space="preserve"> настроению. 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>Да плохое настроение темное, мрачное. Таким оно бывает, когда не выспишься, получишь плохие отметки, плохо себя чувствуешь. В этот момент никого не хочется видеть, ничего не хочется делать.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b/>
          <w:bCs/>
          <w:sz w:val="28"/>
          <w:szCs w:val="28"/>
        </w:rPr>
      </w:pP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INS"/>
          <w:rFonts w:ascii="Times New Roman" w:hAnsi="Times New Roman" w:cs="Times New Roman"/>
          <w:b/>
          <w:bCs/>
          <w:sz w:val="28"/>
          <w:szCs w:val="28"/>
        </w:rPr>
        <w:t>Физминутка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 xml:space="preserve">                  Давайте покажем, как ведет себя злюка.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>-Громко кричит «У-у-ух!»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 xml:space="preserve">- Сильно топает ногами. 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>- Зубами стучит,  скалится, глазами вращает, хмурит брови, рычит, щеки надувает, руками машет.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>- Вам нравится этот человек?  (Нет).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 xml:space="preserve"> -Что надо сделать, чтобы понравиться другому человеку. 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 xml:space="preserve">    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 xml:space="preserve">- С помощью улыбки можно улучшить настроение.  Когда человек улыбается, в кровь поступают особые вещества-гормоны, благодаря которым улучшается настроение. Отрицательные эмоции ослабляют наш организм. Злоба, недовольство и обида могут привести к возникновению болезней. Говорят, что 5 минут смеха продлевает жизнь человека на 1 год. 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 xml:space="preserve">- Вы общаетесь с людьми постоянно. С каким человеком легче и приятнее общаться?    (С тем, у которого хорошее настроение.) </w:t>
      </w:r>
    </w:p>
    <w:p w:rsidR="00852316" w:rsidRDefault="00852316">
      <w:pPr>
        <w:spacing w:after="0" w:line="240" w:lineRule="auto"/>
        <w:jc w:val="both"/>
        <w:rPr>
          <w:rStyle w:val="INS"/>
          <w:rFonts w:ascii="Calibri" w:hAnsi="Calibri" w:cs="Calibri"/>
          <w:sz w:val="28"/>
          <w:szCs w:val="28"/>
        </w:rPr>
      </w:pP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 xml:space="preserve">- Если человек жизнерадостен, приветлив, с ним приятно поговорить, поделиться своими планами. Он легко развеет ваши грустные мысли, вселит надежду, и вы почувствуете себя легко и уверенно, вам захочется с ним общаться, дружить. С человеком постоянно злым, недовольным трудно общаться, он чаще бывает, одинок, и от этого у него может развиться депрессия. Вот поэтому от настроения зависит и ваше здоровье, ваши отношения с друзьями и родственниками.  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Style w:val="INS"/>
          <w:rFonts w:ascii="Times New Roman" w:hAnsi="Times New Roman" w:cs="Times New Roman"/>
          <w:sz w:val="28"/>
          <w:szCs w:val="28"/>
        </w:rPr>
        <w:t xml:space="preserve">У людей  бывает разное настроение: то плохое, то хорошее - это зависит от душевного состояния. Но есть люди, у которых чаще всего бывает хорошее настроение, таких людей называют </w:t>
      </w:r>
      <w:r>
        <w:rPr>
          <w:rStyle w:val="INS"/>
          <w:rFonts w:ascii="Times New Roman" w:hAnsi="Times New Roman" w:cs="Times New Roman"/>
          <w:i/>
          <w:iCs/>
          <w:sz w:val="28"/>
          <w:szCs w:val="28"/>
        </w:rPr>
        <w:t>оптимистами</w:t>
      </w:r>
      <w:r>
        <w:rPr>
          <w:rStyle w:val="INS"/>
          <w:rFonts w:ascii="Times New Roman" w:hAnsi="Times New Roman" w:cs="Times New Roman"/>
          <w:sz w:val="28"/>
          <w:szCs w:val="28"/>
        </w:rPr>
        <w:t xml:space="preserve">, а тех, у кого часто плохое настроение, называют </w:t>
      </w:r>
      <w:r>
        <w:rPr>
          <w:rStyle w:val="INS"/>
          <w:rFonts w:ascii="Times New Roman" w:hAnsi="Times New Roman" w:cs="Times New Roman"/>
          <w:i/>
          <w:iCs/>
          <w:sz w:val="28"/>
          <w:szCs w:val="28"/>
        </w:rPr>
        <w:t>пессимистами.</w:t>
      </w:r>
    </w:p>
    <w:p w:rsidR="00852316" w:rsidRDefault="0085231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Умеем ли видеть и понимать эмоции других? Как люди выражают свои чувства? </w:t>
      </w:r>
    </w:p>
    <w:p w:rsidR="00852316" w:rsidRDefault="00852316">
      <w:pPr>
        <w:pStyle w:val="ListParagraph"/>
        <w:spacing w:after="0" w:line="240" w:lineRule="auto"/>
        <w:ind w:left="765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Упражнение «Угадай эмоцию». Определение эмоции по пиктограмме.</w:t>
      </w:r>
    </w:p>
    <w:p w:rsidR="00852316" w:rsidRDefault="0085231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эмоции вам больше нравятся? (Выслушиваются рассуждения детей).</w:t>
      </w:r>
    </w:p>
    <w:p w:rsidR="00852316" w:rsidRDefault="0085231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события вызывают у вас отрицательные эмоции? (Неудача, плохая отметка, ссора с другом, недовольство взрослых, скандалы родителей, обида).</w:t>
      </w:r>
    </w:p>
    <w:p w:rsidR="00852316" w:rsidRDefault="0085231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реагирует ваш организм на отрицательные эмоции? Что вы чувствуете? (Стеснение в груди, уши горят, горло сдавило или пересыхает, голова болит, кулаки сжаты, ладони потеют, зубы стиснуты).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Если подобная реакция организма продолжается долго, может серьезно пострадать ваше здоровье. Необходимо успокоиться, вернуть наше тело в равновесное состояние. Этому мы постараемся научить сегодня.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что вы делаете, чтобы справиться с отрицательными эмоциями? (Выслушиваются ответы детей).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предлагаю вам послушать одну древнюю притчу.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Жил-был юноша с плохим характером. Отец дал ему полный мешок гвоздей и  сказал:  «Забивай один гвоздь в ворота сада каждый раз, когда потеряешь терпение или поругаешься с кем-либо».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первый день он забил  37 гвоздей в ворота сада. В последующие недели научился контролировать количество забитых    гвоздей, уменьшая его изо дня в день: Понял, что проще контролировать себя, чем забивать гвозди. 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Наконец, наступил тот день, когда юноша не забил ни одного гвоздя в ворота сада.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Тогда он пришел к отцу и сказал ему эту новость. Тогда отец сказал юноше: « Вынимай один гвоздь из ворот каждый раз, когда не потеряешь терпения».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Наконец, наступил тот день, когда юноша смог сказать отцу, что вытащил все гвозди. Отец подвел сына к садовым воротам: “ Сын, ты прекрасно себя вел, но посмотри, сколько дырок осталось на воротах! ”  Никогда они уже не будут такими как раньше. Когда ты с кем-то ругаешься и говоришь ему неприятные вещи, ты оставляешь ему раны как те, что на воротах.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Можешь вонзить в человека нож и потом вытащить его, но всегда останется рана. И будет не важно, сколько раз ты попросишь прощения. Рана останется. Рана, принесенная словами, причиняет ту же боль, что и физическая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 Чему учит эта притча?  (Ответы учащихся).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-  </w:t>
      </w:r>
      <w:r>
        <w:rPr>
          <w:rFonts w:ascii="Times New Roman" w:hAnsi="Times New Roman" w:cs="Times New Roman"/>
          <w:sz w:val="28"/>
          <w:szCs w:val="28"/>
        </w:rPr>
        <w:t>Конечно, я согласна  вами, притча учит человеческой мудрости при общении с людьми.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Будь великодушен по отношению к людям, а если нанес кому-то обиду, сделай первый шаг навстречу к примирению и прощению.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Руси давным-давно существует праздник, который именуют Прощеным Воскресеньем. Это последний день масленицы. В этот день в стародавние времена люди шли в церковь и просили у бога прощенья за свои прегрешения, плохие поступки и ошибки, которые не давали людям жить в мире и согласии с людьми и с самим собой. В последние годы эта традиция – празднования прощеного воскресения - входит в нашу жизнь. В этот день можно услышать телефонный звонок и слова из трубки: «Прости меня!». Можно увидеть на пороге твоего дома человека, которого вовсе не ожидал увидеть: «Прости меня!». Используйте такую возможность, если хотите сделать первый шаг.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послушайте стихотворения и скажите, что еще помогает нам справиться                 с отрицательными эмоциями?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Когда на меня навалилась беда, и шел я по отчему краю.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«Отдай свою боль мне!» - сказала вода, по горному склону стекая.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Сказала мне высь: «Обернись к небесам, и в сердце растает тревога!»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«Спокойно иди, я тебя не предам!» - тихонько шуршала дорога.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«Взгляни на мои голубые снега!» - чуть слышно гора мне шептала.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«Приляг на траву!» - поманили луга, прилег я, и легче мне стало.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Общение с природой быстро успокаивает, благотворно влияет на состояние нервной системы.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Советы психологов: Как избавиться от плохого настроения?</w:t>
      </w:r>
    </w:p>
    <w:p w:rsidR="00852316" w:rsidRDefault="0085231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Потопать ногами. 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дадите физический выход своей отрицательной энергии, вместе с ней уйдет и злость.</w:t>
      </w:r>
    </w:p>
    <w:p w:rsidR="00852316" w:rsidRDefault="0085231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.Замесить тесто понарошку, раскатать его. 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Злость улетучится, так как работать с тестом - очень увлекательное занятие.</w:t>
      </w:r>
      <w:r>
        <w:rPr>
          <w:rStyle w:val="INS"/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852316" w:rsidRDefault="0085231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Высказать свои чувства.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Рассказать кому-нибудь о своем плохом настроении: родственникам, подруге, другу, собаке, кошке, кукле.</w:t>
      </w:r>
    </w:p>
    <w:p w:rsidR="00852316" w:rsidRDefault="0085231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Спеть бодрую песенку, сплясать быстрый танец.</w:t>
      </w:r>
    </w:p>
    <w:p w:rsidR="00852316" w:rsidRDefault="0085231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Надуть злостью шарик.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Надуть шарик, завязать и бросить его в мусорный контейнер или в воздух - с ним ваше плохое настроение улетит далеко.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852316" w:rsidRDefault="008523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Для поднятия настроения полезно переключить внимание на воспоминания о приятном: интересное путешествие, красивая картина с выставки, любимый мультфильм. 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послушаем ее практические советы доктора Айболита: Как восстановить силы и избежать стрессов?</w:t>
      </w:r>
    </w:p>
    <w:p w:rsidR="00852316" w:rsidRDefault="00852316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 следует бывать на свежем воздухе. Какая бы погода не стояла, должны прогуливаться 1,5 – 2 часа ежедневно.</w:t>
      </w:r>
    </w:p>
    <w:p w:rsidR="00852316" w:rsidRDefault="00852316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Сон – лучшее лекарство для нервной системы. В первую половину ночи обменные и восстановительные процессы наиболее эффективны.</w:t>
      </w:r>
    </w:p>
    <w:p w:rsidR="00852316" w:rsidRDefault="00852316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предупреждения усталости съедайте горсть зерен граната, а на ночь съедайте 5-6 грецких орехов. В орехах есть жирные кислоты, необходимые для работы мозга.</w:t>
      </w:r>
    </w:p>
    <w:p w:rsidR="00852316" w:rsidRDefault="00852316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pStyle w:val="ListParagraph"/>
        <w:spacing w:after="0" w:line="240" w:lineRule="auto"/>
        <w:ind w:left="0"/>
        <w:jc w:val="both"/>
        <w:rPr>
          <w:rStyle w:val="INS"/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Очень часто мы любые маленькие неудачи превращаем в большие проблемы. В любой ситуации мысли нужно выбирать только положительные. Оглянитесь вокруг – на чью поддержку вы можете рассчитывать? Найдите людей, которые сочувствуют вам и любят вас, и верят в вас.</w:t>
      </w:r>
      <w:r>
        <w:rPr>
          <w:rStyle w:val="INS"/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852316" w:rsidRDefault="00852316">
      <w:pPr>
        <w:pStyle w:val="ListParagraph"/>
        <w:spacing w:after="0" w:line="240" w:lineRule="auto"/>
        <w:ind w:left="0"/>
        <w:jc w:val="both"/>
        <w:rPr>
          <w:rStyle w:val="INS"/>
          <w:rFonts w:ascii="Times New Roman" w:hAnsi="Times New Roman" w:cs="Times New Roman"/>
          <w:i/>
          <w:iCs/>
          <w:sz w:val="28"/>
          <w:szCs w:val="28"/>
        </w:rPr>
      </w:pPr>
    </w:p>
    <w:p w:rsidR="00852316" w:rsidRDefault="00852316">
      <w:pPr>
        <w:pStyle w:val="ListParagraph"/>
        <w:spacing w:after="0" w:line="240" w:lineRule="auto"/>
        <w:ind w:left="0"/>
        <w:jc w:val="both"/>
        <w:rPr>
          <w:rStyle w:val="INS"/>
          <w:rFonts w:ascii="Times New Roman" w:hAnsi="Times New Roman" w:cs="Times New Roman"/>
          <w:i/>
          <w:iCs/>
          <w:sz w:val="28"/>
          <w:szCs w:val="28"/>
        </w:rPr>
      </w:pPr>
    </w:p>
    <w:p w:rsidR="00852316" w:rsidRDefault="00852316">
      <w:pPr>
        <w:pStyle w:val="ListParagraph"/>
        <w:spacing w:after="0" w:line="240" w:lineRule="auto"/>
        <w:ind w:left="0"/>
        <w:jc w:val="both"/>
        <w:rPr>
          <w:rStyle w:val="INS"/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INS"/>
          <w:rFonts w:ascii="Times New Roman" w:hAnsi="Times New Roman" w:cs="Times New Roman"/>
          <w:b/>
          <w:bCs/>
          <w:sz w:val="28"/>
          <w:szCs w:val="28"/>
        </w:rPr>
        <w:t>Найдите половинки пословиц.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615" w:type="dxa"/>
        <w:tblInd w:w="-106" w:type="dxa"/>
        <w:tblLayout w:type="fixed"/>
        <w:tblLook w:val="0000"/>
      </w:tblPr>
      <w:tblGrid>
        <w:gridCol w:w="4801"/>
        <w:gridCol w:w="4800"/>
      </w:tblGrid>
      <w:tr w:rsidR="00852316">
        <w:trPr>
          <w:trHeight w:val="457"/>
        </w:trPr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316" w:rsidRDefault="00852316">
            <w:pPr>
              <w:spacing w:after="0" w:line="240" w:lineRule="auto"/>
              <w:jc w:val="both"/>
              <w:rPr>
                <w:rStyle w:val="INS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INS"/>
                <w:rFonts w:ascii="Times New Roman" w:hAnsi="Times New Roman" w:cs="Times New Roman"/>
                <w:sz w:val="28"/>
                <w:szCs w:val="28"/>
              </w:rPr>
              <w:t>Добрый взгляд -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316" w:rsidRDefault="00852316">
            <w:pPr>
              <w:spacing w:after="0" w:line="240" w:lineRule="auto"/>
              <w:jc w:val="both"/>
              <w:rPr>
                <w:rStyle w:val="INS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INS"/>
                <w:rFonts w:ascii="Times New Roman" w:hAnsi="Times New Roman" w:cs="Times New Roman"/>
                <w:sz w:val="28"/>
                <w:szCs w:val="28"/>
              </w:rPr>
              <w:t xml:space="preserve">здоровее злого. </w:t>
            </w:r>
          </w:p>
          <w:p w:rsidR="00852316" w:rsidRDefault="00852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316">
        <w:tblPrEx>
          <w:tblCellSpacing w:w="-5" w:type="nil"/>
        </w:tblPrEx>
        <w:trPr>
          <w:trHeight w:val="382"/>
          <w:tblCellSpacing w:w="-5" w:type="nil"/>
        </w:trPr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316" w:rsidRDefault="00852316">
            <w:pPr>
              <w:spacing w:after="0" w:line="240" w:lineRule="auto"/>
              <w:jc w:val="both"/>
              <w:rPr>
                <w:rStyle w:val="INS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INS"/>
                <w:rFonts w:ascii="Times New Roman" w:hAnsi="Times New Roman" w:cs="Times New Roman"/>
                <w:sz w:val="28"/>
                <w:szCs w:val="28"/>
              </w:rPr>
              <w:t>Добрый человек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316" w:rsidRDefault="00852316">
            <w:pPr>
              <w:spacing w:after="0" w:line="240" w:lineRule="auto"/>
              <w:jc w:val="both"/>
              <w:rPr>
                <w:rStyle w:val="INS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INS"/>
                <w:rFonts w:ascii="Times New Roman" w:hAnsi="Times New Roman" w:cs="Times New Roman"/>
                <w:sz w:val="28"/>
                <w:szCs w:val="28"/>
              </w:rPr>
              <w:t xml:space="preserve">лекарство. </w:t>
            </w:r>
          </w:p>
          <w:p w:rsidR="00852316" w:rsidRDefault="00852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316">
        <w:tblPrEx>
          <w:tblCellSpacing w:w="-5" w:type="nil"/>
        </w:tblPrEx>
        <w:trPr>
          <w:tblCellSpacing w:w="-5" w:type="nil"/>
        </w:trPr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316" w:rsidRDefault="00852316">
            <w:pPr>
              <w:spacing w:after="0" w:line="240" w:lineRule="auto"/>
              <w:jc w:val="both"/>
              <w:rPr>
                <w:rStyle w:val="INS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INS"/>
                <w:rFonts w:ascii="Times New Roman" w:hAnsi="Times New Roman" w:cs="Times New Roman"/>
                <w:sz w:val="28"/>
                <w:szCs w:val="28"/>
              </w:rPr>
              <w:t>Добрым быть -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316" w:rsidRDefault="00852316">
            <w:pPr>
              <w:spacing w:after="0" w:line="240" w:lineRule="auto"/>
              <w:jc w:val="both"/>
              <w:rPr>
                <w:rStyle w:val="INS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INS"/>
                <w:rFonts w:ascii="Times New Roman" w:hAnsi="Times New Roman" w:cs="Times New Roman"/>
                <w:sz w:val="28"/>
                <w:szCs w:val="28"/>
              </w:rPr>
              <w:t>без боли болезнь.</w:t>
            </w:r>
          </w:p>
          <w:p w:rsidR="00852316" w:rsidRDefault="00852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316">
        <w:tblPrEx>
          <w:tblCellSpacing w:w="-5" w:type="nil"/>
        </w:tblPrEx>
        <w:trPr>
          <w:tblCellSpacing w:w="-5" w:type="nil"/>
        </w:trPr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316" w:rsidRDefault="00852316">
            <w:pPr>
              <w:spacing w:after="0" w:line="240" w:lineRule="auto"/>
              <w:jc w:val="both"/>
              <w:rPr>
                <w:rStyle w:val="INS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INS"/>
                <w:rFonts w:ascii="Times New Roman" w:hAnsi="Times New Roman" w:cs="Times New Roman"/>
                <w:sz w:val="28"/>
                <w:szCs w:val="28"/>
              </w:rPr>
              <w:t>Дурной характер -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316" w:rsidRDefault="00852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здоровье таково.</w:t>
            </w:r>
          </w:p>
          <w:p w:rsidR="00852316" w:rsidRDefault="00852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316">
        <w:tblPrEx>
          <w:tblCellSpacing w:w="-5" w:type="nil"/>
        </w:tblPrEx>
        <w:trPr>
          <w:tblCellSpacing w:w="-5" w:type="nil"/>
        </w:trPr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316" w:rsidRDefault="00852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Зол и нравом горяч -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316" w:rsidRDefault="00852316">
            <w:pPr>
              <w:spacing w:after="0" w:line="240" w:lineRule="auto"/>
              <w:jc w:val="both"/>
              <w:rPr>
                <w:rStyle w:val="INS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INS"/>
                <w:rFonts w:ascii="Times New Roman" w:hAnsi="Times New Roman" w:cs="Times New Roman"/>
                <w:sz w:val="28"/>
                <w:szCs w:val="28"/>
              </w:rPr>
              <w:t xml:space="preserve">долго жить. </w:t>
            </w:r>
          </w:p>
          <w:p w:rsidR="00852316" w:rsidRDefault="00852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316">
        <w:tblPrEx>
          <w:tblCellSpacing w:w="-5" w:type="nil"/>
        </w:tblPrEx>
        <w:trPr>
          <w:tblCellSpacing w:w="-5" w:type="nil"/>
        </w:trPr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316" w:rsidRDefault="00852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Живешь каково и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316" w:rsidRDefault="00852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поможет и врач. </w:t>
            </w:r>
          </w:p>
          <w:p w:rsidR="00852316" w:rsidRDefault="00852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316">
        <w:tblPrEx>
          <w:tblCellSpacing w:w="-5" w:type="nil"/>
        </w:tblPrEx>
        <w:trPr>
          <w:tblCellSpacing w:w="-5" w:type="nil"/>
        </w:trPr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316" w:rsidRDefault="00852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мысли,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316" w:rsidRDefault="00852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быть. </w:t>
            </w:r>
          </w:p>
          <w:p w:rsidR="00852316" w:rsidRDefault="00852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316">
        <w:tblPrEx>
          <w:tblCellSpacing w:w="-5" w:type="nil"/>
        </w:tblPrEx>
        <w:trPr>
          <w:tblCellSpacing w:w="-5" w:type="nil"/>
        </w:trPr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316" w:rsidRDefault="00852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Каменному сердцу здоровым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316" w:rsidRDefault="00852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тот болезни на себя навлекает. </w:t>
            </w:r>
          </w:p>
          <w:p w:rsidR="00852316" w:rsidRDefault="00852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316">
        <w:tblPrEx>
          <w:tblCellSpacing w:w="-5" w:type="nil"/>
        </w:tblPrEx>
        <w:trPr>
          <w:tblCellSpacing w:w="-5" w:type="nil"/>
        </w:trPr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316" w:rsidRDefault="00852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гнев свой одолевает,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316" w:rsidRDefault="00852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крепок бывает. </w:t>
            </w:r>
          </w:p>
          <w:p w:rsidR="00852316" w:rsidRDefault="00852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2316">
        <w:tblPrEx>
          <w:tblCellSpacing w:w="-5" w:type="nil"/>
        </w:tblPrEx>
        <w:trPr>
          <w:tblCellSpacing w:w="-5" w:type="nil"/>
        </w:trPr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316" w:rsidRDefault="00852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людям зла желает,</w:t>
            </w:r>
          </w:p>
        </w:tc>
        <w:tc>
          <w:tcPr>
            <w:tcW w:w="4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316" w:rsidRDefault="00852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такие и сны.</w:t>
            </w:r>
          </w:p>
          <w:p w:rsidR="00852316" w:rsidRDefault="008523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Вывод: 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Здоровье – одна из самых больших жизненных ценностей. Психологи выделяют у человека пять уровней эмоций: 1. Злоба, обида. 2. Боль, грусть. 3. Страх, беспокойство. 4. Раскаяние, сожаление. 5. Любовь, понимание, признательность. Всем нам надо подняться на «пятый этаж» эмоций, чтобы преодолеть все негативные проявления человека и сделать этот этаж домом, в котором ты живешь.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Рефлексия.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2316" w:rsidRDefault="008523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Самонастрой  «Сотвори солнце в себе».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природе есть солнце. Оно всем светит и всех любит и греет. Давайте сотворим солнце в себе. Закройте глаза, представьте в своем сердце маленькую звездочку. Мысленно направляем к ней лучик, который несет любовь. Звездочка увеличилась. Направляем лучик, который несет мир. Звездочка опять увеличилась. Направляем лучик с добром, звездочка стала еще больше. Я направляю к звездочке лучики, которые несут здоровье, радость, тепло, свет, нежность, ласку. Теперь звездочка становится большой, как солнце. Оно несет тепло всем – всем. Теперь откройте глаза, улыбнитесь друг другу и мысленно пожелайте всем что - то хорошее.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>-У кого настроение похоже на наше солнышко, на тучку с дождиком?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 xml:space="preserve"> -Что надо делать, чтобы всегда было хорошее настроение? Ребята подумайте и запишите на ступеньках, по которым мы поднимемся на пятый этаж эмоций, что нам поможет преодолеть 1,2,3,4 этажи.</w:t>
      </w:r>
    </w:p>
    <w:p w:rsidR="00852316" w:rsidRDefault="00852316">
      <w:pPr>
        <w:spacing w:after="0" w:line="240" w:lineRule="auto"/>
        <w:jc w:val="both"/>
        <w:rPr>
          <w:rStyle w:val="INS"/>
          <w:rFonts w:ascii="Times New Roman" w:hAnsi="Times New Roman" w:cs="Times New Roman"/>
          <w:sz w:val="28"/>
          <w:szCs w:val="28"/>
        </w:rPr>
      </w:pPr>
      <w:r>
        <w:rPr>
          <w:rStyle w:val="INS"/>
          <w:rFonts w:ascii="Times New Roman" w:hAnsi="Times New Roman" w:cs="Times New Roman"/>
          <w:sz w:val="28"/>
          <w:szCs w:val="28"/>
        </w:rPr>
        <w:t xml:space="preserve">   Очень важно, какое настроение у вас будет в школе весь день. </w:t>
      </w:r>
      <w:r>
        <w:rPr>
          <w:rFonts w:ascii="Times New Roman" w:hAnsi="Times New Roman" w:cs="Times New Roman"/>
          <w:sz w:val="28"/>
          <w:szCs w:val="28"/>
        </w:rPr>
        <w:t xml:space="preserve">Ведь от этого зависит ваше здоровье, учеба, отношения с одноклассниками и учителями. </w:t>
      </w:r>
      <w:r>
        <w:rPr>
          <w:rStyle w:val="INS"/>
          <w:rFonts w:ascii="Times New Roman" w:hAnsi="Times New Roman" w:cs="Times New Roman"/>
          <w:sz w:val="28"/>
          <w:szCs w:val="28"/>
        </w:rPr>
        <w:t>Улыбка и смех – показатель здоровья, стабильности успеха в личной жизни.</w:t>
      </w: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2316" w:rsidRDefault="00852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2316" w:rsidRDefault="008523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1.75pt;height:673.5pt">
            <v:imagedata r:id="rId7" o:title=""/>
          </v:shape>
        </w:pict>
      </w:r>
    </w:p>
    <w:sectPr w:rsidR="00852316" w:rsidSect="008523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993" w:header="709" w:footer="709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316" w:rsidRDefault="00852316" w:rsidP="00852316">
      <w:pPr>
        <w:spacing w:after="0" w:line="240" w:lineRule="auto"/>
      </w:pPr>
      <w:r>
        <w:separator/>
      </w:r>
    </w:p>
  </w:endnote>
  <w:endnote w:type="continuationSeparator" w:id="0">
    <w:p w:rsidR="00852316" w:rsidRDefault="00852316" w:rsidP="00852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316" w:rsidRDefault="00852316">
    <w:pPr>
      <w:widowControl w:val="0"/>
      <w:spacing w:after="0" w:line="240" w:lineRule="auto"/>
      <w:rPr>
        <w:sz w:val="24"/>
        <w:szCs w:val="2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316" w:rsidRDefault="00852316">
    <w:pPr>
      <w:widowControl w:val="0"/>
      <w:spacing w:after="0" w:line="240" w:lineRule="auto"/>
      <w:rPr>
        <w:sz w:val="24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316" w:rsidRDefault="00852316">
    <w:pPr>
      <w:widowControl w:val="0"/>
      <w:spacing w:after="0" w:line="240" w:lineRule="auto"/>
      <w:rPr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316" w:rsidRDefault="00852316" w:rsidP="00852316">
      <w:pPr>
        <w:spacing w:after="0" w:line="240" w:lineRule="auto"/>
      </w:pPr>
      <w:r>
        <w:separator/>
      </w:r>
    </w:p>
  </w:footnote>
  <w:footnote w:type="continuationSeparator" w:id="0">
    <w:p w:rsidR="00852316" w:rsidRDefault="00852316" w:rsidP="00852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316" w:rsidRDefault="00852316">
    <w:pPr>
      <w:widowControl w:val="0"/>
      <w:spacing w:after="0" w:line="240" w:lineRule="auto"/>
      <w:rPr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316" w:rsidRDefault="00852316">
    <w:pPr>
      <w:widowControl w:val="0"/>
      <w:spacing w:after="0" w:line="240" w:lineRule="auto"/>
      <w:rPr>
        <w:sz w:val="24"/>
        <w:szCs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316" w:rsidRDefault="00852316">
    <w:pPr>
      <w:widowControl w:val="0"/>
      <w:spacing w:after="0" w:line="240" w:lineRule="auto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4EBB9"/>
    <w:multiLevelType w:val="multilevel"/>
    <w:tmpl w:val="3B20FF8B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8"/>
        <w:szCs w:val="28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">
    <w:nsid w:val="2F76572C"/>
    <w:multiLevelType w:val="multilevel"/>
    <w:tmpl w:val="4A3482A1"/>
    <w:lvl w:ilvl="0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28"/>
        <w:szCs w:val="28"/>
      </w:rPr>
    </w:lvl>
    <w:lvl w:ilvl="1"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3004DA4E"/>
    <w:multiLevelType w:val="multilevel"/>
    <w:tmpl w:val="0BDFD4DC"/>
    <w:lvl w:ilvl="0"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cs="Symbol"/>
        <w:sz w:val="28"/>
        <w:szCs w:val="28"/>
      </w:rPr>
    </w:lvl>
    <w:lvl w:ilvl="1"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cs="Wingdings"/>
        <w:sz w:val="24"/>
        <w:szCs w:val="24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2316"/>
    <w:rsid w:val="00852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99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316"/>
    <w:rPr>
      <w:rFonts w:ascii="Times New Roman" w:hAnsi="Times New Roman" w:cs="Times New Roman"/>
      <w:sz w:val="0"/>
      <w:szCs w:val="0"/>
    </w:rPr>
  </w:style>
  <w:style w:type="character" w:customStyle="1" w:styleId="BalloonTextChar1">
    <w:name w:val="Balloon Text Char1"/>
    <w:basedOn w:val="DefaultParagraphFont"/>
    <w:link w:val="BalloonText"/>
    <w:uiPriority w:val="99"/>
    <w:rPr>
      <w:rFonts w:ascii="Tahoma" w:hAnsi="Tahoma" w:cs="Tahoma"/>
      <w:sz w:val="16"/>
      <w:szCs w:val="16"/>
      <w:lang w:val="ru-RU"/>
    </w:rPr>
  </w:style>
  <w:style w:type="character" w:customStyle="1" w:styleId="INS">
    <w:name w:val="INS"/>
    <w:uiPriority w:val="99"/>
    <w:rPr>
      <w:rFonts w:ascii="Arial" w:hAnsi="Arial" w:cs="Arial"/>
      <w:lang w:val="ru-RU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NoSpacing">
    <w:name w:val="No Spacing"/>
    <w:uiPriority w:val="99"/>
    <w:qFormat/>
    <w:pPr>
      <w:autoSpaceDE w:val="0"/>
      <w:autoSpaceDN w:val="0"/>
      <w:adjustRightInd w:val="0"/>
    </w:pPr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0</Pages>
  <Words>0</Words>
  <Characters>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/>
  <cp:revision>0</cp:revision>
</cp:coreProperties>
</file>