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7BF" w:rsidRPr="00ED0E1C" w:rsidRDefault="007927BF" w:rsidP="007927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E1C">
        <w:rPr>
          <w:rFonts w:ascii="Times New Roman" w:hAnsi="Times New Roman" w:cs="Times New Roman"/>
          <w:b/>
          <w:sz w:val="24"/>
          <w:szCs w:val="24"/>
        </w:rPr>
        <w:t>«Наблюдение за цветником»</w:t>
      </w:r>
    </w:p>
    <w:p w:rsidR="007927BF" w:rsidRPr="00ED0E1C" w:rsidRDefault="007927BF" w:rsidP="007927BF">
      <w:pPr>
        <w:tabs>
          <w:tab w:val="left" w:pos="1095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D0E1C">
        <w:rPr>
          <w:rFonts w:ascii="Times New Roman" w:hAnsi="Times New Roman" w:cs="Times New Roman"/>
          <w:sz w:val="24"/>
          <w:szCs w:val="24"/>
          <w:u w:val="single"/>
        </w:rPr>
        <w:t>Цели:</w:t>
      </w:r>
      <w:r w:rsidRPr="00ED0E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D0E1C">
        <w:rPr>
          <w:rFonts w:ascii="Times New Roman" w:hAnsi="Times New Roman" w:cs="Times New Roman"/>
          <w:sz w:val="24"/>
          <w:szCs w:val="24"/>
        </w:rPr>
        <w:t>уточнять названия цветов с целью определения их строения (найти стебель, листья, цветки, корни);</w:t>
      </w:r>
      <w:r w:rsidRPr="00ED0E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D0E1C">
        <w:rPr>
          <w:rFonts w:ascii="Times New Roman" w:hAnsi="Times New Roman" w:cs="Times New Roman"/>
          <w:sz w:val="24"/>
          <w:szCs w:val="24"/>
        </w:rPr>
        <w:t>побуждать к сравнительным высказываниям (растения все разные по высоте, форме, окраске листьев, запаху).</w:t>
      </w:r>
      <w:proofErr w:type="gramEnd"/>
    </w:p>
    <w:p w:rsidR="007927BF" w:rsidRPr="00ED0E1C" w:rsidRDefault="007927BF" w:rsidP="007927BF">
      <w:pPr>
        <w:pStyle w:val="c0"/>
        <w:spacing w:before="0" w:beforeAutospacing="0" w:after="0" w:afterAutospacing="0"/>
        <w:jc w:val="both"/>
        <w:rPr>
          <w:u w:val="single"/>
        </w:rPr>
      </w:pPr>
      <w:r w:rsidRPr="00ED0E1C">
        <w:rPr>
          <w:rStyle w:val="c2"/>
          <w:u w:val="single"/>
        </w:rPr>
        <w:t>Ход наблюдения:</w:t>
      </w:r>
    </w:p>
    <w:p w:rsidR="007927BF" w:rsidRPr="00ED0E1C" w:rsidRDefault="007927BF" w:rsidP="007927BF">
      <w:pPr>
        <w:pStyle w:val="c0"/>
        <w:spacing w:before="0" w:beforeAutospacing="0" w:after="0" w:afterAutospacing="0"/>
        <w:jc w:val="both"/>
      </w:pPr>
      <w:r w:rsidRPr="00ED0E1C">
        <w:rPr>
          <w:rStyle w:val="c2"/>
        </w:rPr>
        <w:t> Растения на клумбе хорошо росли, цвели, пока было тепло, много света и воды; теперь дни становятся короткими, воды много, но тепла мало, цветы увядают, на месте их образуются семена, из которых могут появиться новые растения.</w:t>
      </w:r>
    </w:p>
    <w:p w:rsidR="007927BF" w:rsidRPr="00ED0E1C" w:rsidRDefault="007927BF" w:rsidP="007927BF">
      <w:pPr>
        <w:pStyle w:val="c0"/>
        <w:spacing w:before="0" w:beforeAutospacing="0" w:after="0" w:afterAutospacing="0"/>
        <w:jc w:val="both"/>
      </w:pPr>
      <w:r w:rsidRPr="00ED0E1C">
        <w:rPr>
          <w:rStyle w:val="c2"/>
        </w:rPr>
        <w:t xml:space="preserve">Осень наступила, </w:t>
      </w:r>
    </w:p>
    <w:p w:rsidR="007927BF" w:rsidRPr="00ED0E1C" w:rsidRDefault="007927BF" w:rsidP="007927BF">
      <w:pPr>
        <w:pStyle w:val="c0"/>
        <w:spacing w:before="0" w:beforeAutospacing="0" w:after="0" w:afterAutospacing="0"/>
        <w:jc w:val="both"/>
      </w:pPr>
      <w:r w:rsidRPr="00ED0E1C">
        <w:rPr>
          <w:rStyle w:val="c2"/>
        </w:rPr>
        <w:t xml:space="preserve">Высохли цветы. </w:t>
      </w:r>
    </w:p>
    <w:p w:rsidR="007927BF" w:rsidRPr="00ED0E1C" w:rsidRDefault="007927BF" w:rsidP="007927BF">
      <w:pPr>
        <w:pStyle w:val="c0"/>
        <w:spacing w:before="0" w:beforeAutospacing="0" w:after="0" w:afterAutospacing="0"/>
        <w:jc w:val="both"/>
      </w:pPr>
      <w:r w:rsidRPr="00ED0E1C">
        <w:rPr>
          <w:rStyle w:val="c2"/>
        </w:rPr>
        <w:t xml:space="preserve">И глядят уныло </w:t>
      </w:r>
    </w:p>
    <w:p w:rsidR="007927BF" w:rsidRPr="00ED0E1C" w:rsidRDefault="007927BF" w:rsidP="007927BF">
      <w:pPr>
        <w:pStyle w:val="c0"/>
        <w:spacing w:before="0" w:beforeAutospacing="0" w:after="0" w:afterAutospacing="0"/>
        <w:jc w:val="both"/>
      </w:pPr>
      <w:r w:rsidRPr="00ED0E1C">
        <w:rPr>
          <w:rStyle w:val="c2"/>
        </w:rPr>
        <w:t>Голые кусты.</w:t>
      </w:r>
    </w:p>
    <w:p w:rsidR="007927BF" w:rsidRPr="00ED0E1C" w:rsidRDefault="007927BF" w:rsidP="007927BF">
      <w:pPr>
        <w:pStyle w:val="c0"/>
        <w:spacing w:before="0" w:beforeAutospacing="0" w:after="0" w:afterAutospacing="0"/>
        <w:jc w:val="both"/>
      </w:pPr>
      <w:r w:rsidRPr="00ED0E1C">
        <w:rPr>
          <w:rStyle w:val="c2"/>
        </w:rPr>
        <w:t>Воспитатель задает детям вопросы.</w:t>
      </w:r>
    </w:p>
    <w:p w:rsidR="007927BF" w:rsidRPr="00ED0E1C" w:rsidRDefault="007927BF" w:rsidP="007927BF">
      <w:pPr>
        <w:pStyle w:val="c0"/>
        <w:spacing w:before="0" w:beforeAutospacing="0" w:after="0" w:afterAutospacing="0"/>
        <w:jc w:val="both"/>
      </w:pPr>
      <w:r>
        <w:rPr>
          <w:rStyle w:val="c2"/>
        </w:rPr>
        <w:t>*</w:t>
      </w:r>
      <w:r w:rsidRPr="00ED0E1C">
        <w:rPr>
          <w:rStyle w:val="c2"/>
        </w:rPr>
        <w:t>Какими стали цветы на клумбе?</w:t>
      </w:r>
    </w:p>
    <w:p w:rsidR="007927BF" w:rsidRPr="00ED0E1C" w:rsidRDefault="007927BF" w:rsidP="007927BF">
      <w:pPr>
        <w:pStyle w:val="c0"/>
        <w:spacing w:before="0" w:beforeAutospacing="0" w:after="0" w:afterAutospacing="0"/>
        <w:jc w:val="both"/>
      </w:pPr>
      <w:r>
        <w:rPr>
          <w:rStyle w:val="c2"/>
        </w:rPr>
        <w:t>*</w:t>
      </w:r>
      <w:r w:rsidRPr="00ED0E1C">
        <w:rPr>
          <w:rStyle w:val="c2"/>
        </w:rPr>
        <w:t>Почему они завяли?</w:t>
      </w:r>
    </w:p>
    <w:p w:rsidR="007927BF" w:rsidRPr="00ED0E1C" w:rsidRDefault="007927BF" w:rsidP="007927BF">
      <w:pPr>
        <w:pStyle w:val="c0"/>
        <w:spacing w:before="0" w:beforeAutospacing="0" w:after="0" w:afterAutospacing="0"/>
        <w:jc w:val="both"/>
      </w:pPr>
      <w:r>
        <w:rPr>
          <w:rStyle w:val="c2"/>
        </w:rPr>
        <w:t>*</w:t>
      </w:r>
      <w:r w:rsidRPr="00ED0E1C">
        <w:rPr>
          <w:rStyle w:val="c2"/>
        </w:rPr>
        <w:t>Что надо сделать, чтобы весной цветы снова выросли? (Собрать  семена.)</w:t>
      </w:r>
    </w:p>
    <w:p w:rsidR="007927BF" w:rsidRPr="00ED0E1C" w:rsidRDefault="007927BF" w:rsidP="007927B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D0E1C">
        <w:rPr>
          <w:rFonts w:ascii="Times New Roman" w:hAnsi="Times New Roman" w:cs="Times New Roman"/>
          <w:sz w:val="24"/>
          <w:szCs w:val="24"/>
          <w:u w:val="single"/>
        </w:rPr>
        <w:t>Трудовая деятельность:</w:t>
      </w:r>
      <w:r w:rsidRPr="00ED0E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D0E1C">
        <w:rPr>
          <w:rFonts w:ascii="Times New Roman" w:hAnsi="Times New Roman" w:cs="Times New Roman"/>
          <w:sz w:val="24"/>
          <w:szCs w:val="24"/>
        </w:rPr>
        <w:t>сбор семян растений в разные пакеты.</w:t>
      </w:r>
    </w:p>
    <w:p w:rsidR="007927BF" w:rsidRPr="00ED0E1C" w:rsidRDefault="007927BF" w:rsidP="007927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E1C">
        <w:rPr>
          <w:rFonts w:ascii="Times New Roman" w:hAnsi="Times New Roman" w:cs="Times New Roman"/>
          <w:sz w:val="24"/>
          <w:szCs w:val="24"/>
          <w:u w:val="single"/>
        </w:rPr>
        <w:t>Цель:</w:t>
      </w:r>
      <w:r w:rsidRPr="00ED0E1C">
        <w:rPr>
          <w:rFonts w:ascii="Times New Roman" w:hAnsi="Times New Roman" w:cs="Times New Roman"/>
          <w:sz w:val="24"/>
          <w:szCs w:val="24"/>
        </w:rPr>
        <w:t xml:space="preserve"> учить различать зрелые семена от </w:t>
      </w:r>
      <w:proofErr w:type="gramStart"/>
      <w:r w:rsidRPr="00ED0E1C">
        <w:rPr>
          <w:rFonts w:ascii="Times New Roman" w:hAnsi="Times New Roman" w:cs="Times New Roman"/>
          <w:sz w:val="24"/>
          <w:szCs w:val="24"/>
        </w:rPr>
        <w:t>незрелых</w:t>
      </w:r>
      <w:proofErr w:type="gramEnd"/>
      <w:r w:rsidRPr="00ED0E1C">
        <w:rPr>
          <w:rFonts w:ascii="Times New Roman" w:hAnsi="Times New Roman" w:cs="Times New Roman"/>
          <w:sz w:val="24"/>
          <w:szCs w:val="24"/>
        </w:rPr>
        <w:t>.</w:t>
      </w:r>
    </w:p>
    <w:p w:rsidR="007927BF" w:rsidRPr="00ED0E1C" w:rsidRDefault="007927BF" w:rsidP="007927B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D0E1C">
        <w:rPr>
          <w:rFonts w:ascii="Times New Roman" w:hAnsi="Times New Roman" w:cs="Times New Roman"/>
          <w:sz w:val="24"/>
          <w:szCs w:val="24"/>
          <w:u w:val="single"/>
        </w:rPr>
        <w:t>Подвижная игра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D0E1C">
        <w:rPr>
          <w:rFonts w:ascii="Times New Roman" w:hAnsi="Times New Roman" w:cs="Times New Roman"/>
          <w:sz w:val="24"/>
          <w:szCs w:val="24"/>
        </w:rPr>
        <w:t>«Через болото»</w:t>
      </w:r>
    </w:p>
    <w:p w:rsidR="007927BF" w:rsidRPr="00ED0E1C" w:rsidRDefault="007927BF" w:rsidP="007927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E1C">
        <w:rPr>
          <w:rFonts w:ascii="Times New Roman" w:hAnsi="Times New Roman" w:cs="Times New Roman"/>
          <w:sz w:val="24"/>
          <w:szCs w:val="24"/>
          <w:u w:val="single"/>
        </w:rPr>
        <w:t>Цель:</w:t>
      </w:r>
      <w:r w:rsidRPr="00ED0E1C">
        <w:rPr>
          <w:rFonts w:ascii="Times New Roman" w:hAnsi="Times New Roman" w:cs="Times New Roman"/>
          <w:sz w:val="24"/>
          <w:szCs w:val="24"/>
        </w:rPr>
        <w:t xml:space="preserve"> формировать навыки прыжков в длину.</w:t>
      </w:r>
    </w:p>
    <w:p w:rsidR="007927BF" w:rsidRPr="00ED0E1C" w:rsidRDefault="007927BF" w:rsidP="007927B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E1C">
        <w:rPr>
          <w:rFonts w:ascii="Times New Roman" w:hAnsi="Times New Roman" w:cs="Times New Roman"/>
          <w:sz w:val="24"/>
          <w:szCs w:val="24"/>
          <w:u w:val="single"/>
        </w:rPr>
        <w:t>Индивидуальная работа:</w:t>
      </w:r>
      <w:r w:rsidRPr="00ED0E1C">
        <w:rPr>
          <w:rFonts w:ascii="Times New Roman" w:hAnsi="Times New Roman" w:cs="Times New Roman"/>
          <w:sz w:val="24"/>
          <w:szCs w:val="24"/>
        </w:rPr>
        <w:t xml:space="preserve"> упражнение на равновесие.</w:t>
      </w:r>
    </w:p>
    <w:p w:rsidR="002D4EAA" w:rsidRDefault="007927BF"/>
    <w:sectPr w:rsidR="002D4EAA" w:rsidSect="002B5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927BF"/>
    <w:rsid w:val="002B5595"/>
    <w:rsid w:val="007927BF"/>
    <w:rsid w:val="00BE14B9"/>
    <w:rsid w:val="00E41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792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927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>SPecialiST RePack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2018-05-23T15:26:00Z</dcterms:created>
  <dcterms:modified xsi:type="dcterms:W3CDTF">2018-05-23T15:26:00Z</dcterms:modified>
</cp:coreProperties>
</file>