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Информационно-экспериментальный проект «Господин Лук»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Участники проекта: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Дети, родители, педагог старшей группы.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Паспорт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Тип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доминирующей в проекте деятельности: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Информационный.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содержанию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: Обучающий.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числу участников проекта: групповой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(15-21 человек, все желающие).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времени проведения: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средней продолжительности (2-3 недели).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характеру контактов: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ребенок и семья, в рамках ДОУ.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По характеру участия ребенка в проекте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: участник от зарождения идеи до получения результата.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Состав проектной группы: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i/>
          <w:sz w:val="24"/>
          <w:szCs w:val="24"/>
          <w:lang w:eastAsia="en-US"/>
        </w:rPr>
        <w:t>Руководитель проекта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- воспитатель.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Дети и родители старшей группы.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Цель проекта: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Расширять знания детей и родителей о видах и свойствах лука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Задачи проекта: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1. Познакомить детей и родителей с видами и свойствами лука.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2. Вызвать желание детей самим посадить лук и отобразить это в календаре наблюдений, с дальнейшим предоставлением результата.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3. Организовать выставку работ «Господин Лук».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Календарь наблюдений за прорастанием лука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Актуальность проблемы: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проведении совместной деятельности – посадка лука, все дети проявили желание помочь, посадить самим. Возникла идея реализовать проект «Господин ЛУК», и предложить детям совместно с родителями посадить лук, </w:t>
      </w:r>
      <w:proofErr w:type="gramStart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пронаблюдать</w:t>
      </w:r>
      <w:proofErr w:type="gramEnd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как и насколько быстро вырастет он в перо, при этом учесть, что посадка лука на перо может быть выполнена в самом различном виде.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Прое</w:t>
      </w:r>
      <w:proofErr w:type="gramStart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кт вкл</w:t>
      </w:r>
      <w:proofErr w:type="gramEnd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ючает в себя 3 этапа: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Подготовительный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Разработка стратегии реализации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Подбор материала по теме «Лук. Свойства лука. Народные рецепты лука».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Составлен план основного этапа, определены цели и задачи проектной деятельности.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Основной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1. Совместная деятельность – посадка лука «Ракета».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2. Наблюдение и зарисовка в календаре наблюдений в условиях группы.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3. Совместная деятельность «Чем хорош лук? О пользе лукового семейства», «Лук репчатый».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4. Консультация для родителей «Полезные свойства лука», «Чем хорош лук? О пользе лукового семейства», «Лук репчатый. Полезные и целебные (лечебные) свойства лука репчатого. Чем полезен лук. Лечение луком: народные рецепты».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5. Посадка лука в домашних условиях.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6. Наблюдение и зарисовка в календаре наблюдений в условиях дома.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Заключительный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НОД по теме «Господин лук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», отчет о том, что получилось дома (предоставление календаря наблюдений о посадке лука на перо в домашних условиях).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Этот проект значим для всех его участников: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Дети: получения новых знаний, проявления творческой активности в процессе выполнения продуктов деятельности, привитие любви к чтению произведений с дальнейшим анализом, прочитанного.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Педагоги: продолжение освоения метода проектирования – метод организации насыщенной детской деятельности, который дает возможность расширять образовательное пространство, придать ему новые формы, эффективно развивать творческое и познавательное мышление дошкольников.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Родители: получают новые знания, расширяют возможности сотрудничества со своими детьми, применяя полученные знания, чтение совместно с ребенком.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Предполагаемое распределение ролей в проектной группе: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Воспитатель: занимается подбором нужного материала, организует образовательные ситуации (чтение произведений), эффективно развивает творческое и познавательное мышление дошкольников, и привлекает родителей воспитанников для пополнения развивающей среды группы и знаний дошкольников.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Дети: участвуют в познавательной деятельности, занимаются наблюдением за прорастанием лука.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Родители: совместно с детьми </w:t>
      </w:r>
      <w:proofErr w:type="gramStart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садят</w:t>
      </w:r>
      <w:proofErr w:type="gramEnd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и наблюдают за прорастанием лука.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Обеспечение проектной деятельности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Методическое: 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Консультации по теме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Предполагаемый результат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Дети совместно с родителями провели наблюдение за прорастанием лука, с предоставлением результата своей деятельности в группу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Этапы работы над проектом: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Подготовительный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Разработка стратегии реализации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Подбор материала по теме «Лук. Свойства лука. Народные рецепты лука».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Составлен план основного этапа, определены цели и задачи проектной деятельности.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Основной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Совместная деятельность – посадка лука «Ракета».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Наблюдение и зарисовка в календаре наблюдений в условиях группы.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Совместная деятельность «Чем хорош лук? О пользе лукового семейства», «Лук репчатый».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Консультация для родителей «Полезные свойства лука», «Чем хорош лук? О пользе лукового семейства», «Лук репчатый. Полезные и целебные (лечебные) свойства лука репчатого. Чем полезен лук. Лечение луком: народные рецепты».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Посадка лука в домашних условиях.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Наблюдение и зарисовка в календаре наблюдений в условиях дома.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Заключительный этап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НОД по теме «Господин лук», отчет о том, что получилось дома (предоставление календаря наблюдений о посадке лука на перо в домашних условиях).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Составление портфолио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портфолио проекта на КМО педагогов дошкольных учреждений Ергачинского куста «Проектный метод в деятельности дошкольного учреждения».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Промежуточный отчет подготовительного этапа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Первый этап проектирования – подготовительный, за период данного этапа: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Разработали стратегию реализации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Подбор материала по теме «Лук. Свойства лука. Народные рецепты лука».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Составлен план основного этапа, определены цели и задачи проектной деятельности.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Данный этап реализовывался в течение 3 дней, за истекший срок организовали: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Подбор наглядного и информационного материала по теме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Проведена беседа с детьми, на определение актуальности данного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Составлен план основного этапа проектирования.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Промежуточный отчет основного этапа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Данный этап реализовывался 3 недель, за истекший срок организовали: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i/>
          <w:sz w:val="24"/>
          <w:szCs w:val="24"/>
          <w:lang w:eastAsia="en-US"/>
        </w:rPr>
        <w:t>Для детей: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совместную деятельность по темам: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1. Посадка лука «Ракета»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2. Наблюдение и зарисовка в календаре наблюдений в условиях группы.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3. «Чем хорош лук? О пользе лукового семейства», «Лук репчатый».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i/>
          <w:sz w:val="24"/>
          <w:szCs w:val="24"/>
          <w:lang w:eastAsia="en-US"/>
        </w:rPr>
        <w:t>Для родителей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Консультация для родителей «Полезные свойства лука», «Чем хорош лук? О пользе лукового семейства», «Лук репчатый. Полезные и целебные (лечебные) свойства лука репчатого. Чем полезен лук. Лечение луком: народные рецепты».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Посадка лука в домашних условиях.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Наблюдение и зарисовка в календаре наблюдений в условиях дома 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Промежуточный отчет заключительного этапа проекта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На заключительном этапе проектирования, который </w:t>
      </w:r>
      <w:proofErr w:type="gramStart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длился 1 день организовали</w:t>
      </w:r>
      <w:proofErr w:type="gramEnd"/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НОД по теме «Господин лук», отчет о том, что получилось дома (предоставление календаря наблюдений о посадке лука на перо в домашних условиях).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?Составление портфолио проекта.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Приложение № 1</w:t>
      </w: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 xml:space="preserve"> (Условия проекта)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Уважаемые родители!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Предлагаем Вам принять участие с Вашими детьми в реализации проекта «Господин ЛУК»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Для этого Вам нужно посадить с детьми лук, самым различными способами (в виде ракеты, ежика и т.д.), затем заполнить календарь наблюдений за прорастанием лука вместе с детьми и предоставить результат, который получится, в группу (календарь наблюдений, со всеми зарисовками).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В конце проведения наблюдений за прорастанием лука, мы совместно с детьми посмотрим, у кого что получилось, и кто как ухаживал, у кого быстрее пророс лук.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Проект рассчитан на три недели, в течение двух недель проходит наблюдение в домашних условиях и в условиях детского сада, а одной недели проходит совместная деятельность до посадки лука и после посадки. (15 марта – 5 апреля 2012 г.)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Целью проекта является: привлечение детей к самостоятельной посадке лука, уходу за ним, с дальнейшим предоставлением результата своей деятельности.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Приложение № 2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Фиксация результатов.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Календарь наблюдений за прорастанием лука.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b/>
          <w:sz w:val="24"/>
          <w:szCs w:val="24"/>
          <w:lang w:eastAsia="en-US"/>
        </w:rPr>
        <w:t>Приложение № 3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Консультации по теме проекта - находятся в архиве вместе с занятием.</w:t>
      </w:r>
    </w:p>
    <w:p w:rsidR="00867276" w:rsidRPr="00E444BD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Результат проекта</w:t>
      </w:r>
    </w:p>
    <w:p w:rsidR="001736C7" w:rsidRPr="00867276" w:rsidRDefault="00867276" w:rsidP="00867276">
      <w:pPr>
        <w:spacing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44BD">
        <w:rPr>
          <w:rFonts w:ascii="Times New Roman" w:eastAsiaTheme="minorHAnsi" w:hAnsi="Times New Roman"/>
          <w:sz w:val="24"/>
          <w:szCs w:val="24"/>
          <w:lang w:eastAsia="en-US"/>
        </w:rPr>
        <w:t>Рассматривая, выполненные работы с детьми, сделали вывод, лук прорастает у каждого по своему, все зависит от того как за ним ухаживать, поливать, он может расти в воде, может расти в «аквариуме», может расти один и целой семейкой, а также в виде ракеты (но многое зависит и от качества земли в которую сажают лук).</w:t>
      </w:r>
    </w:p>
    <w:sectPr w:rsidR="001736C7" w:rsidRPr="00867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67276"/>
    <w:rsid w:val="001736C7"/>
    <w:rsid w:val="00867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1157</Words>
  <Characters>6600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2018-06-11T18:12:00Z</dcterms:created>
  <dcterms:modified xsi:type="dcterms:W3CDTF">2018-06-11T18:12:00Z</dcterms:modified>
</cp:coreProperties>
</file>