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FC8" w:rsidRDefault="00221FC8" w:rsidP="00221FC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Технологическая карта</w:t>
      </w:r>
    </w:p>
    <w:tbl>
      <w:tblPr>
        <w:tblStyle w:val="a3"/>
        <w:tblW w:w="15876" w:type="dxa"/>
        <w:tblInd w:w="-459" w:type="dxa"/>
        <w:tblLook w:val="04A0"/>
      </w:tblPr>
      <w:tblGrid>
        <w:gridCol w:w="5292"/>
        <w:gridCol w:w="5292"/>
        <w:gridCol w:w="5292"/>
      </w:tblGrid>
      <w:tr w:rsidR="00221FC8" w:rsidTr="001D41E4">
        <w:tc>
          <w:tcPr>
            <w:tcW w:w="5292" w:type="dxa"/>
          </w:tcPr>
          <w:p w:rsidR="00221FC8" w:rsidRPr="006E5321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предмет:</w:t>
            </w:r>
          </w:p>
          <w:p w:rsidR="00221FC8" w:rsidRPr="006E5321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b/>
                <w:sz w:val="24"/>
                <w:szCs w:val="24"/>
              </w:rPr>
              <w:t>Класс:</w:t>
            </w:r>
          </w:p>
          <w:p w:rsidR="00221FC8" w:rsidRPr="006E5321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b/>
                <w:sz w:val="24"/>
                <w:szCs w:val="24"/>
              </w:rPr>
              <w:t>Автор УМК (программы учебного курса):</w:t>
            </w:r>
          </w:p>
        </w:tc>
        <w:tc>
          <w:tcPr>
            <w:tcW w:w="10584" w:type="dxa"/>
            <w:gridSpan w:val="2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УМК «Школа России» А.А Плешаков</w:t>
            </w:r>
          </w:p>
        </w:tc>
      </w:tr>
      <w:tr w:rsidR="00221FC8" w:rsidTr="001D41E4">
        <w:tc>
          <w:tcPr>
            <w:tcW w:w="5292" w:type="dxa"/>
          </w:tcPr>
          <w:p w:rsidR="00221FC8" w:rsidRPr="006E5321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10584" w:type="dxa"/>
            <w:gridSpan w:val="2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«Какой бывает транспорт»</w:t>
            </w:r>
          </w:p>
        </w:tc>
      </w:tr>
      <w:tr w:rsidR="00221FC8" w:rsidTr="001D41E4">
        <w:tc>
          <w:tcPr>
            <w:tcW w:w="5292" w:type="dxa"/>
          </w:tcPr>
          <w:p w:rsidR="00221FC8" w:rsidRPr="006E5321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урока:</w:t>
            </w:r>
          </w:p>
        </w:tc>
        <w:tc>
          <w:tcPr>
            <w:tcW w:w="10584" w:type="dxa"/>
            <w:gridSpan w:val="2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</w:tr>
      <w:tr w:rsidR="00221FC8" w:rsidTr="001D41E4">
        <w:tc>
          <w:tcPr>
            <w:tcW w:w="5292" w:type="dxa"/>
          </w:tcPr>
          <w:p w:rsidR="00221FC8" w:rsidRPr="006E5321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10584" w:type="dxa"/>
            <w:gridSpan w:val="2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7104F">
              <w:rPr>
                <w:rFonts w:ascii="Times New Roman" w:hAnsi="Times New Roman" w:cs="Times New Roman"/>
                <w:b/>
                <w:sz w:val="24"/>
                <w:szCs w:val="24"/>
              </w:rPr>
              <w:t>Учебно</w:t>
            </w:r>
            <w:proofErr w:type="spellEnd"/>
            <w:r w:rsidRPr="00B7104F">
              <w:rPr>
                <w:rFonts w:ascii="Times New Roman" w:hAnsi="Times New Roman" w:cs="Times New Roman"/>
                <w:b/>
                <w:sz w:val="24"/>
                <w:szCs w:val="24"/>
              </w:rPr>
              <w:t>- познавательные</w:t>
            </w:r>
            <w:proofErr w:type="gramEnd"/>
            <w:r w:rsidRPr="00B710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историей возникновения транспорта; обобщить знания детей о различных видах транспорта; развивать умения выделять отличительные признаки предметов и объединять их в группы по существенным признакам; формировать умения видеть, сравнивать, обобщать и делать выводы.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Интеллектуально-развивающие: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умения добывать информацию из различных источников, используя ее для обогащения личного опыта; развивать познавательный интерес к окружающему миру, наглядно-образное мышление путем привлечения занимательного материала, создания проблемных ситуаций, способствовать развитию связной речи, памяти, внимания обучающихся; совершенствовать коммуникативные навыки- умения слушать другого человека.</w:t>
            </w:r>
          </w:p>
          <w:p w:rsidR="00221FC8" w:rsidRPr="000A43AF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любознательность, интерес к окружающему миру, желание учиться и делать открытия; воспитывать взаимопомощь, взаимовыручку и уважительное отношение к труду своих одноклассников и ответственность за выполнение порученной работы.</w:t>
            </w:r>
          </w:p>
        </w:tc>
      </w:tr>
      <w:tr w:rsidR="00221FC8" w:rsidTr="001D41E4">
        <w:tc>
          <w:tcPr>
            <w:tcW w:w="15876" w:type="dxa"/>
            <w:gridSpan w:val="3"/>
          </w:tcPr>
          <w:p w:rsidR="00221FC8" w:rsidRPr="00B7104F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221FC8" w:rsidTr="001D41E4">
        <w:tc>
          <w:tcPr>
            <w:tcW w:w="5292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221FC8" w:rsidRPr="00302448" w:rsidRDefault="00221FC8" w:rsidP="00221F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виды транспорта, определять их назначение, способ передвижения, принадлежность;</w:t>
            </w:r>
          </w:p>
          <w:p w:rsidR="00221FC8" w:rsidRPr="00302448" w:rsidRDefault="00221FC8" w:rsidP="00221F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специальный транспорт и телефоны экстренных служб;</w:t>
            </w:r>
          </w:p>
          <w:p w:rsidR="00221FC8" w:rsidRPr="00302448" w:rsidRDefault="00221FC8" w:rsidP="00221F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первоначальное представление об истории развития транспорта;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92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21FC8" w:rsidRDefault="00221FC8" w:rsidP="00221F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учебную задачу урока и стремиться ее выполнить;</w:t>
            </w:r>
          </w:p>
          <w:p w:rsidR="00221FC8" w:rsidRDefault="00221FC8" w:rsidP="00221F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группах: составлять план ответа на вопрос и рассказ по плану;</w:t>
            </w:r>
          </w:p>
          <w:p w:rsidR="00221FC8" w:rsidRDefault="00221FC8" w:rsidP="00221F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классифицировать виды транспорта по различным признакам;</w:t>
            </w:r>
          </w:p>
          <w:p w:rsidR="00221FC8" w:rsidRDefault="00221FC8" w:rsidP="00221F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схемы, определять основания для классификации;</w:t>
            </w:r>
          </w:p>
          <w:p w:rsidR="00221FC8" w:rsidRPr="00662300" w:rsidRDefault="00221FC8" w:rsidP="00221F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2300">
              <w:rPr>
                <w:rFonts w:ascii="Times New Roman" w:hAnsi="Times New Roman" w:cs="Times New Roman"/>
                <w:sz w:val="24"/>
                <w:szCs w:val="24"/>
              </w:rPr>
              <w:t>делать выводы, оценивать свои достижения на уроке;</w:t>
            </w:r>
          </w:p>
        </w:tc>
        <w:tc>
          <w:tcPr>
            <w:tcW w:w="5292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221FC8" w:rsidRDefault="00221FC8" w:rsidP="00221F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уважать труд людей;</w:t>
            </w:r>
          </w:p>
          <w:p w:rsidR="00221FC8" w:rsidRPr="006E5321" w:rsidRDefault="00221FC8" w:rsidP="00221FC8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E5321">
              <w:rPr>
                <w:rFonts w:ascii="Times New Roman" w:hAnsi="Times New Roman" w:cs="Times New Roman"/>
                <w:sz w:val="24"/>
                <w:szCs w:val="24"/>
              </w:rPr>
              <w:t>проявлять первоначальные навыки адаптации в мире (выбор транспортных средств, поведение в экстренных ситуациях)</w:t>
            </w:r>
          </w:p>
        </w:tc>
      </w:tr>
      <w:tr w:rsidR="00221FC8" w:rsidTr="001D41E4">
        <w:tc>
          <w:tcPr>
            <w:tcW w:w="529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связи:</w:t>
            </w:r>
          </w:p>
        </w:tc>
        <w:tc>
          <w:tcPr>
            <w:tcW w:w="10584" w:type="dxa"/>
            <w:gridSpan w:val="2"/>
          </w:tcPr>
          <w:p w:rsidR="00221FC8" w:rsidRPr="006E5321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история</w:t>
            </w:r>
          </w:p>
        </w:tc>
      </w:tr>
      <w:tr w:rsidR="00221FC8" w:rsidTr="001D41E4">
        <w:tc>
          <w:tcPr>
            <w:tcW w:w="529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</w:tc>
        <w:tc>
          <w:tcPr>
            <w:tcW w:w="10584" w:type="dxa"/>
            <w:gridSpan w:val="2"/>
          </w:tcPr>
          <w:p w:rsidR="00221FC8" w:rsidRPr="00FA3385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Карточки с изображением транспорта, цветные карандаши, альбомные листы, толковый словарь,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компьютер,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оборудование, презентация, выполненная в программе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FA3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</w:p>
        </w:tc>
      </w:tr>
      <w:tr w:rsidR="00221FC8" w:rsidTr="001D41E4">
        <w:tc>
          <w:tcPr>
            <w:tcW w:w="529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работы:</w:t>
            </w:r>
          </w:p>
        </w:tc>
        <w:tc>
          <w:tcPr>
            <w:tcW w:w="10584" w:type="dxa"/>
            <w:gridSpan w:val="2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</w:t>
            </w:r>
          </w:p>
        </w:tc>
      </w:tr>
    </w:tbl>
    <w:p w:rsidR="00221FC8" w:rsidRDefault="00221FC8" w:rsidP="00221F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1FC8" w:rsidRDefault="00221FC8" w:rsidP="00221F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1FC8" w:rsidRDefault="00221FC8" w:rsidP="00221F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tbl>
      <w:tblPr>
        <w:tblStyle w:val="a3"/>
        <w:tblW w:w="15876" w:type="dxa"/>
        <w:tblInd w:w="-459" w:type="dxa"/>
        <w:tblLook w:val="04A0"/>
      </w:tblPr>
      <w:tblGrid>
        <w:gridCol w:w="2552"/>
        <w:gridCol w:w="3821"/>
        <w:gridCol w:w="2957"/>
        <w:gridCol w:w="2957"/>
        <w:gridCol w:w="3589"/>
      </w:tblGrid>
      <w:tr w:rsidR="00221FC8" w:rsidTr="001D41E4">
        <w:tc>
          <w:tcPr>
            <w:tcW w:w="2552" w:type="dxa"/>
          </w:tcPr>
          <w:p w:rsidR="00221FC8" w:rsidRPr="00740C4D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этапы организации учебной деятельности</w:t>
            </w:r>
          </w:p>
        </w:tc>
        <w:tc>
          <w:tcPr>
            <w:tcW w:w="3821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2957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57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589" w:type="dxa"/>
          </w:tcPr>
          <w:p w:rsidR="00221FC8" w:rsidRDefault="00221FC8" w:rsidP="001D4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221FC8" w:rsidTr="001D41E4">
        <w:tc>
          <w:tcPr>
            <w:tcW w:w="2552" w:type="dxa"/>
          </w:tcPr>
          <w:p w:rsidR="00221FC8" w:rsidRPr="00740C4D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C4D">
              <w:rPr>
                <w:rFonts w:ascii="Times New Roman" w:hAnsi="Times New Roman" w:cs="Times New Roman"/>
                <w:b/>
                <w:sz w:val="24"/>
                <w:szCs w:val="24"/>
              </w:rPr>
              <w:t>1.Мотивация и стимулирование деятельности учащихся</w:t>
            </w:r>
          </w:p>
          <w:p w:rsidR="00221FC8" w:rsidRPr="00740C4D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C4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подготовить учащихся к работе на уроке, создать эмоциональный настрой на совместную коллективную деятельность и познавательную активность.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Прозвенел звонок для нас,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зашли спокойно в класс.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Встали все у парт красиво, поздоровались учтиво.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 сели, спинки прямо.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Вижу, класс наш хоть куда.</w:t>
            </w:r>
          </w:p>
          <w:p w:rsidR="00221FC8" w:rsidRPr="00150BAB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начнем урок, друзья!</w:t>
            </w:r>
          </w:p>
        </w:tc>
        <w:tc>
          <w:tcPr>
            <w:tcW w:w="2957" w:type="dxa"/>
          </w:tcPr>
          <w:p w:rsidR="00221FC8" w:rsidRPr="00150BAB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Читает стихотворение, создает условия для возникновения у учеников внутренней потребности включения в учебную деятельность.</w:t>
            </w:r>
          </w:p>
        </w:tc>
        <w:tc>
          <w:tcPr>
            <w:tcW w:w="2957" w:type="dxa"/>
          </w:tcPr>
          <w:p w:rsidR="00221FC8" w:rsidRPr="00150BAB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стихотворение, желают друг другу успешной работы на уроке.</w:t>
            </w:r>
          </w:p>
        </w:tc>
        <w:tc>
          <w:tcPr>
            <w:tcW w:w="3589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221FC8" w:rsidRPr="00150BAB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учебную цель и задачу.</w:t>
            </w: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Актуализация знаний и фиксация затруднений в деятельности.</w:t>
            </w:r>
          </w:p>
          <w:p w:rsidR="00221FC8" w:rsidRPr="00D50772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личностные и коммуникативные УУД через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устной речи учащихся, развивать личностные УУД через развитие внимания, памяти, воображения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 урок мы начнем с прочтения отрывка из известной сказки К.И.Чуковского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Тараканище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1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 чем ехали звери?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2</w:t>
            </w:r>
          </w:p>
          <w:p w:rsidR="00221FC8" w:rsidRPr="004921E5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 все это можно назвать?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3</w:t>
            </w:r>
          </w:p>
          <w:p w:rsidR="00221FC8" w:rsidRPr="0030197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каким транспортом пользуемся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с вами?</w:t>
            </w:r>
          </w:p>
        </w:tc>
        <w:tc>
          <w:tcPr>
            <w:tcW w:w="2957" w:type="dxa"/>
          </w:tcPr>
          <w:p w:rsidR="00221FC8" w:rsidRPr="0030197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Создает условия для организации мыслительной деятельности обучающихся с помощью вопросов</w:t>
            </w:r>
          </w:p>
        </w:tc>
        <w:tc>
          <w:tcPr>
            <w:tcW w:w="2957" w:type="dxa"/>
          </w:tcPr>
          <w:p w:rsidR="00221FC8" w:rsidRPr="0030197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строят понятные высказывания для собеседника и учителя</w:t>
            </w:r>
          </w:p>
        </w:tc>
        <w:tc>
          <w:tcPr>
            <w:tcW w:w="3589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принимают и сохраняют учебную цель и задачу; контролируют правильность ответов;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находить ответы на вопросы, используя свой жизненный опыт и информацию, полученную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уроке.</w:t>
            </w:r>
          </w:p>
          <w:p w:rsidR="00221FC8" w:rsidRPr="00282C87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точностью, умение слушать и понимать речь других, учитывать разные мнения.</w:t>
            </w: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3.Формулирование темы урока и постановка цели.</w:t>
            </w:r>
          </w:p>
          <w:p w:rsidR="00221FC8" w:rsidRPr="004921E5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определению темы урока учащимися; организовать постановку цели урока.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вы думаете, о чем мы с вами будем говорить на уроке?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-Тема нашего урока так и называется «Какой бывает транспорт»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 что бы вы хотели узнать о транспорте? </w:t>
            </w:r>
          </w:p>
          <w:p w:rsidR="00221FC8" w:rsidRPr="00063439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-Посмотрите, сколько вопросов. Конечно, на все вопросы в рамках урока мы ответить не сможем, поэтому мы возьмем только три вопроса.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4  </w:t>
            </w:r>
            <w:r w:rsidR="00C954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(Что такое транспорт?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 развития транспорта. </w:t>
            </w:r>
            <w:r w:rsidR="00C95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Какой бывает транспорт?)</w:t>
            </w:r>
            <w:proofErr w:type="gramEnd"/>
          </w:p>
          <w:p w:rsidR="00221FC8" w:rsidRPr="006F2714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-Какую задачу мы поставим сегодня на уроке?</w:t>
            </w:r>
          </w:p>
          <w:p w:rsidR="00221FC8" w:rsidRPr="004921E5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221FC8" w:rsidRPr="006F2714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постановку цели, формулировку темы урока учащимися</w:t>
            </w:r>
          </w:p>
        </w:tc>
        <w:tc>
          <w:tcPr>
            <w:tcW w:w="2957" w:type="dxa"/>
          </w:tcPr>
          <w:p w:rsidR="00221FC8" w:rsidRPr="006F2714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вопросы, с помощью учителя формулируют тему урока и ставят цель</w:t>
            </w:r>
          </w:p>
        </w:tc>
        <w:tc>
          <w:tcPr>
            <w:tcW w:w="3589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ориентироваться в своей системе знаний (определять границы знания</w:t>
            </w:r>
            <w:r w:rsidRPr="00D359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незнания)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ставить цель урока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точно и полно выражать свои мысли.</w:t>
            </w:r>
          </w:p>
          <w:p w:rsidR="00221FC8" w:rsidRPr="00D3599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устанавливать связи между знаниями и жизненными ситуациями.</w:t>
            </w: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4.Этап приобретения учащимися новых знаний </w:t>
            </w:r>
          </w:p>
          <w:p w:rsidR="00221FC8" w:rsidRPr="00063439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«транспорт», познакомить с историей развития транспорта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-Где или как мы можем получить ответ на первый вопрос?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-Попробуем ответить на первый вопрос, а для этого поработаем в группах.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Что такое транспорт.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(Дать </w:t>
            </w:r>
            <w:proofErr w:type="gramEnd"/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определение)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группа – работает со словарем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группа - составляет определение с помощью слов-помощников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группа – формулирует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самостоятельно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-Транспорт – это многозначное слово, но в рамках урока интерес представляет следующее значение. 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Слайд. 5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 мы с вами и ответили на первый вопрос. А сейчас я предлагаю «окунуться» в историю развития транспорта и узнать с чего же все началось.</w:t>
            </w:r>
          </w:p>
          <w:p w:rsidR="00221FC8" w:rsidRPr="00C84628" w:rsidRDefault="00221FC8" w:rsidP="001D41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Подготовленные дети читают стихи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221FC8" w:rsidRDefault="00221FC8" w:rsidP="001D41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6-12</w:t>
            </w:r>
          </w:p>
          <w:p w:rsidR="00221FC8" w:rsidRPr="00132960" w:rsidRDefault="00221FC8" w:rsidP="001D41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-Зачем человеку пришлось изобретать каждый раз новый вид транспорта? Для чего служит транспорт?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Организует, помогает, направляет, дает советы. Осуществляет проверку умения учащихся работать с дополнительной информацией и умение представлять данную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 обучающимся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добывают знания в соответствии с заданием, обсуждают в группе, докладывают на класс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историю развития транспорта в стихах, анализируют, доказывают, аргументируют свою точку зрения</w:t>
            </w:r>
          </w:p>
        </w:tc>
        <w:tc>
          <w:tcPr>
            <w:tcW w:w="3589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необходимой информации при решении задач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мыслительных операций: анализ, сравнение, обобщение.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планировать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последовательность выполнения действий.</w:t>
            </w:r>
          </w:p>
          <w:p w:rsidR="00221FC8" w:rsidRPr="003B5DB0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точностью, умение слушать и слышать других, учитывать разные мнения, умение сотрудничать с учителем и со сверстниками.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C8" w:rsidRPr="00F84E3B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5.Физкультминутка</w:t>
            </w:r>
          </w:p>
          <w:p w:rsidR="00221FC8" w:rsidRPr="00957F06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психоэмоциональной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разгрузки, снять напряжение и усталость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1" w:type="dxa"/>
          </w:tcPr>
          <w:p w:rsidR="00221FC8" w:rsidRPr="00957F06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«Самолет»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2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выполнение движений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физические упражнения, развивают умение концентрировать свое внимание на определенных действиях</w:t>
            </w:r>
          </w:p>
        </w:tc>
        <w:tc>
          <w:tcPr>
            <w:tcW w:w="3589" w:type="dxa"/>
          </w:tcPr>
          <w:p w:rsidR="00221FC8" w:rsidRPr="00957F06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выполнять физические упражнение по команде, все вместе</w:t>
            </w: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Самостоятельная работа. Первичное закрепление</w:t>
            </w:r>
          </w:p>
          <w:p w:rsidR="00221FC8" w:rsidRPr="0086565C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схемы «Виды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транспорта», формировать понятие о специальном транспорте, их особенностях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 теперь давайте ответим на последний вопрос. Предлагаю снова поработать в группах.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 вас на столах картинки различных видов транспорта.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Разделите все картинки на группы, для этого на конвертах даны основания для разбиения на группы.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1группа – в зависимости от того где работает транспорт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 – в зависимости от того какую работу выполняет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группа – в зависимости от количества пассажиров и владельца транспорта.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14-16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что значит «специальный» транспорт?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-Вспомните, по каким телефонам вызывают эти машины</w:t>
            </w:r>
          </w:p>
          <w:p w:rsidR="00221FC8" w:rsidRPr="005938D9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17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Создает условия для выполнения самостоятельной работы, контролирует, направляет. Организует проверку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работают в группах, затем один представитель от группы докладывает на класс. </w:t>
            </w:r>
          </w:p>
        </w:tc>
        <w:tc>
          <w:tcPr>
            <w:tcW w:w="3589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разобрать способ решения; умение обосновывать выбор своего решения; осознанно 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речевое высказывание.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самоконтроль; принимать и сохранять учебную задачу; умение вносить необходимые дополнения и коррективы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221FC8" w:rsidRPr="005938D9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сотрудничать с учителем, сверстниками, вступать в диалог, участвовать в обсуждении задания.</w:t>
            </w: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7.Этап включения изученного в систему знаний</w:t>
            </w:r>
          </w:p>
          <w:p w:rsidR="00221FC8" w:rsidRPr="001601E6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 о видах транспорта; описать транспорт по определенной схеме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-Сейчас мы еще раз поработаем в группах и закрепим полученные знания. А для этого вы выполните мини-проект.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группа получает картинку с транспортом. Описывают свой транспорт по определенному плану, красочно оформляют проект.</w:t>
            </w:r>
          </w:p>
          <w:p w:rsidR="00221FC8" w:rsidRPr="00707A9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Слайд 18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Создает условия для выполнения самостоятельной работы, контролирует, направляет.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полученные знания и выполняют проект, выходят к доске и выступают</w:t>
            </w:r>
          </w:p>
        </w:tc>
        <w:tc>
          <w:tcPr>
            <w:tcW w:w="3589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преобразовывать информацию из одной формы в другую; составлять ответы на вопросы.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планировать свои действия в соответствии с поставленной задачей; умение вносить необходимые коррективы в действие после его завершения на основе его оценки и учета характера сделанных ошибок.</w:t>
            </w:r>
          </w:p>
          <w:p w:rsidR="00221FC8" w:rsidRPr="00402079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строить рассуждения, понятные для собеседника; умение использовать речь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регуляции своего действия.</w:t>
            </w:r>
          </w:p>
          <w:p w:rsidR="00221FC8" w:rsidRPr="00402079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8. Этап рефлексии учебной деятельности на уроке.</w:t>
            </w:r>
          </w:p>
          <w:p w:rsidR="00221FC8" w:rsidRPr="00CF58E4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рефлексию и самооценку учениками собственной учебной деятельности; зафиксировать новое содержание урока.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-Достигли ли мы цели, поставленные в начале урока? Можем ли мы теперь ответить на вопросы, которые нас интересовали?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Закончите предложения.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узнал…..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научился…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 понравилось….</w:t>
            </w:r>
          </w:p>
        </w:tc>
        <w:tc>
          <w:tcPr>
            <w:tcW w:w="2957" w:type="dxa"/>
          </w:tcPr>
          <w:p w:rsidR="00221FC8" w:rsidRDefault="00221FC8" w:rsidP="001D41E4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Организует итоговую беседу; организует самооценку учебной деятельности; организует рефлексию.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учителя; подводят итог урока и ставят задачи к следующему; дают самооценку своей деятельности на уроке; рассказывают что узнали.</w:t>
            </w:r>
          </w:p>
        </w:tc>
        <w:tc>
          <w:tcPr>
            <w:tcW w:w="3589" w:type="dxa"/>
          </w:tcPr>
          <w:p w:rsidR="00221FC8" w:rsidRPr="00EF2B6E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осуществлять самоконтроль совместно с учителем и одноклассниками; умение давать оценку деятельности на уроке; умение выявлять и осознавать то, что усвоено и что еще нужно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усвоить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21FC8" w:rsidRPr="00EF2B6E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проявлять способность к самооценке на основе критерия успешности учебной деятельности; устанавливать связь между целью деятельности  и ее результатом.</w:t>
            </w:r>
          </w:p>
          <w:p w:rsidR="00221FC8" w:rsidRPr="00EF2B6E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с достаточной полнотой и точностью выражать свои мысли</w:t>
            </w:r>
          </w:p>
        </w:tc>
      </w:tr>
      <w:tr w:rsidR="00221FC8" w:rsidTr="001D41E4">
        <w:tc>
          <w:tcPr>
            <w:tcW w:w="2552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9.Этап сообщения домашнего задания. Инструктаж.</w:t>
            </w:r>
          </w:p>
          <w:p w:rsidR="00221FC8" w:rsidRPr="001B0BC6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сообщить учащимся о домашнем задании; разъяснить методику его выполнения</w:t>
            </w:r>
          </w:p>
        </w:tc>
        <w:tc>
          <w:tcPr>
            <w:tcW w:w="3821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выполнения домашнего задания </w:t>
            </w:r>
          </w:p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-Придумайте и нарисуйте необычное транспортное средство, опишите по уже известному  плану</w:t>
            </w:r>
          </w:p>
        </w:tc>
        <w:tc>
          <w:tcPr>
            <w:tcW w:w="2957" w:type="dxa"/>
          </w:tcPr>
          <w:p w:rsidR="00221FC8" w:rsidRPr="00AB0E67" w:rsidRDefault="00221FC8" w:rsidP="001D41E4">
            <w:pPr>
              <w:pStyle w:val="a5"/>
              <w:spacing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Дает комментарий к домашнему заданию</w:t>
            </w:r>
          </w:p>
        </w:tc>
        <w:tc>
          <w:tcPr>
            <w:tcW w:w="2957" w:type="dxa"/>
          </w:tcPr>
          <w:p w:rsidR="00221FC8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определяют пути решения домашней работы</w:t>
            </w:r>
          </w:p>
        </w:tc>
        <w:tc>
          <w:tcPr>
            <w:tcW w:w="3589" w:type="dxa"/>
          </w:tcPr>
          <w:p w:rsidR="00221FC8" w:rsidRPr="00AB0E67" w:rsidRDefault="00221FC8" w:rsidP="001D4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соотносить то, что известно и то, что предстоит выполнить самостоятельно.</w:t>
            </w:r>
          </w:p>
        </w:tc>
      </w:tr>
    </w:tbl>
    <w:p w:rsidR="00221FC8" w:rsidRDefault="00221FC8" w:rsidP="00221F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FC8" w:rsidRDefault="00221FC8" w:rsidP="00221F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FC8" w:rsidRDefault="00221FC8" w:rsidP="00221F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FC8" w:rsidRPr="009A5DB7" w:rsidRDefault="00221FC8" w:rsidP="00221FC8">
      <w:pPr>
        <w:rPr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Когда был каменный век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Весь груз на себе носил человек.</w:t>
      </w:r>
      <w:r w:rsidRPr="00112F82">
        <w:rPr>
          <w:noProof/>
          <w:sz w:val="24"/>
          <w:szCs w:val="24"/>
          <w:lang w:eastAsia="ru-RU"/>
        </w:rPr>
        <w:t xml:space="preserve"> 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А если  он что-то  не мог унести,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То звал он на помощь, чтоб  помогли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Потом он подумал и в помощь себе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Груз решил возить на слоне.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 xml:space="preserve">Также лошадки и даже </w:t>
      </w:r>
      <w:proofErr w:type="spellStart"/>
      <w:r w:rsidRPr="00112F82">
        <w:rPr>
          <w:sz w:val="24"/>
          <w:szCs w:val="24"/>
        </w:rPr>
        <w:t>ослы</w:t>
      </w:r>
      <w:proofErr w:type="spellEnd"/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В этом деле ему помогли</w:t>
      </w:r>
    </w:p>
    <w:p w:rsidR="00221FC8" w:rsidRPr="00112F82" w:rsidRDefault="00221FC8" w:rsidP="00221FC8">
      <w:pPr>
        <w:spacing w:after="0"/>
        <w:rPr>
          <w:sz w:val="24"/>
          <w:szCs w:val="24"/>
        </w:rPr>
      </w:pPr>
    </w:p>
    <w:p w:rsidR="00221FC8" w:rsidRPr="00112F82" w:rsidRDefault="00221FC8" w:rsidP="00221FC8">
      <w:pPr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 xml:space="preserve">Потом, для того чтоб ходить по морям, 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Он лодку и парус придумал сам.</w:t>
      </w:r>
      <w:r w:rsidRPr="00112F82">
        <w:rPr>
          <w:sz w:val="24"/>
          <w:szCs w:val="24"/>
        </w:rPr>
        <w:tab/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 xml:space="preserve">Под ветром лихим он ходил далеко 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И грузы большие возил он легко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Затем он небо решил покорить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И шар он воздушный решил смастерить.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На шаре он много грузов перевез,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 xml:space="preserve">Но двигатель </w:t>
      </w:r>
      <w:proofErr w:type="gramStart"/>
      <w:r w:rsidRPr="00112F82">
        <w:rPr>
          <w:sz w:val="24"/>
          <w:szCs w:val="24"/>
        </w:rPr>
        <w:t>все</w:t>
      </w:r>
      <w:proofErr w:type="gramEnd"/>
      <w:r w:rsidRPr="00112F82">
        <w:rPr>
          <w:sz w:val="24"/>
          <w:szCs w:val="24"/>
        </w:rPr>
        <w:t xml:space="preserve"> же придумать пришлось.</w:t>
      </w:r>
      <w:r w:rsidRPr="00112F82">
        <w:rPr>
          <w:noProof/>
          <w:sz w:val="24"/>
          <w:szCs w:val="24"/>
          <w:lang w:eastAsia="ru-RU"/>
        </w:rPr>
        <w:t xml:space="preserve"> 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Двигатель он изобрел для машины,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Потом паровоз, колеса, турбины</w:t>
      </w: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Так появился транспорт на свете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 w:rsidRPr="00112F82">
        <w:rPr>
          <w:sz w:val="24"/>
          <w:szCs w:val="24"/>
        </w:rPr>
        <w:t>Знайте историю транспорта дети!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</w:p>
    <w:p w:rsidR="00221FC8" w:rsidRDefault="00221FC8" w:rsidP="00221FC8">
      <w:pPr>
        <w:tabs>
          <w:tab w:val="center" w:pos="4677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2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Руки ставим мы вразлет: (Руки  в стороны)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Появился самолет. («Полетели» как самолет)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Мах крылом туда-сюда, (Наклоны вправо-влево)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Делай «раз»,  делай «два». (Повороты влево - вправо)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Раз и два,  раз и два! (Хлопаем в ладоши)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Руки в стороны держите, (Руки в стороны)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Друг на друга посмотрите. (Повороты влево – вправо)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Раз и два, раз и два!  (Прыжки на месте)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Опустили руки вниз, (Опустили руки)</w:t>
      </w:r>
    </w:p>
    <w:p w:rsidR="00221FC8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И на место все садись!  (Сели на места)</w:t>
      </w:r>
    </w:p>
    <w:p w:rsidR="00221FC8" w:rsidRPr="00D26577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</w:p>
    <w:p w:rsidR="00221FC8" w:rsidRPr="00112F82" w:rsidRDefault="00221FC8" w:rsidP="00221FC8">
      <w:pPr>
        <w:tabs>
          <w:tab w:val="center" w:pos="4677"/>
        </w:tabs>
        <w:spacing w:after="0"/>
        <w:rPr>
          <w:b/>
          <w:sz w:val="24"/>
          <w:szCs w:val="24"/>
        </w:rPr>
      </w:pPr>
    </w:p>
    <w:p w:rsidR="00221FC8" w:rsidRPr="00112F82" w:rsidRDefault="00221FC8" w:rsidP="00221FC8">
      <w:pPr>
        <w:tabs>
          <w:tab w:val="center" w:pos="4677"/>
        </w:tabs>
        <w:spacing w:after="0"/>
        <w:rPr>
          <w:sz w:val="24"/>
          <w:szCs w:val="24"/>
        </w:rPr>
      </w:pPr>
    </w:p>
    <w:p w:rsidR="00221FC8" w:rsidRPr="00FA3385" w:rsidRDefault="00221FC8" w:rsidP="00221FC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460A" w:rsidRDefault="00DB460A"/>
    <w:sectPr w:rsidR="00DB460A" w:rsidSect="005619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F559F"/>
    <w:multiLevelType w:val="hybridMultilevel"/>
    <w:tmpl w:val="F1B0A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8607A4"/>
    <w:multiLevelType w:val="hybridMultilevel"/>
    <w:tmpl w:val="93187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F4797"/>
    <w:multiLevelType w:val="hybridMultilevel"/>
    <w:tmpl w:val="3F309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21FC8"/>
    <w:rsid w:val="00221FC8"/>
    <w:rsid w:val="00C02247"/>
    <w:rsid w:val="00C9543F"/>
    <w:rsid w:val="00DB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F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1FC8"/>
    <w:pPr>
      <w:ind w:left="720"/>
      <w:contextualSpacing/>
    </w:pPr>
  </w:style>
  <w:style w:type="paragraph" w:styleId="a5">
    <w:name w:val="No Spacing"/>
    <w:qFormat/>
    <w:rsid w:val="00221FC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1769</Words>
  <Characters>10084</Characters>
  <Application>Microsoft Office Word</Application>
  <DocSecurity>0</DocSecurity>
  <Lines>84</Lines>
  <Paragraphs>23</Paragraphs>
  <ScaleCrop>false</ScaleCrop>
  <Company>Microsoft</Company>
  <LinksUpToDate>false</LinksUpToDate>
  <CharactersWithSpaces>11830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2</cp:revision>
  <dcterms:created xsi:type="dcterms:W3CDTF">2018-07-05T12:35:00Z</dcterms:created>
  <dcterms:modified xsi:type="dcterms:W3CDTF">2018-07-05T12:43:00Z</dcterms:modified>
</cp:coreProperties>
</file>