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563" w:rsidRDefault="00382563" w:rsidP="00382563">
      <w:pPr>
        <w:jc w:val="center"/>
        <w:rPr>
          <w:b/>
          <w:sz w:val="32"/>
          <w:szCs w:val="32"/>
        </w:rPr>
      </w:pPr>
    </w:p>
    <w:p w:rsidR="00382563" w:rsidRDefault="00382563" w:rsidP="00382563">
      <w:pPr>
        <w:tabs>
          <w:tab w:val="left" w:pos="2160"/>
        </w:tabs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</w:rPr>
        <w:t>Непосредственно образовательная деятельность</w:t>
      </w:r>
    </w:p>
    <w:p w:rsidR="00382563" w:rsidRDefault="00382563" w:rsidP="00382563">
      <w:pPr>
        <w:tabs>
          <w:tab w:val="left" w:pos="2160"/>
        </w:tabs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 физическому развитию в старшей группе « Готовимся стать пожарными»</w:t>
      </w: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rPr>
          <w:rFonts w:eastAsia="Calibri"/>
          <w:sz w:val="24"/>
          <w:szCs w:val="24"/>
        </w:rPr>
      </w:pPr>
    </w:p>
    <w:p w:rsidR="00382563" w:rsidRDefault="00382563" w:rsidP="00382563">
      <w:pPr>
        <w:tabs>
          <w:tab w:val="left" w:pos="2055"/>
        </w:tabs>
        <w:jc w:val="center"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Князькина</w:t>
      </w:r>
      <w:proofErr w:type="spellEnd"/>
      <w:r>
        <w:rPr>
          <w:rFonts w:eastAsia="Calibri"/>
          <w:sz w:val="24"/>
          <w:szCs w:val="24"/>
        </w:rPr>
        <w:t xml:space="preserve"> Евгения Викторовна</w:t>
      </w:r>
    </w:p>
    <w:p w:rsidR="00382563" w:rsidRDefault="00382563" w:rsidP="00382563">
      <w:pPr>
        <w:tabs>
          <w:tab w:val="left" w:pos="2055"/>
        </w:tabs>
        <w:spacing w:line="240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руководитель по физической культуре</w:t>
      </w:r>
    </w:p>
    <w:p w:rsidR="00382563" w:rsidRDefault="00382563" w:rsidP="00382563">
      <w:pPr>
        <w:tabs>
          <w:tab w:val="left" w:pos="2055"/>
        </w:tabs>
        <w:jc w:val="center"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д\с</w:t>
      </w:r>
      <w:proofErr w:type="spellEnd"/>
      <w:r>
        <w:rPr>
          <w:rFonts w:eastAsia="Calibri"/>
          <w:sz w:val="24"/>
          <w:szCs w:val="24"/>
        </w:rPr>
        <w:t xml:space="preserve"> «Солнышко» р.п. Сурское</w:t>
      </w:r>
    </w:p>
    <w:p w:rsidR="00382563" w:rsidRDefault="00382563" w:rsidP="00382563">
      <w:pPr>
        <w:spacing w:before="240" w:after="0" w:line="240" w:lineRule="auto"/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rPr>
          <w:rFonts w:ascii="Calibri" w:eastAsia="Calibri" w:hAnsi="Calibri"/>
          <w:sz w:val="24"/>
          <w:szCs w:val="24"/>
        </w:rPr>
      </w:pPr>
    </w:p>
    <w:p w:rsidR="00382563" w:rsidRDefault="00382563" w:rsidP="00382563">
      <w:pPr>
        <w:tabs>
          <w:tab w:val="left" w:pos="2940"/>
        </w:tabs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</w:p>
    <w:p w:rsidR="00382563" w:rsidRDefault="00382563" w:rsidP="00382563">
      <w:pPr>
        <w:rPr>
          <w:rFonts w:ascii="Calibri" w:eastAsia="Calibri" w:hAnsi="Calibri"/>
        </w:rPr>
      </w:pPr>
    </w:p>
    <w:p w:rsidR="00382563" w:rsidRDefault="00382563" w:rsidP="00382563">
      <w:pPr>
        <w:tabs>
          <w:tab w:val="left" w:pos="3105"/>
        </w:tabs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</w:p>
    <w:p w:rsidR="00382563" w:rsidRDefault="00382563" w:rsidP="00382563">
      <w:pPr>
        <w:tabs>
          <w:tab w:val="left" w:pos="3105"/>
        </w:tabs>
        <w:rPr>
          <w:rFonts w:ascii="Calibri" w:eastAsia="Calibri" w:hAnsi="Calibri"/>
        </w:rPr>
      </w:pP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Цель</w:t>
      </w:r>
      <w:proofErr w:type="gramStart"/>
      <w:r>
        <w:rPr>
          <w:rFonts w:eastAsia="Calibri"/>
          <w:sz w:val="24"/>
          <w:szCs w:val="24"/>
        </w:rPr>
        <w:t xml:space="preserve"> :</w:t>
      </w:r>
      <w:proofErr w:type="gramEnd"/>
      <w:r>
        <w:rPr>
          <w:rFonts w:eastAsia="Calibri"/>
          <w:sz w:val="24"/>
          <w:szCs w:val="24"/>
        </w:rPr>
        <w:t xml:space="preserve"> Закреплять знания детей по правилам пожарной безопасности.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Задачи: 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Безопасность</w:t>
      </w:r>
      <w:proofErr w:type="gramStart"/>
      <w:r>
        <w:rPr>
          <w:rFonts w:eastAsia="Calibri"/>
          <w:sz w:val="24"/>
          <w:szCs w:val="24"/>
        </w:rPr>
        <w:t xml:space="preserve"> :</w:t>
      </w:r>
      <w:proofErr w:type="gramEnd"/>
      <w:r>
        <w:rPr>
          <w:rFonts w:eastAsia="Calibri"/>
          <w:sz w:val="24"/>
          <w:szCs w:val="24"/>
        </w:rPr>
        <w:t xml:space="preserve"> формировать элементарные умения и навыки в поведении при возникновении пожара.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Познание: закрепить знания о причинах возникновения пожара, формировать у детей понятие «пожарная безопасность»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Социализация: воспитание гордости за людей данной профессии</w:t>
      </w:r>
      <w:proofErr w:type="gramStart"/>
      <w:r>
        <w:rPr>
          <w:rFonts w:eastAsia="Calibri"/>
          <w:sz w:val="24"/>
          <w:szCs w:val="24"/>
        </w:rPr>
        <w:t xml:space="preserve"> ,</w:t>
      </w:r>
      <w:proofErr w:type="gramEnd"/>
      <w:r>
        <w:rPr>
          <w:rFonts w:eastAsia="Calibri"/>
          <w:sz w:val="24"/>
          <w:szCs w:val="24"/>
        </w:rPr>
        <w:t>доброжелательного отношения друг к другу.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Физическая культура: активизация двигательной активности, развитие физических качеств: ловкости, быстроты, смелости, координации движений.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Труд</w:t>
      </w:r>
      <w:proofErr w:type="gramStart"/>
      <w:r>
        <w:rPr>
          <w:rFonts w:eastAsia="Calibri"/>
          <w:sz w:val="24"/>
          <w:szCs w:val="24"/>
        </w:rPr>
        <w:t xml:space="preserve"> :</w:t>
      </w:r>
      <w:proofErr w:type="gramEnd"/>
      <w:r>
        <w:rPr>
          <w:rFonts w:eastAsia="Calibri"/>
          <w:sz w:val="24"/>
          <w:szCs w:val="24"/>
        </w:rPr>
        <w:t xml:space="preserve"> воспитывать самостоятельность, убирать оборудование после прохождения эстафеты на место.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Коммуникация: активизировать речь детей в процессе двигательной активности.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Использованные технологии: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Технологии личностно- ориентированного взаимодействия педагога с детьми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Информационно- коммуникативные технологии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Игровые технологии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Здоровьесберегающие</w:t>
      </w:r>
      <w:proofErr w:type="spellEnd"/>
      <w:r>
        <w:rPr>
          <w:rFonts w:eastAsia="Calibri"/>
          <w:sz w:val="24"/>
          <w:szCs w:val="24"/>
        </w:rPr>
        <w:t xml:space="preserve"> технологии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Оборудование : ведро  детское (2 </w:t>
      </w:r>
      <w:proofErr w:type="spellStart"/>
      <w:proofErr w:type="gramStart"/>
      <w:r>
        <w:rPr>
          <w:rFonts w:eastAsia="Calibri"/>
          <w:sz w:val="24"/>
          <w:szCs w:val="24"/>
        </w:rPr>
        <w:t>шт</w:t>
      </w:r>
      <w:proofErr w:type="spellEnd"/>
      <w:proofErr w:type="gramEnd"/>
      <w:r>
        <w:rPr>
          <w:rFonts w:eastAsia="Calibri"/>
          <w:sz w:val="24"/>
          <w:szCs w:val="24"/>
        </w:rPr>
        <w:t xml:space="preserve">), телефон (2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 xml:space="preserve">), обруч (2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 xml:space="preserve">), реквизит пожарного костюма (2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 xml:space="preserve">), островки (10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 xml:space="preserve">),руль (2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 xml:space="preserve">), кегли ( 10 </w:t>
      </w:r>
      <w:proofErr w:type="spellStart"/>
      <w:r>
        <w:rPr>
          <w:rFonts w:eastAsia="Calibri"/>
          <w:sz w:val="24"/>
          <w:szCs w:val="24"/>
        </w:rPr>
        <w:t>шт</w:t>
      </w:r>
      <w:proofErr w:type="spellEnd"/>
      <w:r>
        <w:rPr>
          <w:rFonts w:eastAsia="Calibri"/>
          <w:sz w:val="24"/>
          <w:szCs w:val="24"/>
        </w:rPr>
        <w:t>),2 гимнастические скамейки, игрушки по количеству детей.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Предварительная работа: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Рассматривание иллюстраций по пожарной безопасности, разучивание стихотворений, чтение художественных произведений: «Пожар», « Пожарные собаки</w:t>
      </w:r>
      <w:proofErr w:type="gramStart"/>
      <w:r>
        <w:rPr>
          <w:rFonts w:eastAsia="Calibri"/>
          <w:sz w:val="24"/>
          <w:szCs w:val="24"/>
        </w:rPr>
        <w:t>»-</w:t>
      </w:r>
      <w:proofErr w:type="gramEnd"/>
      <w:r>
        <w:rPr>
          <w:rFonts w:eastAsia="Calibri"/>
          <w:sz w:val="24"/>
          <w:szCs w:val="24"/>
        </w:rPr>
        <w:t>Л.Толстого.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«Пожар», «В дыму</w:t>
      </w:r>
      <w:proofErr w:type="gramStart"/>
      <w:r>
        <w:rPr>
          <w:rFonts w:eastAsia="Calibri"/>
          <w:sz w:val="24"/>
          <w:szCs w:val="24"/>
        </w:rPr>
        <w:t>»-</w:t>
      </w:r>
      <w:proofErr w:type="gramEnd"/>
      <w:r>
        <w:rPr>
          <w:rFonts w:eastAsia="Calibri"/>
          <w:sz w:val="24"/>
          <w:szCs w:val="24"/>
        </w:rPr>
        <w:t>В. Житкова.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«Рассказ о неизвестном герое»- С. Маршак.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Беседы о профессии «Пожарный», рисование на тему « Спичка невеличка»</w:t>
      </w: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</w:p>
    <w:p w:rsidR="00382563" w:rsidRDefault="00382563" w:rsidP="00382563">
      <w:pPr>
        <w:tabs>
          <w:tab w:val="left" w:pos="3105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Ход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9"/>
        <w:gridCol w:w="673"/>
        <w:gridCol w:w="4209"/>
      </w:tblGrid>
      <w:tr w:rsidR="00382563" w:rsidTr="003825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Непосредственно образовательная деятельность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Доз-ка</w:t>
            </w:r>
            <w:proofErr w:type="spellEnd"/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Деятельность детей и рекомендации</w:t>
            </w:r>
          </w:p>
        </w:tc>
      </w:tr>
      <w:tr w:rsidR="00382563" w:rsidTr="003825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дети я сейчас вам загадаю загадку, а вы попробуйте ее отгадать.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      С огнем бороться мы должны,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       Мы смелые работники,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            С водою мы напарники.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       Мы очень людям всем нужны.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       Так кто же мы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?....</w:t>
            </w:r>
            <w:proofErr w:type="gramEnd"/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Правильно. Сегодня вам я предлагаю побывать в роли пожарных. Ребята вы уже многое знаете о пожаре и о том, как с ним бороться. Т поэтому я предлагаю вам пройти учение пожарных команд. Вы согласны?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Прежде чем мы примем участие в учениях, скажите: какими должны быть пожарные?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Каких людей не возьмут в пожарные?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Что необходимо сделать, чтобы стать пожарным?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Теперь мы знаем, какими должны быть пожарные. На учениях вы покажите свои знания и умения.</w:t>
            </w:r>
          </w:p>
          <w:p w:rsidR="00382563" w:rsidRDefault="00382563">
            <w:pPr>
              <w:pBdr>
                <w:bottom w:val="single" w:sz="6" w:space="1" w:color="auto"/>
              </w:pBd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перед учениями мы должны с вами сделать разминку. И так начинаем.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Вводная часть: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Тили-тили-тили-бом</w:t>
            </w:r>
            <w:proofErr w:type="spellEnd"/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Загорелся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кошкин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 дом.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Загорелся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кошкин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 дом.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Идет дым столбом!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Кошка выскочила, 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Глаза выпучила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Бежит курочка с ведром,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Заливает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кошкин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 дом.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А лошадка- с фонарем,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А собачка 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-с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помелом,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Серый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заюшка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-с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листом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Раз! Раз! Раз! Раз!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И огонь погас.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часть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Разминку мы с вами провели, сейчас приступаем к нашим учениям. По какому номеру нужно вызывать пожарных?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Эстафета №1: « Вызов пожарных»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-Прыжки на островки на двух ногах(10шт)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-Подбежать к телефону, поднять трубку, вызват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ь(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крикнуть «01»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-Обратн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о-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бег по прямой, передать эстафету(хлопнуть по ладошке следующего участника)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Эстафета  №2 « Сборы пожарной команды на вызов»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добежать до стола, надеть пожарный шлем и взять в руки топорик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крикнуть: « Я готов». Затем все положить на место и бежать обратно 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по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прямой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передать эстафету следующему по ладошке.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Эстафете  №3 « Чья команда быстрее приедет на место пожаре»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Взять руль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-Бег змейкой между кеглями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Передать руль следующему игроку.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Эстафете №4 « Чья команда быстрее спасет от огня игрушку»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Очень часто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когда пожарные приезжают на пожар, прежде чем тушить огонь они ведут спасательные работы. Выносят из огня детей, животных, стариков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инвалидов. Надо преодолеть препятствия.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Пройти по гимнастической скамейке.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Перелезть через обруч, добраться до места пожара, взять в руки игрушку и вынести из огня.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-добежать до своей команды и встать в конец команды.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Чем можно потушить огонь?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Эстафета №5 « Чья команда быстрее потушит пожар».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Взять ведро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пролезть в обруч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  «Вылить воду », потушить пожар.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-Обратн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о-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бег по прямой, передать ведро </w:t>
            </w: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следующему участнику.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: 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Все мы силы приложили,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И пожар мы потушили.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Было трудно, тяжело,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Но умение и ловкость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Нас от бедствия спасло.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Заключительная часть: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Игра малой подвижности « Найди медвежонка».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Ребята, сегодня утром к нам в детский сад забежал медвежонок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и где-то  спрятался. Помогите его найти.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«Медвежонок дрожит, чего-то боится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.-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>« Мишутка , чего ты боишься? ( на ухо говорит).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 в лесу он увидел пожар, испугался и убежал. Как вы думаете, правильно он поступил?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Анализ занятия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дети объясняют Мишутке как нужно вести себя если начался пожар, читают стихи и вспоминают правила поведения при пожаре.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Пед-г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>: всем понятно, как надо вести себя при возникновении пожара. Объявляю всем благодарность и принимаю в команду «Юный пожарник», вручаю всем удостоверение.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Мишутка сразу же заторопился, сказал спасибо ребятам и угостил их яблоками из своего рюкзака. Побежал в лес звать на помощь.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170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 идут в группу.</w:t>
            </w: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5 мин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63" w:rsidRDefault="00382563">
            <w:pPr>
              <w:tabs>
                <w:tab w:val="left" w:pos="310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Дети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пожарные!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Да!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(ответы: смелыми, храбрыми, сильными, ловкими, сообразительными, находчивыми.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Дети: (ответы: 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слабых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>, трусливых, ленивых,…)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Дети 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:(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ответы: заниматься спортом, быть добрым, много знать приемов по спасению людей,..)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 идут в колонне друг за другом.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Бег в колонне друг за другом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Прямой галоп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Ходьба на четвереньках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Прыжки на двух ногах с продвижением вперед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Обычная ходьба друг за другом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Ответы детей.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Участвуют все дети.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Участвуют все дети.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Участвуют все дети.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ab/>
            </w: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298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Участвуют все дети.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36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ab/>
            </w:r>
          </w:p>
          <w:p w:rsidR="00382563" w:rsidRDefault="00382563">
            <w:pPr>
              <w:tabs>
                <w:tab w:val="left" w:pos="136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36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36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Ответы детей: (водой, песком, землей, снегом, брезентовым покрывалом, огнетушителем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>..)</w:t>
            </w:r>
            <w:proofErr w:type="gramEnd"/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Участвуют все дети.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ab/>
            </w: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tabs>
                <w:tab w:val="left" w:pos="1215"/>
              </w:tabs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Дети находят медвежонка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Ответы детей: Нет неправильно. Он должен был позвать на помощь взрослых….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1.Не имей такой привычки-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В домик нос совать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Где дремлют спички.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Потому что </w:t>
            </w:r>
            <w:proofErr w:type="spellStart"/>
            <w:r>
              <w:rPr>
                <w:rFonts w:ascii="Calibri" w:eastAsia="Calibri" w:hAnsi="Calibri"/>
                <w:sz w:val="24"/>
                <w:szCs w:val="24"/>
              </w:rPr>
              <w:t>спички-не</w:t>
            </w:r>
            <w:proofErr w:type="spellEnd"/>
            <w:r>
              <w:rPr>
                <w:rFonts w:ascii="Calibri" w:eastAsia="Calibri" w:hAnsi="Calibri"/>
                <w:sz w:val="24"/>
                <w:szCs w:val="24"/>
              </w:rPr>
              <w:t xml:space="preserve"> синички,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Может пламя вылететь из спички.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 Чтобы пальчик или гвоздь,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Вдруг в розетку не совать-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Электричество опасно-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Это каждый должен знать.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 Если ты включил утюг,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Убегать не надо вдруг.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Закрывая в доме дверь,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Все ли выключил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Проверь.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4. Быть нельзя огня вблизи,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Там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где краски, газ, бензин;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Ведь о них нам не напрасно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 Говорят: «Огнеопасно».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5. Если близко телефон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И тебе доступен он,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Нужно «01» набрать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И быстрей людей позвать.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6. Если же большой огонь,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Дымом все объято,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Выбегать из дома вон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Надо всем ребятам.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И на помощь поскорей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   Ты зови</w:t>
            </w:r>
            <w:proofErr w:type="gramStart"/>
            <w:r>
              <w:rPr>
                <w:rFonts w:ascii="Calibri" w:eastAsia="Calibri" w:hAnsi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Calibri" w:eastAsia="Calibri" w:hAnsi="Calibri"/>
                <w:sz w:val="24"/>
                <w:szCs w:val="24"/>
              </w:rPr>
              <w:t xml:space="preserve"> зови людей.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    </w:t>
            </w: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</w:p>
          <w:p w:rsidR="00382563" w:rsidRDefault="00382563">
            <w:pPr>
              <w:spacing w:after="0" w:line="240" w:lineRule="auto"/>
              <w:ind w:left="720"/>
              <w:contextualSpacing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C75004" w:rsidRDefault="00C75004"/>
    <w:sectPr w:rsidR="00C7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2563"/>
    <w:rsid w:val="00382563"/>
    <w:rsid w:val="00C7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7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998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2018-08-30T05:52:00Z</dcterms:created>
  <dcterms:modified xsi:type="dcterms:W3CDTF">2018-08-30T05:52:00Z</dcterms:modified>
</cp:coreProperties>
</file>