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85E" w:rsidRPr="005260E9" w:rsidRDefault="00D3185E" w:rsidP="00D3185E">
      <w:pPr>
        <w:spacing w:after="0" w:line="360" w:lineRule="auto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Привитие учащимся </w:t>
      </w:r>
      <w:r w:rsidRPr="005260E9">
        <w:rPr>
          <w:rFonts w:ascii="Times New Roman" w:hAnsi="Times New Roman"/>
          <w:sz w:val="32"/>
          <w:szCs w:val="32"/>
        </w:rPr>
        <w:t xml:space="preserve">интереса к </w:t>
      </w:r>
      <w:r>
        <w:rPr>
          <w:rFonts w:ascii="Times New Roman" w:hAnsi="Times New Roman"/>
          <w:sz w:val="32"/>
          <w:szCs w:val="32"/>
        </w:rPr>
        <w:t xml:space="preserve">урокам </w:t>
      </w:r>
      <w:r w:rsidRPr="005260E9">
        <w:rPr>
          <w:rFonts w:ascii="Times New Roman" w:hAnsi="Times New Roman"/>
          <w:sz w:val="32"/>
          <w:szCs w:val="32"/>
        </w:rPr>
        <w:t>истории</w:t>
      </w:r>
    </w:p>
    <w:p w:rsidR="00D3185E" w:rsidRPr="00573B0B" w:rsidRDefault="00D3185E" w:rsidP="00D3185E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Игнатьева Анастасия Олеговна,</w:t>
      </w:r>
    </w:p>
    <w:p w:rsidR="00D3185E" w:rsidRPr="00573B0B" w:rsidRDefault="00D3185E" w:rsidP="00D3185E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истории МБОУ «</w:t>
      </w:r>
      <w:proofErr w:type="spellStart"/>
      <w:r>
        <w:rPr>
          <w:rFonts w:ascii="Times New Roman" w:hAnsi="Times New Roman"/>
          <w:sz w:val="28"/>
          <w:szCs w:val="28"/>
        </w:rPr>
        <w:t>Стемасская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ООШ»</w:t>
      </w:r>
    </w:p>
    <w:p w:rsidR="00D3185E" w:rsidRPr="00573B0B" w:rsidRDefault="00D3185E" w:rsidP="00D3185E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27FA2" w:rsidRPr="00BA5ABC" w:rsidRDefault="00427FA2" w:rsidP="00427FA2">
      <w:pPr>
        <w:shd w:val="clear" w:color="auto" w:fill="FFFFFF"/>
        <w:tabs>
          <w:tab w:val="left" w:pos="709"/>
        </w:tabs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 xml:space="preserve">Новые государственные стандарты ориентируют современную школу на формирование у подрастающего поколения самостоятельности мышления, подготовку к творческой деятельности. Но как показала практика, на уроке мы имеем дело с детьми разного уровня подготовленности, разного вида уровня </w:t>
      </w:r>
      <w:proofErr w:type="spellStart"/>
      <w:r w:rsidRPr="00BA5ABC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BA5ABC">
        <w:rPr>
          <w:rFonts w:ascii="Times New Roman" w:hAnsi="Times New Roman" w:cs="Times New Roman"/>
          <w:sz w:val="28"/>
          <w:szCs w:val="28"/>
        </w:rPr>
        <w:t xml:space="preserve"> интереса к изучаемому предмету, разной мотивации. И поэтому на сегодняшний день проблема формирования интереса к истории у подростков очень значима и актуальна. От интереса зависит всё - начиная от эффективности заканчивая качеством обучения. Основным путем осуществления решения данной проблемы, на наш взгляд, является использование различных методов и приемов активизации учащихся на уроке, оно в свою очередь ведет к укреплению познавательного интереса у учащихся. А это и есть наша цель.</w:t>
      </w:r>
    </w:p>
    <w:p w:rsidR="00427FA2" w:rsidRPr="00BA5ABC" w:rsidRDefault="00427FA2" w:rsidP="00427FA2">
      <w:pPr>
        <w:shd w:val="clear" w:color="auto" w:fill="FFFFFF"/>
        <w:tabs>
          <w:tab w:val="left" w:pos="709"/>
        </w:tabs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>Познавательный интерес учащихся - явление многогранное, сложное, подкрепленное различными мотивами. Это основа основ учебной деятельности. Интерес всегда осознан, бескорыстен, приоритетен. И поддержание его необходимо для устойчивого внимания учащихся к предмету. Под влиянием интереса, подростки без особого труда овладевают глубокими историческими знаниями, умеют устанавливать причинно-следственные связи и т.д. Интерес способствует эффективному протеканию интеллектуального, эмоционального, волевого развития подростков.</w:t>
      </w:r>
    </w:p>
    <w:p w:rsidR="00226A4F" w:rsidRPr="00BA5ABC" w:rsidRDefault="00BA5ABC" w:rsidP="00BA5AB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</w:t>
      </w:r>
      <w:r w:rsidR="00226A4F" w:rsidRPr="00BA5A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История – область знаний, интерес к которой пробуждается у детей весьма рано. С бабушкиных сказок, с повествований об Илье Муромце в сознании ребенка начинает формироваться понятие о далеком прошлом. Тайны прошлого будоражат воображение человека с раннего детства до глубокой старости. Развить интерес к истории как науке, научить ребенка пользоваться понятийным аппаратом данной науки, ориентироваться в мире минувшего, анализировать ситуации – задача учителей истории. Эта задача решается не только на уроках, но и в процессе активного участия школьников в работе факультативов, кружков, клубов.</w:t>
      </w:r>
    </w:p>
    <w:p w:rsidR="00685E87" w:rsidRPr="00BA5ABC" w:rsidRDefault="00DA1195" w:rsidP="00685E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lastRenderedPageBreak/>
        <w:t xml:space="preserve">Традиционные формы урока у </w:t>
      </w:r>
      <w:proofErr w:type="gramStart"/>
      <w:r w:rsidRPr="00BA5ABC">
        <w:rPr>
          <w:rFonts w:ascii="Times New Roman" w:hAnsi="Times New Roman" w:cs="Times New Roman"/>
          <w:sz w:val="28"/>
          <w:szCs w:val="28"/>
        </w:rPr>
        <w:t>большей половины</w:t>
      </w:r>
      <w:proofErr w:type="gramEnd"/>
      <w:r w:rsidRPr="00BA5ABC">
        <w:rPr>
          <w:rFonts w:ascii="Times New Roman" w:hAnsi="Times New Roman" w:cs="Times New Roman"/>
          <w:sz w:val="28"/>
          <w:szCs w:val="28"/>
        </w:rPr>
        <w:t xml:space="preserve"> класса вызывают </w:t>
      </w:r>
      <w:r w:rsidR="00F63988" w:rsidRPr="00BA5ABC">
        <w:rPr>
          <w:rFonts w:ascii="Times New Roman" w:hAnsi="Times New Roman" w:cs="Times New Roman"/>
          <w:sz w:val="28"/>
          <w:szCs w:val="28"/>
        </w:rPr>
        <w:t>скуку,</w:t>
      </w:r>
      <w:r w:rsidRPr="00BA5ABC">
        <w:rPr>
          <w:rFonts w:ascii="Times New Roman" w:hAnsi="Times New Roman" w:cs="Times New Roman"/>
          <w:sz w:val="28"/>
          <w:szCs w:val="28"/>
        </w:rPr>
        <w:t xml:space="preserve"> и они резко теряют интерес к теме уже в начале занятия. Процитируем применительно данной теме древнюю мудрость «Можно привести коня к водопою, но заставить его напиться нельзя». Да, можно конечно усадить за парту учеников, добиться идеальной дисциплины, но это совсем не означает, что вы пробудите в детях интерес. Это все зависит от внутренней мотивации, без нее освоение знаний не будет полноценным. Желание самому ученику «напиться из источника знаний»- вот важная ступень в формировании интереса к изучаемому предмету, а оно в свою очередь ведет к успешной учебной деятельности. Интерес должен вызывать не только само содержание материала, но и сам процесс приобретения знаний: изучать и делать выводы, анализировать, обобщать, преодолевать трудности в учебной работе.</w:t>
      </w:r>
    </w:p>
    <w:p w:rsidR="00292573" w:rsidRDefault="00685E87" w:rsidP="00685E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>В психолого-педагогической литературе существует несколько трактовок понятия «познавательный интерес». Наиболее полная характеристика данного понятия, на наш взгляд, дана в следующем определении: «Познавательный интерес – это мотив или избирательное отношение личности к объекту в силу его жизненной значимости и эмоциональной привлекательности».</w:t>
      </w:r>
      <w:r w:rsidR="0029257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85E87" w:rsidRPr="00BA5ABC" w:rsidRDefault="00685E87" w:rsidP="00685E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>На наш взгляд, проблема формирования интереса у учащихся к истории является одной из актуальных проблем современной школы. Развить интерес к истории как науке, научить ребенка пользоваться понятийным аппаратом данной науки, ориентироваться в мире минувшего, анализировать ситуации и т.п. – задача учителей истории. Система школьного образования содержит громадный потенциал, позволяющий научить подростков уважать прошлое и настоящее своей Родины, любить свой край, быть добрее, уважать себя и других.</w:t>
      </w:r>
    </w:p>
    <w:p w:rsidR="00685E87" w:rsidRPr="00BA5ABC" w:rsidRDefault="00685E87" w:rsidP="00685E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>Нам известно, какую сильную и устойчивую мотивацию изучения предмета создаёт пробудившийся у школьников интерес к нему.</w:t>
      </w:r>
      <w:r w:rsidR="00292573">
        <w:rPr>
          <w:rFonts w:ascii="Times New Roman" w:hAnsi="Times New Roman" w:cs="Times New Roman"/>
          <w:sz w:val="28"/>
          <w:szCs w:val="28"/>
        </w:rPr>
        <w:t xml:space="preserve"> </w:t>
      </w:r>
      <w:r w:rsidRPr="00BA5ABC">
        <w:rPr>
          <w:rFonts w:ascii="Times New Roman" w:hAnsi="Times New Roman" w:cs="Times New Roman"/>
          <w:sz w:val="28"/>
          <w:szCs w:val="28"/>
        </w:rPr>
        <w:t>Поэтому, когда педагог вызывает интерес к своему предмету у ученика, он так же мотивирует его на изучение этого предмета. Тем самым повышается уровень усвоения учениками предмета и формирование новых навыков.</w:t>
      </w:r>
    </w:p>
    <w:p w:rsidR="00685E87" w:rsidRPr="00BA5ABC" w:rsidRDefault="00685E87" w:rsidP="00685E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 xml:space="preserve">История, как учебная дисциплина является очень важной. При её изучении воспитывается патриотизм, уважение к опыту предков. Развиваются умения искать </w:t>
      </w:r>
      <w:r w:rsidRPr="00BA5ABC">
        <w:rPr>
          <w:rFonts w:ascii="Times New Roman" w:hAnsi="Times New Roman" w:cs="Times New Roman"/>
          <w:sz w:val="28"/>
          <w:szCs w:val="28"/>
        </w:rPr>
        <w:lastRenderedPageBreak/>
        <w:t>причинно – следственные связи. Пересказывая исторические события, при этом добавляя свою точку зрения на них, происходит развитие речи, памяти, мышления.</w:t>
      </w:r>
    </w:p>
    <w:p w:rsidR="00685E87" w:rsidRPr="00BA5ABC" w:rsidRDefault="00685E87" w:rsidP="00685E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>К тому же человек просто обязан знать историю своего края, страны, а также мира и этапы развития человечества, причины тех или иных событий, для того чтоб предвидеть их в будущем. История неразрывна, связана с обществознанием, политологией, экономикой и другими науками. История связана с повседневной жизнью.</w:t>
      </w:r>
    </w:p>
    <w:p w:rsidR="00D462E2" w:rsidRPr="00BA5ABC" w:rsidRDefault="00D462E2" w:rsidP="00D462E2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A5ABC">
        <w:rPr>
          <w:rFonts w:ascii="Times New Roman" w:hAnsi="Times New Roman" w:cs="Times New Roman"/>
          <w:b/>
          <w:sz w:val="28"/>
          <w:szCs w:val="28"/>
        </w:rPr>
        <w:t xml:space="preserve"> Анализ уроков</w:t>
      </w:r>
    </w:p>
    <w:p w:rsidR="00D462E2" w:rsidRPr="00BA5ABC" w:rsidRDefault="00D462E2" w:rsidP="00D46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>На своих уроках  я в</w:t>
      </w:r>
      <w:r w:rsidR="00292573">
        <w:rPr>
          <w:rFonts w:ascii="Times New Roman" w:hAnsi="Times New Roman" w:cs="Times New Roman"/>
          <w:sz w:val="28"/>
          <w:szCs w:val="28"/>
        </w:rPr>
        <w:t>еду</w:t>
      </w:r>
      <w:r w:rsidRPr="00BA5ABC">
        <w:rPr>
          <w:rFonts w:ascii="Times New Roman" w:hAnsi="Times New Roman" w:cs="Times New Roman"/>
          <w:sz w:val="28"/>
          <w:szCs w:val="28"/>
        </w:rPr>
        <w:t xml:space="preserve"> работу по формированию интереса к истории, используя:</w:t>
      </w:r>
    </w:p>
    <w:p w:rsidR="00D462E2" w:rsidRPr="00BA5ABC" w:rsidRDefault="00D462E2" w:rsidP="00D46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A5ABC">
        <w:rPr>
          <w:rFonts w:ascii="Times New Roman" w:hAnsi="Times New Roman" w:cs="Times New Roman"/>
          <w:sz w:val="28"/>
          <w:szCs w:val="28"/>
        </w:rPr>
        <w:t>мультимедийные</w:t>
      </w:r>
      <w:proofErr w:type="spellEnd"/>
      <w:r w:rsidRPr="00BA5ABC">
        <w:rPr>
          <w:rFonts w:ascii="Times New Roman" w:hAnsi="Times New Roman" w:cs="Times New Roman"/>
          <w:sz w:val="28"/>
          <w:szCs w:val="28"/>
        </w:rPr>
        <w:t xml:space="preserve"> средства: анимированные карты сражений, благодаря </w:t>
      </w:r>
      <w:proofErr w:type="gramStart"/>
      <w:r w:rsidRPr="00BA5ABC">
        <w:rPr>
          <w:rFonts w:ascii="Times New Roman" w:hAnsi="Times New Roman" w:cs="Times New Roman"/>
          <w:sz w:val="28"/>
          <w:szCs w:val="28"/>
        </w:rPr>
        <w:t>им</w:t>
      </w:r>
      <w:proofErr w:type="gramEnd"/>
      <w:r w:rsidRPr="00BA5ABC">
        <w:rPr>
          <w:rFonts w:ascii="Times New Roman" w:hAnsi="Times New Roman" w:cs="Times New Roman"/>
          <w:sz w:val="28"/>
          <w:szCs w:val="28"/>
        </w:rPr>
        <w:t xml:space="preserve"> дети не только понимают данное сражение, но и лучшего его запоминают;</w:t>
      </w:r>
    </w:p>
    <w:p w:rsidR="00D462E2" w:rsidRPr="00BA5ABC" w:rsidRDefault="00D462E2" w:rsidP="00D46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 xml:space="preserve">- презентации - для удобства демонстрирования детям изображений, которых нет в учебнике; демонстрации карты; </w:t>
      </w:r>
      <w:proofErr w:type="spellStart"/>
      <w:r w:rsidRPr="00BA5ABC">
        <w:rPr>
          <w:rFonts w:ascii="Times New Roman" w:hAnsi="Times New Roman" w:cs="Times New Roman"/>
          <w:sz w:val="28"/>
          <w:szCs w:val="28"/>
        </w:rPr>
        <w:t>визуализирование</w:t>
      </w:r>
      <w:proofErr w:type="spellEnd"/>
      <w:r w:rsidRPr="00BA5ABC">
        <w:rPr>
          <w:rFonts w:ascii="Times New Roman" w:hAnsi="Times New Roman" w:cs="Times New Roman"/>
          <w:sz w:val="28"/>
          <w:szCs w:val="28"/>
        </w:rPr>
        <w:t xml:space="preserve"> заданий перед выполнением работы</w:t>
      </w:r>
    </w:p>
    <w:p w:rsidR="00D462E2" w:rsidRPr="00BA5ABC" w:rsidRDefault="00D462E2" w:rsidP="00D46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>- обязательное использование работы с текстом учебника (т.е. дети самостоятельно читают тот или иной пункт) для того что бы они усвоили основной ход истории; работа с документом плюс проблемное задание (самостоятельное чтение документа детьми либо мое комментирование или его объяснение).</w:t>
      </w:r>
    </w:p>
    <w:p w:rsidR="00D462E2" w:rsidRPr="00BA5ABC" w:rsidRDefault="00D462E2" w:rsidP="00D46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 xml:space="preserve">- различные виды бесед (заключительное, повторительно-обобщающая, </w:t>
      </w:r>
      <w:proofErr w:type="gramStart"/>
      <w:r w:rsidRPr="00BA5ABC">
        <w:rPr>
          <w:rFonts w:ascii="Times New Roman" w:hAnsi="Times New Roman" w:cs="Times New Roman"/>
          <w:sz w:val="28"/>
          <w:szCs w:val="28"/>
        </w:rPr>
        <w:t>эвристическая</w:t>
      </w:r>
      <w:proofErr w:type="gramEnd"/>
      <w:r w:rsidRPr="00BA5ABC">
        <w:rPr>
          <w:rFonts w:ascii="Times New Roman" w:hAnsi="Times New Roman" w:cs="Times New Roman"/>
          <w:sz w:val="28"/>
          <w:szCs w:val="28"/>
        </w:rPr>
        <w:t>, беседы по картине вызывают у учащихся особый интерес) во время беседы проверяются не только ранее усвоенные знания или полученные во время урока</w:t>
      </w:r>
      <w:r w:rsidR="00E10EB7">
        <w:rPr>
          <w:rFonts w:ascii="Times New Roman" w:hAnsi="Times New Roman" w:cs="Times New Roman"/>
          <w:sz w:val="28"/>
          <w:szCs w:val="28"/>
        </w:rPr>
        <w:t>. Н</w:t>
      </w:r>
      <w:r w:rsidRPr="00BA5ABC">
        <w:rPr>
          <w:rFonts w:ascii="Times New Roman" w:hAnsi="Times New Roman" w:cs="Times New Roman"/>
          <w:sz w:val="28"/>
          <w:szCs w:val="28"/>
        </w:rPr>
        <w:t>о они также стимулирует мыслительную деятельность учеников, развивают их речь.</w:t>
      </w:r>
    </w:p>
    <w:p w:rsidR="00D462E2" w:rsidRPr="00BA5ABC" w:rsidRDefault="00D462E2" w:rsidP="00D46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 xml:space="preserve">- отбор самого материала: детям не интересен сухой </w:t>
      </w:r>
      <w:proofErr w:type="spellStart"/>
      <w:r w:rsidRPr="00BA5ABC">
        <w:rPr>
          <w:rFonts w:ascii="Times New Roman" w:hAnsi="Times New Roman" w:cs="Times New Roman"/>
          <w:sz w:val="28"/>
          <w:szCs w:val="28"/>
        </w:rPr>
        <w:t>фактологический</w:t>
      </w:r>
      <w:proofErr w:type="spellEnd"/>
      <w:r w:rsidRPr="00BA5ABC">
        <w:rPr>
          <w:rFonts w:ascii="Times New Roman" w:hAnsi="Times New Roman" w:cs="Times New Roman"/>
          <w:sz w:val="28"/>
          <w:szCs w:val="28"/>
        </w:rPr>
        <w:t xml:space="preserve"> учебный материал книг, недоступный для их понимания, слово учителя, а еще и создание им картины при помощи слова способствует формированию интереса у детей. При отборе учебного материала учитывались возрастные особенности учащихся. Использовались интересные факты из истории.</w:t>
      </w:r>
    </w:p>
    <w:p w:rsidR="00D462E2" w:rsidRPr="00BA5ABC" w:rsidRDefault="00D462E2" w:rsidP="00D46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>- разного рода проблемные задания и вопросы все это заставляет детей думать, размышлять, активизироваться, искать и отбирать материал.</w:t>
      </w:r>
    </w:p>
    <w:p w:rsidR="00D462E2" w:rsidRPr="00BA5ABC" w:rsidRDefault="00D462E2" w:rsidP="00D46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>-разного вида наглядность</w:t>
      </w:r>
      <w:r w:rsidR="00E10EB7">
        <w:rPr>
          <w:rFonts w:ascii="Times New Roman" w:hAnsi="Times New Roman" w:cs="Times New Roman"/>
          <w:sz w:val="28"/>
          <w:szCs w:val="28"/>
        </w:rPr>
        <w:t>:</w:t>
      </w:r>
      <w:r w:rsidRPr="00BA5ABC">
        <w:rPr>
          <w:rFonts w:ascii="Times New Roman" w:hAnsi="Times New Roman" w:cs="Times New Roman"/>
          <w:sz w:val="28"/>
          <w:szCs w:val="28"/>
        </w:rPr>
        <w:t xml:space="preserve"> работа с картами и картинами, так как именно наглядность ученики лучшего всего воспринимают. Это прямое столкновение с историей, которую дети могут увидеть в движении.</w:t>
      </w:r>
    </w:p>
    <w:p w:rsidR="00D462E2" w:rsidRPr="00BA5ABC" w:rsidRDefault="00D462E2" w:rsidP="00D46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lastRenderedPageBreak/>
        <w:t xml:space="preserve">-устные приемы обучения, такие как повествование, описание, объяснение, картинное описание, </w:t>
      </w:r>
      <w:proofErr w:type="gramStart"/>
      <w:r w:rsidRPr="00BA5ABC">
        <w:rPr>
          <w:rFonts w:ascii="Times New Roman" w:hAnsi="Times New Roman" w:cs="Times New Roman"/>
          <w:sz w:val="28"/>
          <w:szCs w:val="28"/>
        </w:rPr>
        <w:t>характеристики</w:t>
      </w:r>
      <w:proofErr w:type="gramEnd"/>
      <w:r w:rsidRPr="00BA5ABC">
        <w:rPr>
          <w:rFonts w:ascii="Times New Roman" w:hAnsi="Times New Roman" w:cs="Times New Roman"/>
          <w:sz w:val="28"/>
          <w:szCs w:val="28"/>
        </w:rPr>
        <w:t xml:space="preserve"> которые делали урок наиболее красочным. Все это делает урок не только насыщенным, разнообразным и интересным, но и еще и урок быстро и мгновенно пролетает, что так любят дети, все это также нацеливает детей на работу, стимулирует их активную интеллектуальную деятельность.</w:t>
      </w:r>
    </w:p>
    <w:p w:rsidR="00EE280A" w:rsidRPr="00BA5ABC" w:rsidRDefault="00EE280A" w:rsidP="00EE28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ABC"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EE280A" w:rsidRPr="00BA5ABC" w:rsidRDefault="00E10EB7" w:rsidP="00EE2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Работая </w:t>
      </w:r>
      <w:r w:rsidR="00EE280A" w:rsidRPr="00BA5ABC">
        <w:rPr>
          <w:rFonts w:ascii="Times New Roman" w:hAnsi="Times New Roman" w:cs="Times New Roman"/>
          <w:sz w:val="28"/>
          <w:szCs w:val="28"/>
        </w:rPr>
        <w:t>над проблемой формирования познавательного интереса у учащихся к истории, мы изучили психолого-педагогическую и методическую литературу по данной проблеме, рассмотрели сущность преподавания истории в школе, содержание понятия «познавательный интерес», изучили методы и приемы формирования познавательного интереса.</w:t>
      </w:r>
    </w:p>
    <w:p w:rsidR="00EE280A" w:rsidRDefault="00EE280A" w:rsidP="00EE2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ABC">
        <w:rPr>
          <w:rFonts w:ascii="Times New Roman" w:hAnsi="Times New Roman" w:cs="Times New Roman"/>
          <w:sz w:val="28"/>
          <w:szCs w:val="28"/>
        </w:rPr>
        <w:t xml:space="preserve">Разнообразие методов позволяет учителю выбрать наиболее </w:t>
      </w:r>
      <w:proofErr w:type="gramStart"/>
      <w:r w:rsidRPr="00BA5ABC">
        <w:rPr>
          <w:rFonts w:ascii="Times New Roman" w:hAnsi="Times New Roman" w:cs="Times New Roman"/>
          <w:sz w:val="28"/>
          <w:szCs w:val="28"/>
        </w:rPr>
        <w:t>эффективные</w:t>
      </w:r>
      <w:proofErr w:type="gramEnd"/>
      <w:r w:rsidRPr="00BA5ABC">
        <w:rPr>
          <w:rFonts w:ascii="Times New Roman" w:hAnsi="Times New Roman" w:cs="Times New Roman"/>
          <w:sz w:val="28"/>
          <w:szCs w:val="28"/>
        </w:rPr>
        <w:t>. На уроках истории выбор метода или формы зависит от содержания и цели урока, возрастных и индивидуальных особенностей детей, от возможности школы. Применение наглядных пособий, практических заданий, умелое сочетание их со словесными методами повышает активность учащихся на уроке, способствует развитию познавательных процессов и навыков самостоятельной работы и поиска информации.</w:t>
      </w:r>
    </w:p>
    <w:p w:rsidR="001933D6" w:rsidRPr="001933D6" w:rsidRDefault="001933D6" w:rsidP="001933D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3D6">
        <w:rPr>
          <w:rFonts w:ascii="Times New Roman" w:hAnsi="Times New Roman" w:cs="Times New Roman"/>
          <w:sz w:val="28"/>
          <w:szCs w:val="28"/>
        </w:rPr>
        <w:t>В результате аналитической и практической работы мы подтвердили положения о том, формирование интереса к истории у подростков зависит от уровня высокой мотивации к предмету, а этому способствует применение различных оригинальных методов и приемов на уроках с учетом возрастных и индивидуальных особенностей, повышающих уровень познавательной активности школьников. Поддержанию высокой мотивации и интереса к предмету способствует интеллектуальная и волевая и эмоциональная сторона, познавательного интереса, составляют не его части, а единое, взаимосвязанное целое.</w:t>
      </w:r>
    </w:p>
    <w:p w:rsidR="00EE280A" w:rsidRPr="00BA5ABC" w:rsidRDefault="001933D6" w:rsidP="001933D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3D6">
        <w:rPr>
          <w:rFonts w:ascii="Times New Roman" w:hAnsi="Times New Roman" w:cs="Times New Roman"/>
          <w:sz w:val="28"/>
          <w:szCs w:val="28"/>
        </w:rPr>
        <w:t xml:space="preserve">Нам удалось подтвердить гипотезу о том, что процесс формирования познавательного интереса у подростков будет наиболее эффективным, если: использовать разнообразные оригинальные методы, приёмы и подходы к формированию познавательного интереса к истории у подростков. Необходимо возбуждать и постоянно поддерживать у школьников состояние активной заинтересованности окружающими </w:t>
      </w:r>
      <w:r w:rsidRPr="001933D6">
        <w:rPr>
          <w:rFonts w:ascii="Times New Roman" w:hAnsi="Times New Roman" w:cs="Times New Roman"/>
          <w:sz w:val="28"/>
          <w:szCs w:val="28"/>
        </w:rPr>
        <w:lastRenderedPageBreak/>
        <w:t>явлениями, моральными, эстетическими, научными ценностями. Занимательность, новизна, яркость, парадоксальность объяснения материала по истории способствует усилению роли активизации внимания, оно ведет к высоким результатам усвоения материала. Творческие задания, проблемные вопросы, использование индивидуальной и групповой работы, использование элементов современных образовательных технологий, конкурсная методика, игровая деятельность на уроке - всё это очень важно для формирования интереса у подростков.</w:t>
      </w:r>
      <w:r>
        <w:rPr>
          <w:rFonts w:ascii="Times New Roman" w:hAnsi="Times New Roman" w:cs="Times New Roman"/>
          <w:sz w:val="28"/>
          <w:szCs w:val="28"/>
        </w:rPr>
        <w:t xml:space="preserve">  Н</w:t>
      </w:r>
      <w:r w:rsidR="00EE280A" w:rsidRPr="00BA5ABC">
        <w:rPr>
          <w:rFonts w:ascii="Times New Roman" w:hAnsi="Times New Roman" w:cs="Times New Roman"/>
          <w:sz w:val="28"/>
          <w:szCs w:val="28"/>
        </w:rPr>
        <w:t>аиболее благотворно влияют на учебный процесс такие формы активизации познавательной деятельности, как семинар, игра, познавательные задачи. Учитель, усвоив содержание предложенных методов и форм организации обучения, может творчески подойти к реализации задач учебного процесса.</w:t>
      </w:r>
    </w:p>
    <w:p w:rsidR="00D462E2" w:rsidRPr="00BA5ABC" w:rsidRDefault="00D462E2" w:rsidP="00D462E2">
      <w:pPr>
        <w:rPr>
          <w:rFonts w:ascii="Times New Roman" w:hAnsi="Times New Roman" w:cs="Times New Roman"/>
          <w:sz w:val="28"/>
          <w:szCs w:val="28"/>
        </w:rPr>
      </w:pPr>
    </w:p>
    <w:sectPr w:rsidR="00D462E2" w:rsidRPr="00BA5ABC" w:rsidSect="00226A4F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F6A20"/>
    <w:multiLevelType w:val="hybridMultilevel"/>
    <w:tmpl w:val="17E878CA"/>
    <w:lvl w:ilvl="0" w:tplc="3DA435B8">
      <w:start w:val="1"/>
      <w:numFmt w:val="bullet"/>
      <w:lvlText w:val=""/>
      <w:lvlJc w:val="left"/>
      <w:pPr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6A4F"/>
    <w:rsid w:val="001933D6"/>
    <w:rsid w:val="00226A4F"/>
    <w:rsid w:val="00292573"/>
    <w:rsid w:val="003D052F"/>
    <w:rsid w:val="00427FA2"/>
    <w:rsid w:val="005260E9"/>
    <w:rsid w:val="00685E87"/>
    <w:rsid w:val="00A718B6"/>
    <w:rsid w:val="00B011E6"/>
    <w:rsid w:val="00B847FE"/>
    <w:rsid w:val="00BA5ABC"/>
    <w:rsid w:val="00C257DB"/>
    <w:rsid w:val="00D25AA5"/>
    <w:rsid w:val="00D3185E"/>
    <w:rsid w:val="00D462E2"/>
    <w:rsid w:val="00DA1195"/>
    <w:rsid w:val="00E10EB7"/>
    <w:rsid w:val="00EE280A"/>
    <w:rsid w:val="00F14656"/>
    <w:rsid w:val="00F63988"/>
    <w:rsid w:val="00F817C7"/>
    <w:rsid w:val="00FD0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A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80A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1377</Words>
  <Characters>7850</Characters>
  <Application>Microsoft Office Word</Application>
  <DocSecurity>0</DocSecurity>
  <Lines>65</Lines>
  <Paragraphs>18</Paragraphs>
  <ScaleCrop>false</ScaleCrop>
  <Company/>
  <LinksUpToDate>false</LinksUpToDate>
  <CharactersWithSpaces>9209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2018-04-07T17:33:00Z</dcterms:created>
  <dcterms:modified xsi:type="dcterms:W3CDTF">2018-10-01T06:32:00Z</dcterms:modified>
</cp:coreProperties>
</file>