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Вопросы-шутки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1. В каком слове сорок гласных?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2. В каких словах по сто согласных?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>3. За какой согласный звук надо спрятать другой согласный звук, чтобы получился одновременный выстрел из нескольких орудий?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4. Какое слово жалуется, что ему не хватает до сотни?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5. Какой алфавит состоит всего из шести букв?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6. Как превратить высокую траву, растущую по берегам водоёмов, в маленького грызуна? 7. Какое местоимение превратится в союз, если прочесть его справа налево?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8. В каком числительном содержится приказ?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9. Иногда его вешают, задирают, везде суют, а иногда с ним остаются. Что это?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10. В каком слове 100 отрицаний. Вопросы </w:t>
      </w:r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>посерьёзнее</w:t>
      </w:r>
      <w:proofErr w:type="gramEnd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11. Какова разница в значении между словами индус и индеец?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12. Каково происхождение слова столица?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13. Чем отличаются значения слов приуменьшить и преуменьшить?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14. Каково происхождение слова мешок?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15. Слово среда имеет два значения: "день недели" и "то, что находится вокруг, окружение". В каком падеже и в чём именно проявляется различие этих двух значений? 16. Определите разряд прилагательного заячий.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>17. Что такое звательный падеж?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18. Объясните смысловую разницу в словосочетаниях два часа - двое часов.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19. Какое местоимение женского рода превратилось в существительное - спортивный термин?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20. Назовите 3 глагола, которые не употребляются без </w:t>
      </w:r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161D72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161D72">
        <w:rPr>
          <w:rFonts w:ascii="Times New Roman" w:eastAsia="Times New Roman" w:hAnsi="Times New Roman" w:cs="Times New Roman"/>
          <w:sz w:val="24"/>
          <w:szCs w:val="24"/>
        </w:rPr>
        <w:t>я</w:t>
      </w:r>
      <w:proofErr w:type="spellEnd"/>
      <w:r w:rsidRPr="00161D7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21. Образуйте совершенный вид от глаголов говорить, ловить, брать.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>22. Один ученик в сочинении написал: "Необозримы и необходимы просторы нашей страны". В чём заключалась его ошибка? Что он имел в виду на самом деле?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23. Есть ли наречие в стихотворении М.Ю. Лермонтова "Парус". Ответ поясните.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24. Как образовались наречия сегодня и завтра?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25. Какова </w:t>
      </w:r>
      <w:proofErr w:type="spellStart"/>
      <w:r w:rsidRPr="00161D72">
        <w:rPr>
          <w:rFonts w:ascii="Times New Roman" w:eastAsia="Times New Roman" w:hAnsi="Times New Roman" w:cs="Times New Roman"/>
          <w:sz w:val="24"/>
          <w:szCs w:val="24"/>
        </w:rPr>
        <w:t>неопределёная</w:t>
      </w:r>
      <w:proofErr w:type="spellEnd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форма глагола вылечу?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26. Одинаково ли звучат при чтении слева направо и наоборот слова дед, казак, шалаш, доход?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27. В слове </w:t>
      </w:r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>лёгкий</w:t>
      </w:r>
      <w:proofErr w:type="gramEnd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буква г произносится как х. Вспомните ещё 2 слова, имеющих такую же особенность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28. В каком существительном 7 букв о?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29. Отгадайте загадку в стихах: С буквой </w:t>
      </w:r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>я</w:t>
      </w:r>
      <w:proofErr w:type="gramEnd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круг приятелей, С буквой а - мероприятие. 30. А вот ещё одно стихотворение. О чём оно напоминает?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>Смотреть, всё слышать, видеть, Зависеть, ненавидеть, Вертеть, держать, дышать, Терпеть, обидеть, гнать.</w:t>
      </w:r>
      <w:proofErr w:type="gramEnd"/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Ответы Вопросы-шутки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1. Сорока.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2. Стол, стон, стог, стоп.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3. Залп.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4. Станет.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5. Азбука.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>Ка-мыш</w:t>
      </w:r>
      <w:proofErr w:type="spellEnd"/>
      <w:proofErr w:type="gramEnd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161D72">
        <w:rPr>
          <w:rFonts w:ascii="Times New Roman" w:eastAsia="Times New Roman" w:hAnsi="Times New Roman" w:cs="Times New Roman"/>
          <w:sz w:val="24"/>
          <w:szCs w:val="24"/>
        </w:rPr>
        <w:t>мыш-ка</w:t>
      </w:r>
      <w:proofErr w:type="spellEnd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(поменять местами слоги).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7. Он - но.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8. Три.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9. Нос.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10. Стонет. Вопросы </w:t>
      </w:r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>посерьёзнее</w:t>
      </w:r>
      <w:proofErr w:type="gramEnd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11. Индус - житель Индии; индеец - представитель коренного населения Америки.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12. В древней Руси слово стол означало престол, трон, кресло, на котором сидит князь. Поэтому главный город княжества называли стольным градом или столицей.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>13. Приуменьшить - немного уменьшить (приставка пр</w:t>
      </w:r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>и-</w:t>
      </w:r>
      <w:proofErr w:type="gramEnd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имеет значение неполного действия). Преуменьшить - очень уменьшить (пр</w:t>
      </w:r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>е-</w:t>
      </w:r>
      <w:proofErr w:type="gramEnd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= очень).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14. Слово мешок произошло от слова мех, так как сначала мешки делались из шкур и имели мех.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15. В винительном падеже ударение падает на разные слоги, например: состояться в </w:t>
      </w:r>
      <w:proofErr w:type="spellStart"/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>сре́ду</w:t>
      </w:r>
      <w:proofErr w:type="spellEnd"/>
      <w:proofErr w:type="gramEnd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- поместить в щелочную среду́.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16. </w:t>
      </w:r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Притяжательные и относительные, в зависимости от контекста: (чей?) заячий хвост - (какой?) заячий тулуп. </w:t>
      </w:r>
      <w:proofErr w:type="gramEnd"/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17. Звательный падеж в древности использовался для обращений: князь - </w:t>
      </w:r>
      <w:proofErr w:type="spellStart"/>
      <w:r w:rsidRPr="00161D72">
        <w:rPr>
          <w:rFonts w:ascii="Times New Roman" w:eastAsia="Times New Roman" w:hAnsi="Times New Roman" w:cs="Times New Roman"/>
          <w:sz w:val="24"/>
          <w:szCs w:val="24"/>
        </w:rPr>
        <w:t>княже</w:t>
      </w:r>
      <w:proofErr w:type="spellEnd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, отец - отче и т.п. Мы до сих пор используем форму звательного падежа, причём даже в разговорной речи, например: Боже мой! Господи!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>18. Два часа – время; двое часов – два предмета, прибора, измеряющих время.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19. Ничья.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>20. Смеяться, бояться, гордиться, стараться и т.п.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21. Сказать, поймать, взять.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22. Ученик не понял лексического значения причастия необходимы, поэтому неправильно его употребил: хотел сказать "невозможно оглядеть и обойти", а получилось "необозримы и </w:t>
      </w:r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>очень нужны</w:t>
      </w:r>
      <w:proofErr w:type="gramEnd"/>
      <w:r w:rsidRPr="00161D72">
        <w:rPr>
          <w:rFonts w:ascii="Times New Roman" w:eastAsia="Times New Roman" w:hAnsi="Times New Roman" w:cs="Times New Roman"/>
          <w:sz w:val="24"/>
          <w:szCs w:val="24"/>
        </w:rPr>
        <w:t>".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23. Нет. Слово светлей является сравнительной степенью прилагательного </w:t>
      </w:r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>светлый</w:t>
      </w:r>
      <w:proofErr w:type="gramEnd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>24. Сего (этого) + дня = сегодня. За + утро = заутра = завтра.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25. Такую форму в 1-м лице единственного числа имеют два глагола: вылететь и вылечить.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26. Одинаково звучат, т.е. имеют одинаковый звуковой состав слева направо и справа налево лишь шалаш [шалаш] и казак [казак]; дед [</w:t>
      </w:r>
      <w:proofErr w:type="spellStart"/>
      <w:r w:rsidRPr="00161D72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>`э</w:t>
      </w:r>
      <w:proofErr w:type="gramEnd"/>
      <w:r w:rsidRPr="00161D72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spellEnd"/>
      <w:r w:rsidRPr="00161D72">
        <w:rPr>
          <w:rFonts w:ascii="Times New Roman" w:eastAsia="Times New Roman" w:hAnsi="Times New Roman" w:cs="Times New Roman"/>
          <w:sz w:val="24"/>
          <w:szCs w:val="24"/>
        </w:rPr>
        <w:t>], доход [</w:t>
      </w:r>
      <w:proofErr w:type="spellStart"/>
      <w:r w:rsidRPr="00161D72">
        <w:rPr>
          <w:rFonts w:ascii="Times New Roman" w:eastAsia="Times New Roman" w:hAnsi="Times New Roman" w:cs="Times New Roman"/>
          <w:sz w:val="24"/>
          <w:szCs w:val="24"/>
        </w:rPr>
        <w:t>дахот</w:t>
      </w:r>
      <w:proofErr w:type="spellEnd"/>
      <w:r w:rsidRPr="00161D72">
        <w:rPr>
          <w:rFonts w:ascii="Times New Roman" w:eastAsia="Times New Roman" w:hAnsi="Times New Roman" w:cs="Times New Roman"/>
          <w:sz w:val="24"/>
          <w:szCs w:val="24"/>
        </w:rPr>
        <w:t>] при чтении справа налево имеют другой состав и последовательность звуков. Если же учитывать ударения, то ни одно слово не звучит одинаково слева направо и справа налево.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27. Бог, мягкий.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28. Обороноспособность. </w:t>
      </w:r>
    </w:p>
    <w:p w:rsidR="00161D72" w:rsidRDefault="00161D72" w:rsidP="00161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>29. Компания - кампания.</w:t>
      </w:r>
    </w:p>
    <w:p w:rsidR="009F41BD" w:rsidRDefault="00161D72" w:rsidP="00161D72">
      <w:pPr>
        <w:spacing w:after="0" w:line="240" w:lineRule="auto"/>
      </w:pPr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30. О том, что эти глаголы на </w:t>
      </w:r>
      <w:proofErr w:type="gramStart"/>
      <w:r w:rsidRPr="00161D72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161D72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gramEnd"/>
      <w:r w:rsidRPr="00161D72">
        <w:rPr>
          <w:rFonts w:ascii="Times New Roman" w:eastAsia="Times New Roman" w:hAnsi="Times New Roman" w:cs="Times New Roman"/>
          <w:sz w:val="24"/>
          <w:szCs w:val="24"/>
        </w:rPr>
        <w:t>ть</w:t>
      </w:r>
      <w:proofErr w:type="spellEnd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и -</w:t>
      </w:r>
      <w:proofErr w:type="spellStart"/>
      <w:r w:rsidRPr="00161D72">
        <w:rPr>
          <w:rFonts w:ascii="Times New Roman" w:eastAsia="Times New Roman" w:hAnsi="Times New Roman" w:cs="Times New Roman"/>
          <w:sz w:val="24"/>
          <w:szCs w:val="24"/>
        </w:rPr>
        <w:t>ать</w:t>
      </w:r>
      <w:proofErr w:type="spellEnd"/>
      <w:r w:rsidRPr="00161D72">
        <w:rPr>
          <w:rFonts w:ascii="Times New Roman" w:eastAsia="Times New Roman" w:hAnsi="Times New Roman" w:cs="Times New Roman"/>
          <w:sz w:val="24"/>
          <w:szCs w:val="24"/>
        </w:rPr>
        <w:t xml:space="preserve"> относятся ко второму спряжению.</w:t>
      </w:r>
    </w:p>
    <w:sectPr w:rsidR="009F4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1D72"/>
    <w:rsid w:val="00161D72"/>
    <w:rsid w:val="009F4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1D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5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2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650</Words>
  <Characters>3710</Characters>
  <Application>Microsoft Office Word</Application>
  <DocSecurity>0</DocSecurity>
  <Lines>30</Lines>
  <Paragraphs>8</Paragraphs>
  <ScaleCrop>false</ScaleCrop>
  <Company>Microsoft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vip008</dc:creator>
  <cp:keywords/>
  <dc:description/>
  <cp:lastModifiedBy>vip008</cp:lastModifiedBy>
  <cp:revision>2</cp:revision>
  <dcterms:created xsi:type="dcterms:W3CDTF">2017-09-11T19:09:00Z</dcterms:created>
  <dcterms:modified xsi:type="dcterms:W3CDTF">2017-09-11T19:13:00Z</dcterms:modified>
</cp:coreProperties>
</file>