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inherit" w:hAnsi="inherit" w:cs="Arial"/>
          <w:color w:val="000000"/>
          <w:sz w:val="28"/>
          <w:bdr w:val="none" w:sz="0" w:space="0" w:color="auto" w:frame="1"/>
        </w:rPr>
      </w:pPr>
      <w:bookmarkStart w:id="0" w:name="_GoBack"/>
      <w:bookmarkEnd w:id="0"/>
      <w:r w:rsidRPr="005006C8">
        <w:rPr>
          <w:rFonts w:ascii="Arial" w:hAnsi="Arial" w:cs="Arial"/>
          <w:noProof/>
          <w:color w:val="5B5B5B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4657725" cy="2547620"/>
            <wp:effectExtent l="0" t="0" r="9525" b="5080"/>
            <wp:wrapTopAndBottom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Семья – это возникающая на основе брачного союза начальная организация членов общества, связанных между собой родственными и экономическими отношениями, совместно живущих и несущих друг за друга моральную ответственность. На протяжении всей истории человечества семья была хозяйственно-экономической ячейкой общества и служила целям подготовки детей к определенным ролям в обществе.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Недостатки семейного воспитания являются следствием неправильных взаимоотношений между родителями и детьми: излишняя суровость или чрезмерная любовь к ребенку, отсутствие или недостаточность надзора за ним, низкая общая культура родителей, дурной пример с их стороны в быту и т. п.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Л. Н. Толстой был сторонником семейного воспитания и обучения детей дошкольного и раннего школьного возраста. Воспитание детей он считал одной из самых важных задач и обязанностей родителей.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Главным условием первоначального семейного воспитания детей Лев Николаевич считал здоровый семейный уклад, согласие родителей, взаимное уважение между ними, единый подход их к детям и делу воспитания, примерное поведение отца и матери, постоянное нравственное самоусовершенствование их, близость, тесное общение родителей с детьми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center"/>
        <w:textAlignment w:val="baseline"/>
        <w:rPr>
          <w:rFonts w:ascii="inherit" w:hAnsi="inherit" w:cs="Arial"/>
          <w:color w:val="FF0000"/>
          <w:sz w:val="28"/>
          <w:bdr w:val="none" w:sz="0" w:space="0" w:color="auto" w:frame="1"/>
        </w:rPr>
      </w:pPr>
      <w:r w:rsidRPr="005006C8">
        <w:rPr>
          <w:rFonts w:ascii="Arial" w:hAnsi="Arial" w:cs="Arial"/>
          <w:color w:val="5B5B5B"/>
          <w:sz w:val="32"/>
        </w:rPr>
        <w:t>                     </w:t>
      </w:r>
      <w:r w:rsidRPr="005006C8">
        <w:rPr>
          <w:rFonts w:ascii="inherit" w:hAnsi="inherit" w:cs="Arial"/>
          <w:color w:val="FF0000"/>
          <w:sz w:val="28"/>
          <w:bdr w:val="none" w:sz="0" w:space="0" w:color="auto" w:frame="1"/>
        </w:rPr>
        <w:t>  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center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FF0000"/>
          <w:sz w:val="28"/>
          <w:bdr w:val="none" w:sz="0" w:space="0" w:color="auto" w:frame="1"/>
        </w:rPr>
        <w:t> </w:t>
      </w:r>
      <w:r w:rsidRPr="005006C8">
        <w:rPr>
          <w:rStyle w:val="a5"/>
          <w:rFonts w:ascii="inherit" w:hAnsi="inherit" w:cs="Arial"/>
          <w:color w:val="FF0000"/>
          <w:sz w:val="28"/>
          <w:bdr w:val="none" w:sz="0" w:space="0" w:color="auto" w:frame="1"/>
        </w:rPr>
        <w:t>Условия правильного воспитания детей в семье: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Style w:val="a6"/>
          <w:rFonts w:ascii="inherit" w:hAnsi="inherit" w:cs="Arial"/>
          <w:b/>
          <w:bCs/>
          <w:color w:val="000000"/>
          <w:sz w:val="28"/>
          <w:bdr w:val="none" w:sz="0" w:space="0" w:color="auto" w:frame="1"/>
        </w:rPr>
        <w:t>Авторитет и личный пример родителей.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Под авторитетом следует понимать глубокое уважение детьми родителей, добровольное и сознательное выполнение их требований, стремление подражать им во всем и прислушиваться к их советам. На авторитете основана вся сила педагогического влияния родителей на детей. Но он не дается от природы, не создается искусственно, не завоевывается страхом, угрозами, а вырастает из любви и привязанности к родителям. С развитием сознания авторитет закрепляется или постепенно снижается и отражается в поведении детей. Воспитательная сила личного примера родителей обусловлена психологическими особенностями детей дошкольного возраста: подражательностью и конкретностью мышления. Дети безотчетно склонны подражать и хорошему, и плохому, больше следовать примерам, чем нравоучениям. Поэтому так важен требовательный контроль родителей за своим поведением, которое должно служить детям образцом для подражания.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 xml:space="preserve">      Положительное влияние примера и авторитета родителей усиливается, если нет расхождений в словах и поступках родителей, если требования, предъявляемые к детям, едины, постоянны и последовательны. Только дружные и согласованные действия дают </w:t>
      </w: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lastRenderedPageBreak/>
        <w:t>необходимый педагогический эффект. Важным в создании авторитета является также уважительное отношение родителей к окружающим людям, проявление к ним внимания, потребность оказывать помощь.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Авторитет родителей во многом зависит и от отношения к детям, от интереса к их жизни, к их маленьким делам, радостям и печалям. Дети уважают тех родителей, которые всегда готовы их выслушать и понять, прийти на помощь, которые разумно сочетают требовательность с поощрением, справедливо оценивают их поступки, умеют своевременно учесть желания и интересы, наладить общение, способствуют укреплению дружеских отношений. Детям нужна разумная и требовательная родительская любовь.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Style w:val="a6"/>
          <w:rFonts w:ascii="inherit" w:hAnsi="inherit" w:cs="Arial"/>
          <w:b/>
          <w:bCs/>
          <w:color w:val="000000"/>
          <w:sz w:val="28"/>
          <w:bdr w:val="none" w:sz="0" w:space="0" w:color="auto" w:frame="1"/>
        </w:rPr>
        <w:t>Педагогический такт родителей.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   Авторитет родителей поддерживается их педагогическим тактом. Педагогический такт — это хорошо развитое чувство меры в обращении с детьми. Он выражается в умении найти наиболее близкий путь к чувствам и сознанию детей, выбрать эффективные воспитательные меры воздействия на их личность, учитывая возрастные и индивидуальные особенности, конкретные условия и обстоятельства. Он предполагает соблюдение равновесия в любви и строгости, знание действительных мотивов поступков детей, верное соотношение требовательности с уважением к достоинству личности ребенка.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Такт родителей тесно связан с тактом детей- с ответным чувством меры в поведении, основанном на чутком и внимательном отношении к людям. Вначале он проявляется как подражание, вызванное примером старших, а позже становится привычкой вести себя тактично.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Style w:val="a6"/>
          <w:rFonts w:ascii="inherit" w:hAnsi="inherit" w:cs="Arial"/>
          <w:b/>
          <w:bCs/>
          <w:color w:val="000000"/>
          <w:sz w:val="28"/>
          <w:bdr w:val="none" w:sz="0" w:space="0" w:color="auto" w:frame="1"/>
        </w:rPr>
        <w:t>Культура быта в семье.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В понятие культурного быта включаются правильные взаимоотношения между членами семьи, уважение друг друга, а также разумная организация всей жизни семьи. При этом дети учатся самостоятельно рассуждать и оценивать факты и явления, а родители передают им жизненный опыт, помогают утвердиться в правильном суждении и ненавязчиво направляют их мысли. Беседы с ребенком в свободной и сердечной атмосфере создают близость между родителями и детьми и становятся одним из средств родительского влияния.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Неполадки в воспитании часто возникают там, где общая жизнь семьи недостаточно организована. Отрицательно сказываются на характере и нравственных качествах детей и пережитки старого быта, сохранившиеся в некоторых семьях: неправильное отношение к женщине, алкоголизм, предрассудки и суеверия.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На воспитание детей в семье влияют и внешние условия: культура домашней обстановки, соблюдение гигиенических, общекультурных и эстетических требований.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Style w:val="a6"/>
          <w:rFonts w:ascii="inherit" w:hAnsi="inherit" w:cs="Arial"/>
          <w:b/>
          <w:bCs/>
          <w:color w:val="000000"/>
          <w:sz w:val="28"/>
          <w:bdr w:val="none" w:sz="0" w:space="0" w:color="auto" w:frame="1"/>
        </w:rPr>
        <w:t>Знание возрастных и индивидуальных особенностей детей.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Знание особенностей детей позволяет родителям научиться правильно обращаться с ними, повышает ответственность за их воспитание и обеспечивает единство и последовательность в требованиях к детям со стороны всех членов семьи.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Специальные педагогические знания помогают развивать детскую пытливость, наблюдательность, простейшие формы логического мышления, руководить игрой и трудом, разбираться в причинах детских поступков.</w:t>
      </w:r>
    </w:p>
    <w:p w:rsidR="005006C8" w:rsidRPr="005006C8" w:rsidRDefault="005006C8" w:rsidP="005006C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5B5B5B"/>
          <w:sz w:val="32"/>
        </w:rPr>
      </w:pPr>
      <w:r w:rsidRPr="005006C8">
        <w:rPr>
          <w:rFonts w:ascii="inherit" w:hAnsi="inherit" w:cs="Arial"/>
          <w:color w:val="000000"/>
          <w:sz w:val="28"/>
          <w:bdr w:val="none" w:sz="0" w:space="0" w:color="auto" w:frame="1"/>
        </w:rPr>
        <w:t>      Осведомленность родителей о физиологических и психологических особенностях детей раннего возраста помогает им не только заботиться об охране здоровья ребенка, но и целенаправленно развивать движения, культурно-гигиенические навыки, речь, деятельность общения.</w:t>
      </w:r>
    </w:p>
    <w:p w:rsidR="009F75AF" w:rsidRPr="005006C8" w:rsidRDefault="009F75AF" w:rsidP="005006C8">
      <w:pPr>
        <w:pStyle w:val="a3"/>
        <w:ind w:firstLine="567"/>
        <w:jc w:val="both"/>
        <w:rPr>
          <w:sz w:val="28"/>
        </w:rPr>
      </w:pPr>
    </w:p>
    <w:sectPr w:rsidR="009F75AF" w:rsidRPr="005006C8" w:rsidSect="005006C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C8"/>
    <w:rsid w:val="005006C8"/>
    <w:rsid w:val="009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2BF1"/>
  <w15:chartTrackingRefBased/>
  <w15:docId w15:val="{EE9F1F28-5A5D-49EE-85D0-FC0688CB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06C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00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006C8"/>
    <w:rPr>
      <w:b/>
      <w:bCs/>
    </w:rPr>
  </w:style>
  <w:style w:type="character" w:styleId="a6">
    <w:name w:val="Emphasis"/>
    <w:basedOn w:val="a0"/>
    <w:uiPriority w:val="20"/>
    <w:qFormat/>
    <w:rsid w:val="005006C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00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0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cp:lastPrinted>2017-10-04T08:15:00Z</cp:lastPrinted>
  <dcterms:created xsi:type="dcterms:W3CDTF">2017-10-04T08:12:00Z</dcterms:created>
  <dcterms:modified xsi:type="dcterms:W3CDTF">2017-10-04T08:17:00Z</dcterms:modified>
</cp:coreProperties>
</file>