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655" w:rsidRPr="00A66655" w:rsidRDefault="00A66655" w:rsidP="00527EFC">
      <w:pPr>
        <w:pStyle w:val="a4"/>
        <w:ind w:left="-567" w:right="283"/>
        <w:jc w:val="center"/>
        <w:rPr>
          <w:rFonts w:ascii="Times New Roman" w:eastAsia="Times New Roman" w:hAnsi="Times New Roman" w:cs="Times New Roman"/>
          <w:b/>
          <w:sz w:val="28"/>
          <w:szCs w:val="28"/>
          <w:lang w:eastAsia="ru-RU"/>
        </w:rPr>
      </w:pPr>
      <w:r w:rsidRPr="00A66655">
        <w:rPr>
          <w:rFonts w:ascii="Times New Roman" w:eastAsia="Times New Roman" w:hAnsi="Times New Roman" w:cs="Times New Roman"/>
          <w:b/>
          <w:sz w:val="28"/>
          <w:szCs w:val="28"/>
          <w:lang w:eastAsia="ru-RU"/>
        </w:rPr>
        <w:t xml:space="preserve">Роль экскурсий в воспитании детей </w:t>
      </w:r>
      <w:r w:rsidRPr="00A66655">
        <w:rPr>
          <w:rFonts w:ascii="Times New Roman" w:eastAsia="Times New Roman" w:hAnsi="Times New Roman" w:cs="Times New Roman"/>
          <w:b/>
          <w:sz w:val="28"/>
          <w:szCs w:val="28"/>
          <w:lang w:eastAsia="ru-RU"/>
        </w:rPr>
        <w:br/>
        <w:t>старшего дошкольного возраста</w:t>
      </w:r>
      <w:r w:rsidR="00527EFC">
        <w:rPr>
          <w:rFonts w:ascii="Times New Roman" w:eastAsia="Times New Roman" w:hAnsi="Times New Roman" w:cs="Times New Roman"/>
          <w:b/>
          <w:sz w:val="28"/>
          <w:szCs w:val="28"/>
          <w:lang w:eastAsia="ru-RU"/>
        </w:rPr>
        <w:br/>
      </w:r>
      <w:r w:rsidR="00527EFC">
        <w:rPr>
          <w:rFonts w:ascii="Times New Roman" w:eastAsia="Times New Roman" w:hAnsi="Times New Roman" w:cs="Times New Roman"/>
          <w:b/>
          <w:sz w:val="28"/>
          <w:szCs w:val="28"/>
          <w:lang w:eastAsia="ru-RU"/>
        </w:rPr>
        <w:br/>
      </w:r>
      <w:r w:rsidR="00527EFC">
        <w:rPr>
          <w:rFonts w:ascii="Times New Roman" w:hAnsi="Times New Roman" w:cs="Times New Roman"/>
          <w:b/>
          <w:i/>
          <w:sz w:val="28"/>
          <w:szCs w:val="28"/>
        </w:rPr>
        <w:t xml:space="preserve">                                                  </w:t>
      </w:r>
      <w:r w:rsidR="00527EFC">
        <w:rPr>
          <w:rFonts w:ascii="Times New Roman" w:hAnsi="Times New Roman" w:cs="Times New Roman"/>
          <w:b/>
          <w:i/>
          <w:sz w:val="28"/>
          <w:szCs w:val="28"/>
        </w:rPr>
        <w:t>Губанова Людмила Федоровна</w:t>
      </w:r>
      <w:r w:rsidR="00527EFC" w:rsidRPr="00F002C2">
        <w:rPr>
          <w:rFonts w:ascii="Times New Roman" w:hAnsi="Times New Roman" w:cs="Times New Roman"/>
          <w:b/>
          <w:i/>
          <w:sz w:val="28"/>
          <w:szCs w:val="28"/>
        </w:rPr>
        <w:t>,</w:t>
      </w:r>
      <w:r w:rsidR="00527EFC" w:rsidRPr="00F002C2">
        <w:rPr>
          <w:rFonts w:ascii="Times New Roman" w:hAnsi="Times New Roman" w:cs="Times New Roman"/>
          <w:i/>
          <w:sz w:val="28"/>
          <w:szCs w:val="28"/>
        </w:rPr>
        <w:t xml:space="preserve"> воспитатель </w:t>
      </w:r>
      <w:r w:rsidR="00527EFC" w:rsidRPr="00F002C2">
        <w:rPr>
          <w:rFonts w:ascii="Times New Roman" w:hAnsi="Times New Roman" w:cs="Times New Roman"/>
          <w:i/>
          <w:sz w:val="28"/>
          <w:szCs w:val="28"/>
        </w:rPr>
        <w:br/>
        <w:t xml:space="preserve">          </w:t>
      </w:r>
      <w:r w:rsidR="00527EFC">
        <w:rPr>
          <w:rFonts w:ascii="Times New Roman" w:hAnsi="Times New Roman" w:cs="Times New Roman"/>
          <w:i/>
          <w:sz w:val="28"/>
          <w:szCs w:val="28"/>
        </w:rPr>
        <w:t xml:space="preserve">              </w:t>
      </w:r>
      <w:r w:rsidR="00527EFC" w:rsidRPr="00F002C2">
        <w:rPr>
          <w:rFonts w:ascii="Times New Roman" w:hAnsi="Times New Roman" w:cs="Times New Roman"/>
          <w:i/>
          <w:sz w:val="28"/>
          <w:szCs w:val="28"/>
        </w:rPr>
        <w:t>МДОУ – детский  сад №44 «Колокольчик»,</w:t>
      </w:r>
      <w:r w:rsidR="00527EFC">
        <w:rPr>
          <w:rFonts w:ascii="Times New Roman" w:hAnsi="Times New Roman" w:cs="Times New Roman"/>
          <w:i/>
          <w:sz w:val="28"/>
          <w:szCs w:val="28"/>
        </w:rPr>
        <w:t xml:space="preserve"> </w:t>
      </w:r>
      <w:r w:rsidR="00527EFC" w:rsidRPr="00F002C2">
        <w:rPr>
          <w:rFonts w:ascii="Times New Roman" w:hAnsi="Times New Roman" w:cs="Times New Roman"/>
          <w:i/>
          <w:sz w:val="28"/>
          <w:szCs w:val="28"/>
        </w:rPr>
        <w:t>г. Серпухов</w:t>
      </w:r>
      <w:r w:rsidR="00527EFC">
        <w:rPr>
          <w:rFonts w:ascii="Times New Roman" w:hAnsi="Times New Roman" w:cs="Times New Roman"/>
          <w:i/>
          <w:sz w:val="28"/>
          <w:szCs w:val="28"/>
        </w:rPr>
        <w:br/>
      </w:r>
      <w:bookmarkStart w:id="0" w:name="_GoBack"/>
      <w:bookmarkEnd w:id="0"/>
    </w:p>
    <w:p w:rsidR="00A66655" w:rsidRPr="00A66655" w:rsidRDefault="00A66655" w:rsidP="00A66655">
      <w:pPr>
        <w:spacing w:after="0" w:line="240" w:lineRule="auto"/>
        <w:ind w:firstLine="708"/>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Современный взгляд на воспитательную и образовательную работу с детьми дошкольного возраста предполагает развитие лучших качеств личности ребенка. Поэтому реализация задачи формирования разносторонней и полноценной личности в дошкольном образовательном учреждении требует поисков новых подходов к организации образовательного процесса.</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Должны появляться новые формы, методы и средства обучения и воспитания детей. Они должны обеспечивать условия для эффективного формирования и развития всех навыков и умений, необходимых ребенку в дальнейшей жизни, его успешной социализации и развития творческих способностей.</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Становление личностной культуры предполагает, что ребенок приобщается к непреходящим человеческим ценностям – красоте, добру, гармонии, а также постигает способы активного взаимодействия с миром.</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Одним из важнейших моментов при организации воспитательно-образовательного процесса является ясное понимание необходимости воспитание патриотизма у дошкольников.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Патриотизм – это любовь к Родине, а понятие «Родина» включает в себя и территорию, и природу, и организацию общественной жизни, и особенности языка и быта. Необходимо научить ребенка ощущать себя частью народа, привить ему любовь к своему языку, истории и культуре.</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Воспитание патриотизма у детей дошкольного возраста предполагает формирование у них системных знаний по истории родного края, и на их основе, чувства гордости за свое Отечество. Для этого необходимо проводить работу по нескольким направлениям:</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 формирование </w:t>
      </w:r>
      <w:proofErr w:type="spellStart"/>
      <w:r w:rsidRPr="00A66655">
        <w:rPr>
          <w:rFonts w:ascii="Times New Roman" w:eastAsia="Times New Roman" w:hAnsi="Times New Roman" w:cs="Times New Roman"/>
          <w:sz w:val="24"/>
          <w:szCs w:val="24"/>
          <w:lang w:eastAsia="ru-RU"/>
        </w:rPr>
        <w:t>самоосознания</w:t>
      </w:r>
      <w:proofErr w:type="spellEnd"/>
      <w:r w:rsidRPr="00A66655">
        <w:rPr>
          <w:rFonts w:ascii="Times New Roman" w:eastAsia="Times New Roman" w:hAnsi="Times New Roman" w:cs="Times New Roman"/>
          <w:sz w:val="24"/>
          <w:szCs w:val="24"/>
          <w:lang w:eastAsia="ru-RU"/>
        </w:rPr>
        <w:t>, понимания своего места в природе и в обществе;</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развитие общей культуры, а также культуры общения;</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 воспитание любознательности, чувство красоты;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изучение обычаев и традиций своего народа;</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 формирование </w:t>
      </w:r>
      <w:proofErr w:type="gramStart"/>
      <w:r w:rsidRPr="00A66655">
        <w:rPr>
          <w:rFonts w:ascii="Times New Roman" w:eastAsia="Times New Roman" w:hAnsi="Times New Roman" w:cs="Times New Roman"/>
          <w:sz w:val="24"/>
          <w:szCs w:val="24"/>
          <w:lang w:eastAsia="ru-RU"/>
        </w:rPr>
        <w:t>гуманного</w:t>
      </w:r>
      <w:proofErr w:type="gramEnd"/>
      <w:r w:rsidRPr="00A66655">
        <w:rPr>
          <w:rFonts w:ascii="Times New Roman" w:eastAsia="Times New Roman" w:hAnsi="Times New Roman" w:cs="Times New Roman"/>
          <w:sz w:val="24"/>
          <w:szCs w:val="24"/>
          <w:lang w:eastAsia="ru-RU"/>
        </w:rPr>
        <w:t xml:space="preserve"> отношение ко всему живому;</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умение воспринимать дома, предметы быта, названия улиц как элементы истории родного края.</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Для формирования у детей любви к Родине необходим социальный опыт, опыт взаимоотношений с людьми, приобщение к культуре родного края.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С чего начинается Родина? А начинается она с малой Родины – места, где человек родился, которое он должен знать и любить.</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В.А. Сухомлинский утверждал, что «детство – каждодневное открытие мира. Нужно, чтобы это открытие стало, прежде всего, познанием человека и Отечества. Чтобы в детский ум и сердце входили красота настоящего человека, величие и ни с чем </w:t>
      </w:r>
      <w:proofErr w:type="gramStart"/>
      <w:r w:rsidRPr="00A66655">
        <w:rPr>
          <w:rFonts w:ascii="Times New Roman" w:eastAsia="Times New Roman" w:hAnsi="Times New Roman" w:cs="Times New Roman"/>
          <w:sz w:val="24"/>
          <w:szCs w:val="24"/>
          <w:lang w:eastAsia="ru-RU"/>
        </w:rPr>
        <w:t>не сравнимая</w:t>
      </w:r>
      <w:proofErr w:type="gramEnd"/>
      <w:r w:rsidRPr="00A66655">
        <w:rPr>
          <w:rFonts w:ascii="Times New Roman" w:eastAsia="Times New Roman" w:hAnsi="Times New Roman" w:cs="Times New Roman"/>
          <w:sz w:val="24"/>
          <w:szCs w:val="24"/>
          <w:lang w:eastAsia="ru-RU"/>
        </w:rPr>
        <w:t xml:space="preserve"> красота Отечества».</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И это верно именно потому, что формирование мировоззрения у ребенка начинается благодаря тем впечатлениям, которые он получает в первые годы жизни. Вначале через взрослых вокруг себя и общение с ними, а затем самостоятельно ребенок познает окружающий мир.</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Одним из основных организованных видов детской деятельности, в ходе которой воспитываются любовь и эстетическое отношение к природе, удовлетворяются познавательные потребности ребенка, а также совершенствуются двигательные навыки и физические качества, является прогулка-экскурсия. В процессе тематических экскурсий, </w:t>
      </w:r>
      <w:r w:rsidRPr="00A66655">
        <w:rPr>
          <w:rFonts w:ascii="Times New Roman" w:eastAsia="Times New Roman" w:hAnsi="Times New Roman" w:cs="Times New Roman"/>
          <w:sz w:val="24"/>
          <w:szCs w:val="24"/>
          <w:lang w:eastAsia="ru-RU"/>
        </w:rPr>
        <w:lastRenderedPageBreak/>
        <w:t xml:space="preserve">прогулок ребенок получает первые представления о своей стране, изучает ее культурные, трудовые и духовно-нравственные традиции. А это и есть начало и основа патриотического воспитания. При этом процесс познания происходит в предметно-наглядной, активной форме, когда ребенок непосредственно видит, слышит, осязает окружающий мир.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Экскурсия – одна из форм образовательно-воспитательной работы с детьми. В ходе проведения экскурсий осуществляется сенсорное развитие, на основе которого возникают мыслительные процессы, а это, в свою очередь, способствует развитию познавательного интереса у детей к окружающему миру. Чувственный опыт дошкольника, обогащается яркими, эмоционально насыщенными, запоминающимися образами, гораздо более впечатляющими, чем те, которые можно почерпнуть из книг.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Обращаясь к словам В.А.Сухомлинского: «В сознании каждого человека на всю жизнь запечатлеваются воспоминания детства, навсегда сохраняются воспринятые в детские годы яркие картины, образы».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Совместная практическая деятельность в ходе экскурсий объединяет детей, что благотворно сказывается на развитии коллективных взаимоотношений. Как и на других занятиях, на экскурсии действуют правила поведения, подчинение которым дисциплинирует ее участников. В ходе экскурсий решается задача формирования основ безопасного поведения в различных ситуациях Выполнение различных попутных заданий развивает чувство ответственности за порученную работу, чувство взаимопомощи, учит замечать успехи, радоваться им, сопереживать неудачам. Экскурсии благотворно </w:t>
      </w:r>
      <w:proofErr w:type="gramStart"/>
      <w:r w:rsidRPr="00A66655">
        <w:rPr>
          <w:rFonts w:ascii="Times New Roman" w:eastAsia="Times New Roman" w:hAnsi="Times New Roman" w:cs="Times New Roman"/>
          <w:sz w:val="24"/>
          <w:szCs w:val="24"/>
          <w:lang w:eastAsia="ru-RU"/>
        </w:rPr>
        <w:t>сказываются на</w:t>
      </w:r>
      <w:proofErr w:type="gramEnd"/>
      <w:r w:rsidRPr="00A66655">
        <w:rPr>
          <w:rFonts w:ascii="Times New Roman" w:eastAsia="Times New Roman" w:hAnsi="Times New Roman" w:cs="Times New Roman"/>
          <w:sz w:val="24"/>
          <w:szCs w:val="24"/>
          <w:lang w:eastAsia="ru-RU"/>
        </w:rPr>
        <w:t xml:space="preserve"> физическое развитие дошкольников, благоприятствуют двигательной активности, повышению работоспособности.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Организовать хорошую экскурсию непросто, она нуждается в тщательной подготовке. Поэтому при планировании мероприятия воспитатель должен:</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определить тему и цель экскурсии;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продумать формы и приемы ее проведения, при необходимости подобрать информационный материал, задания для детей;</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выбрать дорогу до места с учетом времени года, погоды и расстояния, физических возможностей детей;</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провести подготовку (беседу, занятие) к экскурсии, чтобы вызвать у детей интерес к предстоящему занятию. Дети должны знать, куда и зачем пойдут, что увидят;</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в рамках подготовительной беседы необходимо рассказать (напомнить) детям правила и меры безопасности: правила дорожного движения, порядок движения, как себя вести на улице и во время экскурсии;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согласовать с экскурсоводом тему экскурсии и форму изложения материала;</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после проведения экскурсии необходимо провести занятие по закреплению новой информации. Полезно провести не просто беседу, а дополнить его продуктивным занятием по лепке, аппликации, рисованию и т.д. по теме проведенной экскурсии.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С учетом вышеизложенного было принято решение разработать проект по реализации цикла тематических экскурсий, объединенных одной </w:t>
      </w:r>
      <w:proofErr w:type="spellStart"/>
      <w:r w:rsidRPr="00A66655">
        <w:rPr>
          <w:rFonts w:ascii="Times New Roman" w:eastAsia="Times New Roman" w:hAnsi="Times New Roman" w:cs="Times New Roman"/>
          <w:sz w:val="24"/>
          <w:szCs w:val="24"/>
          <w:lang w:eastAsia="ru-RU"/>
        </w:rPr>
        <w:t>макротемой</w:t>
      </w:r>
      <w:proofErr w:type="spellEnd"/>
      <w:r w:rsidRPr="00A66655">
        <w:rPr>
          <w:rFonts w:ascii="Times New Roman" w:eastAsia="Times New Roman" w:hAnsi="Times New Roman" w:cs="Times New Roman"/>
          <w:sz w:val="24"/>
          <w:szCs w:val="24"/>
          <w:lang w:eastAsia="ru-RU"/>
        </w:rPr>
        <w:t>, как формы образовательно-воспитательной работы с детьми старшего дошкольного возраста для формирования патриотического мировоззрения.</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При разработке проекта решено руководствоваться следующими принципами: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принцип доступности и наглядности;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принцип системного и последовательного тематического планирования;</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 принцип </w:t>
      </w:r>
      <w:proofErr w:type="spellStart"/>
      <w:r w:rsidRPr="00A66655">
        <w:rPr>
          <w:rFonts w:ascii="Times New Roman" w:eastAsia="Times New Roman" w:hAnsi="Times New Roman" w:cs="Times New Roman"/>
          <w:sz w:val="24"/>
          <w:szCs w:val="24"/>
          <w:lang w:eastAsia="ru-RU"/>
        </w:rPr>
        <w:t>интегративности</w:t>
      </w:r>
      <w:proofErr w:type="spellEnd"/>
      <w:r w:rsidRPr="00A66655">
        <w:rPr>
          <w:rFonts w:ascii="Times New Roman" w:eastAsia="Times New Roman" w:hAnsi="Times New Roman" w:cs="Times New Roman"/>
          <w:sz w:val="24"/>
          <w:szCs w:val="24"/>
          <w:lang w:eastAsia="ru-RU"/>
        </w:rPr>
        <w:t>;</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принцип комплексного подхода при проведении экскурсий.</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Принцип доступности и наглядности предполагает соответствие получаемой детьми информации уровню их развития. Информация должна доводиться не только в словесной форме, но и с использованием зрительных образов, предметов, эмоций. По возможности рекомендуется применять игровые элементы.</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lastRenderedPageBreak/>
        <w:t xml:space="preserve">Принцип системного и последовательного тематического планирования является особенностью данного проекта. Он предполагает планирование не просто набора экскурсий, а взаимосвязанных и </w:t>
      </w:r>
      <w:proofErr w:type="spellStart"/>
      <w:r w:rsidRPr="00A66655">
        <w:rPr>
          <w:rFonts w:ascii="Times New Roman" w:eastAsia="Times New Roman" w:hAnsi="Times New Roman" w:cs="Times New Roman"/>
          <w:sz w:val="24"/>
          <w:szCs w:val="24"/>
          <w:lang w:eastAsia="ru-RU"/>
        </w:rPr>
        <w:t>взаимодополняемых</w:t>
      </w:r>
      <w:proofErr w:type="spellEnd"/>
      <w:r w:rsidRPr="00A66655">
        <w:rPr>
          <w:rFonts w:ascii="Times New Roman" w:eastAsia="Times New Roman" w:hAnsi="Times New Roman" w:cs="Times New Roman"/>
          <w:sz w:val="24"/>
          <w:szCs w:val="24"/>
          <w:lang w:eastAsia="ru-RU"/>
        </w:rPr>
        <w:t xml:space="preserve"> мероприятий, объединенных одной темой. Темы </w:t>
      </w:r>
      <w:proofErr w:type="gramStart"/>
      <w:r w:rsidRPr="00A66655">
        <w:rPr>
          <w:rFonts w:ascii="Times New Roman" w:eastAsia="Times New Roman" w:hAnsi="Times New Roman" w:cs="Times New Roman"/>
          <w:sz w:val="24"/>
          <w:szCs w:val="24"/>
          <w:lang w:eastAsia="ru-RU"/>
        </w:rPr>
        <w:t>таких</w:t>
      </w:r>
      <w:proofErr w:type="gramEnd"/>
      <w:r w:rsidRPr="00A66655">
        <w:rPr>
          <w:rFonts w:ascii="Times New Roman" w:eastAsia="Times New Roman" w:hAnsi="Times New Roman" w:cs="Times New Roman"/>
          <w:sz w:val="24"/>
          <w:szCs w:val="24"/>
          <w:lang w:eastAsia="ru-RU"/>
        </w:rPr>
        <w:t xml:space="preserve"> экскурсии являются своего рода дидактическими единицами программы патриотического воспитания.</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Интегративный принцип организации освоения предлагаемого в новых федеральных требованиях образовательного содержания, призван с одной стороны, сохранять целостность каждой из областей знаний, а с другой - существенно их </w:t>
      </w:r>
      <w:proofErr w:type="spellStart"/>
      <w:r w:rsidRPr="00A66655">
        <w:rPr>
          <w:rFonts w:ascii="Times New Roman" w:eastAsia="Times New Roman" w:hAnsi="Times New Roman" w:cs="Times New Roman"/>
          <w:sz w:val="24"/>
          <w:szCs w:val="24"/>
          <w:lang w:eastAsia="ru-RU"/>
        </w:rPr>
        <w:t>взаимообогащать</w:t>
      </w:r>
      <w:proofErr w:type="spellEnd"/>
      <w:r w:rsidRPr="00A66655">
        <w:rPr>
          <w:rFonts w:ascii="Times New Roman" w:eastAsia="Times New Roman" w:hAnsi="Times New Roman" w:cs="Times New Roman"/>
          <w:sz w:val="24"/>
          <w:szCs w:val="24"/>
          <w:lang w:eastAsia="ru-RU"/>
        </w:rPr>
        <w:t xml:space="preserve">, способствовать их смысловому углублению, расширять ассоциативное информационное поле для детей, что активизирует у них собственную интерпретацию разных явлений как </w:t>
      </w:r>
      <w:proofErr w:type="gramStart"/>
      <w:r w:rsidRPr="00A66655">
        <w:rPr>
          <w:rFonts w:ascii="Times New Roman" w:eastAsia="Times New Roman" w:hAnsi="Times New Roman" w:cs="Times New Roman"/>
          <w:sz w:val="24"/>
          <w:szCs w:val="24"/>
          <w:lang w:eastAsia="ru-RU"/>
        </w:rPr>
        <w:t>вербальными</w:t>
      </w:r>
      <w:proofErr w:type="gramEnd"/>
      <w:r w:rsidRPr="00A66655">
        <w:rPr>
          <w:rFonts w:ascii="Times New Roman" w:eastAsia="Times New Roman" w:hAnsi="Times New Roman" w:cs="Times New Roman"/>
          <w:sz w:val="24"/>
          <w:szCs w:val="24"/>
          <w:lang w:eastAsia="ru-RU"/>
        </w:rPr>
        <w:t xml:space="preserve"> так и невербальными средствами.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Принцип </w:t>
      </w:r>
      <w:proofErr w:type="spellStart"/>
      <w:r w:rsidRPr="00A66655">
        <w:rPr>
          <w:rFonts w:ascii="Times New Roman" w:eastAsia="Times New Roman" w:hAnsi="Times New Roman" w:cs="Times New Roman"/>
          <w:sz w:val="24"/>
          <w:szCs w:val="24"/>
          <w:lang w:eastAsia="ru-RU"/>
        </w:rPr>
        <w:t>интегративности</w:t>
      </w:r>
      <w:proofErr w:type="spellEnd"/>
      <w:r w:rsidRPr="00A66655">
        <w:rPr>
          <w:rFonts w:ascii="Times New Roman" w:eastAsia="Times New Roman" w:hAnsi="Times New Roman" w:cs="Times New Roman"/>
          <w:sz w:val="24"/>
          <w:szCs w:val="24"/>
          <w:lang w:eastAsia="ru-RU"/>
        </w:rPr>
        <w:t xml:space="preserve"> реализуется в сотрудничестве с родителями, библиотекой, краеведческим музеем; а также </w:t>
      </w:r>
      <w:proofErr w:type="gramStart"/>
      <w:r w:rsidRPr="00A66655">
        <w:rPr>
          <w:rFonts w:ascii="Times New Roman" w:eastAsia="Times New Roman" w:hAnsi="Times New Roman" w:cs="Times New Roman"/>
          <w:sz w:val="24"/>
          <w:szCs w:val="24"/>
          <w:lang w:eastAsia="ru-RU"/>
        </w:rPr>
        <w:t>в</w:t>
      </w:r>
      <w:proofErr w:type="gramEnd"/>
      <w:r w:rsidRPr="00A66655">
        <w:rPr>
          <w:rFonts w:ascii="Times New Roman" w:eastAsia="Times New Roman" w:hAnsi="Times New Roman" w:cs="Times New Roman"/>
          <w:sz w:val="24"/>
          <w:szCs w:val="24"/>
          <w:lang w:eastAsia="ru-RU"/>
        </w:rPr>
        <w:t xml:space="preserve"> включении краеведческого материала в базовую программу дошкольного образования. Содержание краеведческого материала определяется с учетом историко-культурных особенностей родного города.</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Принцип комплексного подхода предполагает, что при проведении экскурсий реализуется не только информационная составляющая. Они также способствуют развитию кругозора, социальной активности детей, их речи и словарного запаса, развивает чувство ответственности, они благотворно сказываются на физическом развитии дошкольников, способствуют повышению работоспособности, учит взаимопомощи, развивают чувство прекрасного.</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Наш детский сад находится в городе Пушкин. Можно сказать, что мы живем в городе-музее, городе-памятнике, что дает благодатную почву для выбора тем экскурсий. После обсуждений в кругу педагогов, с учетом мнения родителей (было проведено анкетирование и личные беседы с большинством из них) было принято решение использовать в качестве общей темы Екатерининский дворец.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Был запланирован цикл из семи экскурсий с учетом того, что предмет экскурсии должен быть прост и понятен для детского восприятия, наглядным и образным. Тема одной экскурсии должна содержать один или два близко связанных изучаемых предмета. Определены следующие темы экскурсий:</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Екатерининский дворец. Обзорная экскурсия.</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Изделия из бронзы.</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Фарфор и сервизы.</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Янтарная комната.</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Камины и печи. Паркет.</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Часы.</w:t>
      </w:r>
    </w:p>
    <w:p w:rsidR="00A66655" w:rsidRPr="00A66655" w:rsidRDefault="00A66655" w:rsidP="00A66655">
      <w:pPr>
        <w:numPr>
          <w:ilvl w:val="0"/>
          <w:numId w:val="1"/>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Паркет.</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Чтобы обеспечить возможность проведения запланированных мероприятий, проведена работа по согласованию возможности реализации указанной тематики для дошкольников с руководством и экскурсоводами музея.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proofErr w:type="gramStart"/>
      <w:r w:rsidRPr="00A66655">
        <w:rPr>
          <w:rFonts w:ascii="Times New Roman" w:eastAsia="Times New Roman" w:hAnsi="Times New Roman" w:cs="Times New Roman"/>
          <w:sz w:val="24"/>
          <w:szCs w:val="24"/>
          <w:lang w:eastAsia="ru-RU"/>
        </w:rPr>
        <w:t>На родительском собрании достигнута договоренность с родителями детей об активном участии семьи в подготовке ребенка к экскурсии</w:t>
      </w:r>
      <w:proofErr w:type="gramEnd"/>
      <w:r w:rsidRPr="00A66655">
        <w:rPr>
          <w:rFonts w:ascii="Times New Roman" w:eastAsia="Times New Roman" w:hAnsi="Times New Roman" w:cs="Times New Roman"/>
          <w:sz w:val="24"/>
          <w:szCs w:val="24"/>
          <w:lang w:eastAsia="ru-RU"/>
        </w:rPr>
        <w:t xml:space="preserve"> (предварительное ознакомление с материалом) и об участии одного из родителей непосредственно в экскурсии согласно определенному графику.</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Определены правила и меры безопасности для экскурсий данного цикла с учетом их особенностей и времени года, определены обязательные моменты, которые следует напоминать детям в виде беседы и (или) игрового опроса перед выходом группы за пределы детского сада.</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Перед каждым походом проводилось занятие для ознакомления с предметом предстоящей экскурсии с демонстрацией фотографий и учебных видеофильмов.</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lastRenderedPageBreak/>
        <w:t>При передвижении к месту проведения экскурсии дети получали попутные задачи: наблюдение за облаками, цветами, деревьями; определение названий встречающихся птиц и цветов, сбор листьев и шишек, веточек для поделок (на обратной дороге).</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По прибытии во дворец проводились экскурсии в соответствии с темой. Благодаря высокому профессионализму экскурсоводов и их ориентации на уровень детей-дошкольников все мероприятия проходили интересно, нескучно и познавательно, для детей время проходило практически незаметно. Во время экскурсии один из взрослых проводил фотосъемку мероприятия, детей, их реакции, объектов экспозиции.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На следующий день обязательно проводились беседы в виде совместных воспоминаний и опроса для закрепления полученной информации, а также совместно с детьми принималось решение, какого рода поделки можно сделать по этой теме. Соответственно определялось индивидуальное задание для каждого, которое и реализовывалось на следующий день на занятии по продуктивной деятельности.</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По окончании цикла экскурсий была подготовлена комплексная презентация ее итогов, состоящая из выставки работ, причем представленные работы были и рисунками, и аппликациями, и изделиями из пластилина и природных материалов, и презентации в среде </w:t>
      </w:r>
      <w:proofErr w:type="spellStart"/>
      <w:r w:rsidRPr="00A66655">
        <w:rPr>
          <w:rFonts w:ascii="Times New Roman" w:eastAsia="Times New Roman" w:hAnsi="Times New Roman" w:cs="Times New Roman"/>
          <w:sz w:val="24"/>
          <w:szCs w:val="24"/>
          <w:lang w:eastAsia="ru-RU"/>
        </w:rPr>
        <w:t>PowerPoint</w:t>
      </w:r>
      <w:proofErr w:type="spellEnd"/>
      <w:r w:rsidRPr="00A66655">
        <w:rPr>
          <w:rFonts w:ascii="Times New Roman" w:eastAsia="Times New Roman" w:hAnsi="Times New Roman" w:cs="Times New Roman"/>
          <w:sz w:val="24"/>
          <w:szCs w:val="24"/>
          <w:lang w:eastAsia="ru-RU"/>
        </w:rPr>
        <w:t xml:space="preserve">, отражающей основные моменты проекта. Особый энтузиазм презентация вызвала у детей, узнающих знакомые места, предметы, самих себя. </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По практическим результатам апробации проекта были подведены следующие итоги:</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В результате тематического цикла экскурсий дети получили обширное представление об одном из интереснейших и красивейших мест нашего края и всей страны – Екатерининском дворце. Благодаря тому, что каждая последующая экскурсия, не смотря на другую тему, фактически проводилась в тех же местах, что и предыдущие, дети невольно вспоминали то, что им рассказывалось раньше, что в значительной мере способствовало запоминанию и усвоению материала.</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Дети усвоили, что все, что они видели – неотъемлемая часть своей страны и ее истории, что является неотъемлемым элементом патриотического воспитания.</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Проведенный цикл способствовал развитию у детей любознательности и кругозора.</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Повысился уровень развития общей культуры и культуры общения дошкольников.</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Повысился уровень социализации детей, качество отношений в коллективе.</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Активные прогулки на свежем воздухе способствовали подержанию и улучшению здоровья детей.</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Общение с новыми людьми способствовало развитию речи и существенному увеличению понятийного и словарного запаса.</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Проведенный цикл способствовал развитию у детей внимания и памяти.</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Темы экскурсий фактически являются темами для изучения окружающего предметного мира, таким </w:t>
      </w:r>
      <w:proofErr w:type="gramStart"/>
      <w:r w:rsidRPr="00A66655">
        <w:rPr>
          <w:rFonts w:ascii="Times New Roman" w:eastAsia="Times New Roman" w:hAnsi="Times New Roman" w:cs="Times New Roman"/>
          <w:sz w:val="24"/>
          <w:szCs w:val="24"/>
          <w:lang w:eastAsia="ru-RU"/>
        </w:rPr>
        <w:t>образом</w:t>
      </w:r>
      <w:proofErr w:type="gramEnd"/>
      <w:r w:rsidRPr="00A66655">
        <w:rPr>
          <w:rFonts w:ascii="Times New Roman" w:eastAsia="Times New Roman" w:hAnsi="Times New Roman" w:cs="Times New Roman"/>
          <w:sz w:val="24"/>
          <w:szCs w:val="24"/>
          <w:lang w:eastAsia="ru-RU"/>
        </w:rPr>
        <w:t xml:space="preserve"> цикл экскурсий способствовал реализации планов НОД, причем на высоком уровне благодаря эмоциональности и наглядности преподносимого материала.</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Занятия по изготовления поделок по результатам экскурсий, с одной стороны, служили средством закрепления полученной информации, а с другой являлись самостоятельными занятиями по продуктивной деятельности. Такое сочетание оказало благотворное влияние на мотивацию детей на занятиях.</w:t>
      </w:r>
    </w:p>
    <w:p w:rsidR="00A66655" w:rsidRPr="00A66655" w:rsidRDefault="00A66655" w:rsidP="00A66655">
      <w:pPr>
        <w:numPr>
          <w:ilvl w:val="0"/>
          <w:numId w:val="2"/>
        </w:num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Существенно повысился уровень знаний по правилам дорожного движения и правилам поведения на улице.</w:t>
      </w:r>
    </w:p>
    <w:p w:rsidR="00A66655" w:rsidRPr="00A66655" w:rsidRDefault="00A66655" w:rsidP="00A66655">
      <w:pPr>
        <w:spacing w:after="0" w:line="240" w:lineRule="auto"/>
        <w:jc w:val="both"/>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Выражаем надежду, что на примере нашего опыта педагоги дошкольных образовательных учреждений смогу создавать и развивать новые формы обучения дошкольников, воспитывать новое поколение полноценными гражданами своей страны.</w:t>
      </w:r>
    </w:p>
    <w:p w:rsidR="00A66655" w:rsidRPr="00A66655" w:rsidRDefault="00A66655" w:rsidP="00A66655">
      <w:pPr>
        <w:spacing w:after="0"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Литература</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Андреев О.А., Хромов Л.Н. Учись быть внимательным. - М.: Просвещение, 1996. - 160 с.</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lastRenderedPageBreak/>
        <w:t xml:space="preserve">Баскакова И.Л. Внимание дошкольника, методы его изучения и развития. Изучение внимания школьников. / </w:t>
      </w:r>
      <w:proofErr w:type="spellStart"/>
      <w:r w:rsidRPr="00A66655">
        <w:rPr>
          <w:rFonts w:ascii="Times New Roman" w:eastAsia="Times New Roman" w:hAnsi="Times New Roman" w:cs="Times New Roman"/>
          <w:sz w:val="24"/>
          <w:szCs w:val="24"/>
          <w:lang w:eastAsia="ru-RU"/>
        </w:rPr>
        <w:t>Моск</w:t>
      </w:r>
      <w:proofErr w:type="spellEnd"/>
      <w:r w:rsidRPr="00A66655">
        <w:rPr>
          <w:rFonts w:ascii="Times New Roman" w:eastAsia="Times New Roman" w:hAnsi="Times New Roman" w:cs="Times New Roman"/>
          <w:sz w:val="24"/>
          <w:szCs w:val="24"/>
          <w:lang w:eastAsia="ru-RU"/>
        </w:rPr>
        <w:t>. психол</w:t>
      </w:r>
      <w:proofErr w:type="gramStart"/>
      <w:r w:rsidRPr="00A66655">
        <w:rPr>
          <w:rFonts w:ascii="Times New Roman" w:eastAsia="Times New Roman" w:hAnsi="Times New Roman" w:cs="Times New Roman"/>
          <w:sz w:val="24"/>
          <w:szCs w:val="24"/>
          <w:lang w:eastAsia="ru-RU"/>
        </w:rPr>
        <w:t>.-</w:t>
      </w:r>
      <w:proofErr w:type="spellStart"/>
      <w:proofErr w:type="gramEnd"/>
      <w:r w:rsidRPr="00A66655">
        <w:rPr>
          <w:rFonts w:ascii="Times New Roman" w:eastAsia="Times New Roman" w:hAnsi="Times New Roman" w:cs="Times New Roman"/>
          <w:sz w:val="24"/>
          <w:szCs w:val="24"/>
          <w:lang w:eastAsia="ru-RU"/>
        </w:rPr>
        <w:t>социальн</w:t>
      </w:r>
      <w:proofErr w:type="spellEnd"/>
      <w:r w:rsidRPr="00A66655">
        <w:rPr>
          <w:rFonts w:ascii="Times New Roman" w:eastAsia="Times New Roman" w:hAnsi="Times New Roman" w:cs="Times New Roman"/>
          <w:sz w:val="24"/>
          <w:szCs w:val="24"/>
          <w:lang w:eastAsia="ru-RU"/>
        </w:rPr>
        <w:t xml:space="preserve">. ин-т. - М.: Ин-т. </w:t>
      </w:r>
      <w:proofErr w:type="spellStart"/>
      <w:r w:rsidRPr="00A66655">
        <w:rPr>
          <w:rFonts w:ascii="Times New Roman" w:eastAsia="Times New Roman" w:hAnsi="Times New Roman" w:cs="Times New Roman"/>
          <w:sz w:val="24"/>
          <w:szCs w:val="24"/>
          <w:lang w:eastAsia="ru-RU"/>
        </w:rPr>
        <w:t>практ</w:t>
      </w:r>
      <w:proofErr w:type="spellEnd"/>
      <w:r w:rsidRPr="00A66655">
        <w:rPr>
          <w:rFonts w:ascii="Times New Roman" w:eastAsia="Times New Roman" w:hAnsi="Times New Roman" w:cs="Times New Roman"/>
          <w:sz w:val="24"/>
          <w:szCs w:val="24"/>
          <w:lang w:eastAsia="ru-RU"/>
        </w:rPr>
        <w:t>. психологии; Воронеж: НПО «МОДЭК», 1995.- 64 с.</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Болотина Л. Р., Комарова Т.С., Баранов С.П., Дошкольная педагогика. </w:t>
      </w:r>
      <w:proofErr w:type="gramStart"/>
      <w:r w:rsidRPr="00A66655">
        <w:rPr>
          <w:rFonts w:ascii="Times New Roman" w:eastAsia="Times New Roman" w:hAnsi="Times New Roman" w:cs="Times New Roman"/>
          <w:sz w:val="24"/>
          <w:szCs w:val="24"/>
          <w:lang w:eastAsia="ru-RU"/>
        </w:rPr>
        <w:t>–М</w:t>
      </w:r>
      <w:proofErr w:type="gramEnd"/>
      <w:r w:rsidRPr="00A66655">
        <w:rPr>
          <w:rFonts w:ascii="Times New Roman" w:eastAsia="Times New Roman" w:hAnsi="Times New Roman" w:cs="Times New Roman"/>
          <w:sz w:val="24"/>
          <w:szCs w:val="24"/>
          <w:lang w:eastAsia="ru-RU"/>
        </w:rPr>
        <w:t>.: Издательский центр «Академия», 1998.</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Виноградова Н.Ф., Куликова Т.А. Дети, взрослые и мир вокруг. М.:Просвещение.-1993.-128 с.</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Выготский Л. С. Воображение и творчество в детском возрасте. – </w:t>
      </w:r>
      <w:proofErr w:type="spellStart"/>
      <w:r w:rsidRPr="00A66655">
        <w:rPr>
          <w:rFonts w:ascii="Times New Roman" w:eastAsia="Times New Roman" w:hAnsi="Times New Roman" w:cs="Times New Roman"/>
          <w:sz w:val="24"/>
          <w:szCs w:val="24"/>
          <w:lang w:eastAsia="ru-RU"/>
        </w:rPr>
        <w:t>Спб</w:t>
      </w:r>
      <w:proofErr w:type="spellEnd"/>
      <w:r w:rsidRPr="00A66655">
        <w:rPr>
          <w:rFonts w:ascii="Times New Roman" w:eastAsia="Times New Roman" w:hAnsi="Times New Roman" w:cs="Times New Roman"/>
          <w:sz w:val="24"/>
          <w:szCs w:val="24"/>
          <w:lang w:eastAsia="ru-RU"/>
        </w:rPr>
        <w:t>.: Союз, 1997.</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Ересь Е.П. Организация внимания в учебно-воспитательном процессе. - Народная </w:t>
      </w:r>
      <w:proofErr w:type="spellStart"/>
      <w:r w:rsidRPr="00A66655">
        <w:rPr>
          <w:rFonts w:ascii="Times New Roman" w:eastAsia="Times New Roman" w:hAnsi="Times New Roman" w:cs="Times New Roman"/>
          <w:sz w:val="24"/>
          <w:szCs w:val="24"/>
          <w:lang w:eastAsia="ru-RU"/>
        </w:rPr>
        <w:t>асвета</w:t>
      </w:r>
      <w:proofErr w:type="spellEnd"/>
      <w:r w:rsidRPr="00A66655">
        <w:rPr>
          <w:rFonts w:ascii="Times New Roman" w:eastAsia="Times New Roman" w:hAnsi="Times New Roman" w:cs="Times New Roman"/>
          <w:sz w:val="24"/>
          <w:szCs w:val="24"/>
          <w:lang w:eastAsia="ru-RU"/>
        </w:rPr>
        <w:t>, 1974. - 64 с.</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Инструктивно-методическое письмо «О гигиенических требованиях к максимальной нагрузке на детей дошкольного возраста в организованных формах обучения» - М., 2000 г.</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Нифонтова С.Н., </w:t>
      </w:r>
      <w:proofErr w:type="spellStart"/>
      <w:r w:rsidRPr="00A66655">
        <w:rPr>
          <w:rFonts w:ascii="Times New Roman" w:eastAsia="Times New Roman" w:hAnsi="Times New Roman" w:cs="Times New Roman"/>
          <w:sz w:val="24"/>
          <w:szCs w:val="24"/>
          <w:lang w:eastAsia="ru-RU"/>
        </w:rPr>
        <w:t>Гаштова</w:t>
      </w:r>
      <w:proofErr w:type="spellEnd"/>
      <w:r w:rsidRPr="00A66655">
        <w:rPr>
          <w:rFonts w:ascii="Times New Roman" w:eastAsia="Times New Roman" w:hAnsi="Times New Roman" w:cs="Times New Roman"/>
          <w:sz w:val="24"/>
          <w:szCs w:val="24"/>
          <w:lang w:eastAsia="ru-RU"/>
        </w:rPr>
        <w:t xml:space="preserve"> О.А., Жук Л.Н. Цикл развивающих целевых и тематических экскурсий для детей 4-7 лет. Учебно-методическое пособие - СПб</w:t>
      </w:r>
      <w:proofErr w:type="gramStart"/>
      <w:r w:rsidRPr="00A66655">
        <w:rPr>
          <w:rFonts w:ascii="Times New Roman" w:eastAsia="Times New Roman" w:hAnsi="Times New Roman" w:cs="Times New Roman"/>
          <w:sz w:val="24"/>
          <w:szCs w:val="24"/>
          <w:lang w:eastAsia="ru-RU"/>
        </w:rPr>
        <w:t xml:space="preserve">.: </w:t>
      </w:r>
      <w:proofErr w:type="gramEnd"/>
      <w:r w:rsidRPr="00A66655">
        <w:rPr>
          <w:rFonts w:ascii="Times New Roman" w:eastAsia="Times New Roman" w:hAnsi="Times New Roman" w:cs="Times New Roman"/>
          <w:sz w:val="24"/>
          <w:szCs w:val="24"/>
          <w:lang w:eastAsia="ru-RU"/>
        </w:rPr>
        <w:t>ООО «Издательство «Детство-пресс»», 2010</w:t>
      </w:r>
    </w:p>
    <w:p w:rsidR="00A66655" w:rsidRPr="00A66655" w:rsidRDefault="00A66655" w:rsidP="00A66655">
      <w:pPr>
        <w:spacing w:before="100" w:beforeAutospacing="1" w:after="100" w:afterAutospacing="1"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Прогулки и экскурсии в режиме группы продлённого дня /авт.-сост. И.В. </w:t>
      </w:r>
      <w:proofErr w:type="spellStart"/>
      <w:r w:rsidRPr="00A66655">
        <w:rPr>
          <w:rFonts w:ascii="Times New Roman" w:eastAsia="Times New Roman" w:hAnsi="Times New Roman" w:cs="Times New Roman"/>
          <w:sz w:val="24"/>
          <w:szCs w:val="24"/>
          <w:lang w:eastAsia="ru-RU"/>
        </w:rPr>
        <w:t>Курбенко</w:t>
      </w:r>
      <w:proofErr w:type="spellEnd"/>
      <w:r w:rsidRPr="00A66655">
        <w:rPr>
          <w:rFonts w:ascii="Times New Roman" w:eastAsia="Times New Roman" w:hAnsi="Times New Roman" w:cs="Times New Roman"/>
          <w:sz w:val="24"/>
          <w:szCs w:val="24"/>
          <w:lang w:eastAsia="ru-RU"/>
        </w:rPr>
        <w:t>. – Волгоград: Учитель,2013.</w:t>
      </w:r>
    </w:p>
    <w:p w:rsidR="00A66655" w:rsidRPr="00A66655" w:rsidRDefault="00A66655" w:rsidP="00A66655">
      <w:pPr>
        <w:spacing w:after="0" w:line="240" w:lineRule="auto"/>
        <w:rPr>
          <w:rFonts w:ascii="Times New Roman" w:eastAsia="Times New Roman" w:hAnsi="Times New Roman" w:cs="Times New Roman"/>
          <w:sz w:val="24"/>
          <w:szCs w:val="24"/>
          <w:lang w:eastAsia="ru-RU"/>
        </w:rPr>
      </w:pPr>
      <w:r w:rsidRPr="00A66655">
        <w:rPr>
          <w:rFonts w:ascii="Times New Roman" w:eastAsia="Times New Roman" w:hAnsi="Times New Roman" w:cs="Times New Roman"/>
          <w:sz w:val="24"/>
          <w:szCs w:val="24"/>
          <w:lang w:eastAsia="ru-RU"/>
        </w:rPr>
        <w:t xml:space="preserve">Экскурсии – один из основных видов занятий и особая форма организации работы по всестороннему развитию детей, нравственно-патриотическому, эстетическому воспитанию, но в то же время одна из очень трудоёмких и сложных форм обучения. Экскурсии являются наиболее эффективным средством комплексного воздействия на формирование личности ребенка. Познавательный интерес, потребность получать новые знания формируются, если постоянно заботиться о расширении кругозора ребенка – прогулки, знакомства с памятными местами. Экскурсия как живая, непосредственная форма общения развивает эмоциональную отзывчивость, закладывает основы нравственного облика. Правильная организация наблюдений способствует формированию таких важных качеств ребёнка, как наблюдательность и внимание, которые способствуют обогащению знаний об окружающем мире [1, с.59]. Преимущество, например, экологических экскурсий в том, что они позволяют в естественной обстановке познакомить детей с объектами и явлениями природы. На экскурсиях дети знакомятся с растениями, животными и одновременно с условиями их обитания, а это способствует образованию первичных представлений о взаимосвязи в природе. Экскурсии способствуют развитию наблюдательности, возникновению интереса к природе, т.е. познавательного к ней отношения детей. Велика роль экскурсии в эстетическом воспитании детей, формировании у них эстетического отношения к природным явлениям и объектам. Красота окружающего их мира вызывает глубокие переживания [7, с.41]. О важности приобщения ребенка к культуре своего народа через экскурсии воспитывают уважение, гордость за землю, на которой живешь. Поэтому детям необходимо знать и изучать культуру своих предков. Именно акцент на знание истории народа, его культуры поможет в дальнейшем с уважением и интересом относиться к культурным традициям других народов. Большое значение имеют семейные экскурсии по району, городу или селу, посещение с родителями отдельных предприятий и учреждений района и т.д. Итоги таких экскурсий могут быть выражены в фотовыставке, совместном с ребенком выступлении или снятом фильме. Не менее интересно провести «мини-исследование», </w:t>
      </w:r>
      <w:r w:rsidRPr="00A66655">
        <w:rPr>
          <w:rFonts w:ascii="Times New Roman" w:eastAsia="Times New Roman" w:hAnsi="Times New Roman" w:cs="Times New Roman"/>
          <w:sz w:val="24"/>
          <w:szCs w:val="24"/>
          <w:lang w:eastAsia="ru-RU"/>
        </w:rPr>
        <w:lastRenderedPageBreak/>
        <w:t xml:space="preserve">например, исследование не истории города вообще, а истории улицы (на которой находится детский сад или живут дети), или прошлого дома и судеб его жителей, и т.д. Основоположник русской педагогики К.Д. Ушинский отмечал, что «для каждого конкретного возраста ребенка нужно условно «очертить» тот мир, который для него особенно важен в плане становления базисных основ личности» [10, с.88]. Дети шестого года жизни отличаются большими физическими и психическими возможностями. Дошкольный возраст – это важнейший период становления личности, когда закладываются предпосылки гражданских качеств, развиваются представления о человеке, обществе, культуре. Очень важно привить детям чувство любви и привязанности к природным и культурным ценностям родного края, так как именно на этой основе воспитывается патриотизм. С ранних лет у детей формируются первые представления об окружающем мире, и происходит это, прежде всего, через ознакомление с традициями «своей», социальной среды – местными историко-культурными, национальными, географическими, природными особенностями региона. В этот период закладываются основы взаимодействия с природой, обществом, при помощи взрослых ребенок начинает осознавать ее как общую ценность для всех людей. Характерной особенностью данного возраста является развитие познавательных и мыслительных психических процессов: внимания, мышления, воображения, памяти, речи. Все виды экскурсий развивают внимание дошкольников, т.к. их психическая деятельность направляется и сосредотачивается на каком-то определённом объекте или явлении. Задачей при проведении экскурсий с дошкольниками является направить и сконцентрировать их внимание на конкретном изучаемом или исследуемом объекте. Экскурсия для детей – это форма </w:t>
      </w:r>
      <w:proofErr w:type="spellStart"/>
      <w:r w:rsidRPr="00A66655">
        <w:rPr>
          <w:rFonts w:ascii="Times New Roman" w:eastAsia="Times New Roman" w:hAnsi="Times New Roman" w:cs="Times New Roman"/>
          <w:sz w:val="24"/>
          <w:szCs w:val="24"/>
          <w:lang w:eastAsia="ru-RU"/>
        </w:rPr>
        <w:t>учебно</w:t>
      </w:r>
      <w:proofErr w:type="spellEnd"/>
      <w:r w:rsidRPr="00A66655">
        <w:rPr>
          <w:rFonts w:ascii="Times New Roman" w:eastAsia="Times New Roman" w:hAnsi="Times New Roman" w:cs="Times New Roman"/>
          <w:sz w:val="24"/>
          <w:szCs w:val="24"/>
          <w:lang w:eastAsia="ru-RU"/>
        </w:rPr>
        <w:t xml:space="preserve">–воспитательной работы, которая позволяет организовать наблюдение и изменения предметов, объектов и явлений в естественных условиях [4, с.70]. Демократический стиль общения с детьми на экскурсии должен быть заменен </w:t>
      </w:r>
      <w:proofErr w:type="gramStart"/>
      <w:r w:rsidRPr="00A66655">
        <w:rPr>
          <w:rFonts w:ascii="Times New Roman" w:eastAsia="Times New Roman" w:hAnsi="Times New Roman" w:cs="Times New Roman"/>
          <w:sz w:val="24"/>
          <w:szCs w:val="24"/>
          <w:lang w:eastAsia="ru-RU"/>
        </w:rPr>
        <w:t>на</w:t>
      </w:r>
      <w:proofErr w:type="gramEnd"/>
      <w:r w:rsidRPr="00A66655">
        <w:rPr>
          <w:rFonts w:ascii="Times New Roman" w:eastAsia="Times New Roman" w:hAnsi="Times New Roman" w:cs="Times New Roman"/>
          <w:sz w:val="24"/>
          <w:szCs w:val="24"/>
          <w:lang w:eastAsia="ru-RU"/>
        </w:rPr>
        <w:t xml:space="preserve"> более доверительный, мягкий, задушевный. Резкий окрик, крик, грубо сделанное замечание разрушают эмоциональное состояние детей, возникшее от восприятия природы [8]. В работе с детьми дошкольного возраста используется все разновидности экскурсий, которые направлены на воспитание любви к природе и осознанное и бережное отношение к ней. Наиболее эффективны такие формы работы: как пешеходные прогулки за территорию детского сада (деловые, оздоровительные), целевые прогулки по родному городу, мини походы. Например, рядом с нашим институтом находятся 2 детских сада. Студенты факультета сервиса и туризма разрабатывают специально для дошкольников экскурсии и знакомят их с историей поселка </w:t>
      </w:r>
      <w:proofErr w:type="spellStart"/>
      <w:r w:rsidRPr="00A66655">
        <w:rPr>
          <w:rFonts w:ascii="Times New Roman" w:eastAsia="Times New Roman" w:hAnsi="Times New Roman" w:cs="Times New Roman"/>
          <w:sz w:val="24"/>
          <w:szCs w:val="24"/>
          <w:lang w:eastAsia="ru-RU"/>
        </w:rPr>
        <w:t>Электроизолятор</w:t>
      </w:r>
      <w:proofErr w:type="spellEnd"/>
      <w:r w:rsidRPr="00A66655">
        <w:rPr>
          <w:rFonts w:ascii="Times New Roman" w:eastAsia="Times New Roman" w:hAnsi="Times New Roman" w:cs="Times New Roman"/>
          <w:sz w:val="24"/>
          <w:szCs w:val="24"/>
          <w:lang w:eastAsia="ru-RU"/>
        </w:rPr>
        <w:t>, с историей народного художественного промысла Гжель и т.д. В своей работе при подготовке таких экскурсий студенты используют все приемы показа и рассказа, с учетом возрастных особенностей дошкольников. Особенно интересно проходят экскурсии по музею народного художественного промысла Гжель, где дошкольников знакомят с историей Гжели, проводят мастер-класс, анимационную программу. Погружая ребенка в национальный быт, мы создаем естественную среду для овладения языком родного народа, его народными традициями, укладом жизни и, таким образом, формируем любовь к малой и большой Родине. Человек должен гордиться своей Родиной. Любовь к Отчизне необходимо закладывать с самого раннего детства. По данным психологических исследований, человек запоминает 10% того, что он слышит, до 50% того, что видит, и почти 90% того, что делает.[3, с.55]. Рис.1. Схема экскурсионного процесса</w:t>
      </w:r>
      <w:proofErr w:type="gramStart"/>
      <w:r w:rsidRPr="00A66655">
        <w:rPr>
          <w:rFonts w:ascii="Times New Roman" w:eastAsia="Times New Roman" w:hAnsi="Times New Roman" w:cs="Times New Roman"/>
          <w:sz w:val="24"/>
          <w:szCs w:val="24"/>
          <w:lang w:eastAsia="ru-RU"/>
        </w:rPr>
        <w:t xml:space="preserve"> З</w:t>
      </w:r>
      <w:proofErr w:type="gramEnd"/>
      <w:r w:rsidRPr="00A66655">
        <w:rPr>
          <w:rFonts w:ascii="Times New Roman" w:eastAsia="Times New Roman" w:hAnsi="Times New Roman" w:cs="Times New Roman"/>
          <w:sz w:val="24"/>
          <w:szCs w:val="24"/>
          <w:lang w:eastAsia="ru-RU"/>
        </w:rPr>
        <w:t xml:space="preserve">а несколько дней до экскурсии воспитатель проводит с детьми небольшую беседу, с тем чтобы вызвать у них интерес к предстоящему занятию, оживить впечатления и представления, которые могут быть полезными в ходе экскурсии, сообщает ее цель – дети должны знать, куда и зачем пойдут, что увидят, что нужно будет собрать. Организационная сторона экскурсии выражается в четком продуманном плане ее организации. Экскурсовод заранее посещает место экскурсии, продумывает наиболее целесообразный путь следования, расстановку детей для наблюдения. Необходимо также </w:t>
      </w:r>
      <w:r w:rsidRPr="00A66655">
        <w:rPr>
          <w:rFonts w:ascii="Times New Roman" w:eastAsia="Times New Roman" w:hAnsi="Times New Roman" w:cs="Times New Roman"/>
          <w:sz w:val="24"/>
          <w:szCs w:val="24"/>
          <w:lang w:eastAsia="ru-RU"/>
        </w:rPr>
        <w:lastRenderedPageBreak/>
        <w:t xml:space="preserve">подготовить заранее оборудование, которое понадобится для экскурсии (например, для экологической экскурсии надо подготовить корзинки для природного материала, альбомы для зарисовки и т.д.). </w:t>
      </w:r>
      <w:proofErr w:type="gramStart"/>
      <w:r w:rsidRPr="00A66655">
        <w:rPr>
          <w:rFonts w:ascii="Times New Roman" w:eastAsia="Times New Roman" w:hAnsi="Times New Roman" w:cs="Times New Roman"/>
          <w:sz w:val="24"/>
          <w:szCs w:val="24"/>
          <w:lang w:eastAsia="ru-RU"/>
        </w:rPr>
        <w:t xml:space="preserve">В основу разработки содержания ознакомления детей с родным краем экскурсовод опирается на конкретные принципы: энциклопедичность (отбор знаний из разных областей действительности), уникальность места (изучение природной, культурной, социально-экономической уникальности края), интеграция знаний (отбор знаний для понимания детьми целостной картины мира), единство содержания и методов, динамика преемственных связей (изменение социального опыта детей разного дошкольного возраста), </w:t>
      </w:r>
      <w:proofErr w:type="spellStart"/>
      <w:r w:rsidRPr="00A66655">
        <w:rPr>
          <w:rFonts w:ascii="Times New Roman" w:eastAsia="Times New Roman" w:hAnsi="Times New Roman" w:cs="Times New Roman"/>
          <w:sz w:val="24"/>
          <w:szCs w:val="24"/>
          <w:lang w:eastAsia="ru-RU"/>
        </w:rPr>
        <w:t>тематичность</w:t>
      </w:r>
      <w:proofErr w:type="spellEnd"/>
      <w:r w:rsidRPr="00A66655">
        <w:rPr>
          <w:rFonts w:ascii="Times New Roman" w:eastAsia="Times New Roman" w:hAnsi="Times New Roman" w:cs="Times New Roman"/>
          <w:sz w:val="24"/>
          <w:szCs w:val="24"/>
          <w:lang w:eastAsia="ru-RU"/>
        </w:rPr>
        <w:t xml:space="preserve"> материала.</w:t>
      </w:r>
      <w:proofErr w:type="gramEnd"/>
      <w:r w:rsidRPr="00A66655">
        <w:rPr>
          <w:rFonts w:ascii="Times New Roman" w:eastAsia="Times New Roman" w:hAnsi="Times New Roman" w:cs="Times New Roman"/>
          <w:sz w:val="24"/>
          <w:szCs w:val="24"/>
          <w:lang w:eastAsia="ru-RU"/>
        </w:rPr>
        <w:t xml:space="preserve"> Ознакомление с природой – это прекрасный урок развития детского ума, чувств, стимулирование творчества. Своей необычностью, новизной и разнообразием природа вызывает у детей удивление, радость и восторг, желание больше узнать, побуждать их к передаче чувств и мыслей. Дети с удовольствием наблюдают, сопоставляют, сравнивают, делают выводы, рассуждают, рассказывают и описывают элементарные явления природы. </w:t>
      </w:r>
      <w:proofErr w:type="gramStart"/>
      <w:r w:rsidRPr="00A66655">
        <w:rPr>
          <w:rFonts w:ascii="Times New Roman" w:eastAsia="Times New Roman" w:hAnsi="Times New Roman" w:cs="Times New Roman"/>
          <w:sz w:val="24"/>
          <w:szCs w:val="24"/>
          <w:lang w:eastAsia="ru-RU"/>
        </w:rPr>
        <w:t>Воспоминания о прогулках, экскурсиях, дети передают в рисунках, в подвижных играх, с удовольствием «превращаются» в цветы, деревья, грибы, животных, птиц.</w:t>
      </w:r>
      <w:proofErr w:type="gramEnd"/>
      <w:r w:rsidRPr="00A66655">
        <w:rPr>
          <w:rFonts w:ascii="Times New Roman" w:eastAsia="Times New Roman" w:hAnsi="Times New Roman" w:cs="Times New Roman"/>
          <w:sz w:val="24"/>
          <w:szCs w:val="24"/>
          <w:lang w:eastAsia="ru-RU"/>
        </w:rPr>
        <w:t xml:space="preserve"> Детям очень нравятся целевые экскурсии-прогулки. Хотя они кратковременны, эпизодичны, но очень разнообразны по тематике: наблюдения за особенностями погоды, за растениями, животными в разные времена года. Постепенно границы наблюдений расширяются – участок детского сада, знакомая улица, озеро, поле и т.д. Сообщаются детям не только первые знания о природе, но дается пример элементарных оценок наблюдаемых явлений: «Выглянуло солнышко, и всем сразу стало весело, только сосульки заплакали – им не хочется таять…». Дети становятся активнее участвовать в разговорах, проявляют активность, дают развернутые ответы [6, с. 93]. Процесс познания </w:t>
      </w:r>
      <w:proofErr w:type="gramStart"/>
      <w:r w:rsidRPr="00A66655">
        <w:rPr>
          <w:rFonts w:ascii="Times New Roman" w:eastAsia="Times New Roman" w:hAnsi="Times New Roman" w:cs="Times New Roman"/>
          <w:sz w:val="24"/>
          <w:szCs w:val="24"/>
          <w:lang w:eastAsia="ru-RU"/>
        </w:rPr>
        <w:t>происходит только когда ребенок непосредственно видит</w:t>
      </w:r>
      <w:proofErr w:type="gramEnd"/>
      <w:r w:rsidRPr="00A66655">
        <w:rPr>
          <w:rFonts w:ascii="Times New Roman" w:eastAsia="Times New Roman" w:hAnsi="Times New Roman" w:cs="Times New Roman"/>
          <w:sz w:val="24"/>
          <w:szCs w:val="24"/>
          <w:lang w:eastAsia="ru-RU"/>
        </w:rPr>
        <w:t xml:space="preserve">, слышит, осязает окружающий мир. Это создает у него более яркие, эмоционально насыщенные, запоминающиеся образы. Постепенно от прогулки к прогулке, от экскурсии к экскурсии у детей складывается прекрасный образец родного края, своей Малой Родины. Это и аллея около сада, и березовая полянка, и живописная тропинка у озера. Всё это закладывает первые основы патриотизма. Именно в старшем дошкольном возрасте основным новообразованием является формирование внутренних этических инстанций, зарождение своеобразного «контролера» действий, поступков, достижений, мыслей. Регулятивные механизмы индивидуального поведения тесно связаны с механизмами социального контроля и культурными стереотипами. Чтобы знание норм не расходилось у ребенка с их реализацией на практике, эти нормы должны превратиться во внутреннее побуждение, мотив социального поведения или рациональное принятие ребенком нормы как справедливой, необходимой, целесообразной, полезной. Эффективным путем закрепления знаний считается включение эмоциональной сферы ребенка в процессы восприятия. «Ни одна форма поведения, – констатирует Л.С. Выготский, – не является такой крепкой, как та, что связана с эмоциями». Исследования ученых, выполненные в последние годы, убедительно показывают, что на экскурсиях создаются благоприятные условия для всестороннего развития детей. Ознакомление дошкольников с окружающим – первые шаги в познании родного края, родной природы, в развитии бережного отношения к ней, в воспитании любви к Родине. Следует подчеркнуть, что для ребенка дошкольного возраста </w:t>
      </w:r>
      <w:proofErr w:type="gramStart"/>
      <w:r w:rsidRPr="00A66655">
        <w:rPr>
          <w:rFonts w:ascii="Times New Roman" w:eastAsia="Times New Roman" w:hAnsi="Times New Roman" w:cs="Times New Roman"/>
          <w:sz w:val="24"/>
          <w:szCs w:val="24"/>
          <w:lang w:eastAsia="ru-RU"/>
        </w:rPr>
        <w:t>характерны</w:t>
      </w:r>
      <w:proofErr w:type="gramEnd"/>
      <w:r w:rsidRPr="00A66655">
        <w:rPr>
          <w:rFonts w:ascii="Times New Roman" w:eastAsia="Times New Roman" w:hAnsi="Times New Roman" w:cs="Times New Roman"/>
          <w:sz w:val="24"/>
          <w:szCs w:val="24"/>
          <w:lang w:eastAsia="ru-RU"/>
        </w:rPr>
        <w:t xml:space="preserve"> кратковременность интересов, неустойчивое внимание, утомляемость. Поэтому неоднократное обращение к одной и той же теме лишь способствует развитию у детей внимания и длительному сохранению интереса к одной теме. Кроме того, необходимо объединять в одну тему занятия не только по родному языку, но и по ознакомлению с природой, музыкой, </w:t>
      </w:r>
      <w:proofErr w:type="spellStart"/>
      <w:r w:rsidRPr="00A66655">
        <w:rPr>
          <w:rFonts w:ascii="Times New Roman" w:eastAsia="Times New Roman" w:hAnsi="Times New Roman" w:cs="Times New Roman"/>
          <w:sz w:val="24"/>
          <w:szCs w:val="24"/>
          <w:lang w:eastAsia="ru-RU"/>
        </w:rPr>
        <w:t>изодеятельностью</w:t>
      </w:r>
      <w:proofErr w:type="spellEnd"/>
      <w:r w:rsidRPr="00A66655">
        <w:rPr>
          <w:rFonts w:ascii="Times New Roman" w:eastAsia="Times New Roman" w:hAnsi="Times New Roman" w:cs="Times New Roman"/>
          <w:sz w:val="24"/>
          <w:szCs w:val="24"/>
          <w:lang w:eastAsia="ru-RU"/>
        </w:rPr>
        <w:t xml:space="preserve"> (например, «Мой город», «Столица нашей Родины — Москва») [9, с.105]. Какие сведения и понятия о родном городе способны усвоить дети? Четырехлетний ребенок должен знать название своей улицы и той, на которой находится детский сад. Внимание детей постарше нужно привлечь к объектам, которые расположены на ближайших улицах: школа, кинотеатр, </w:t>
      </w:r>
      <w:r w:rsidRPr="00A66655">
        <w:rPr>
          <w:rFonts w:ascii="Times New Roman" w:eastAsia="Times New Roman" w:hAnsi="Times New Roman" w:cs="Times New Roman"/>
          <w:sz w:val="24"/>
          <w:szCs w:val="24"/>
          <w:lang w:eastAsia="ru-RU"/>
        </w:rPr>
        <w:lastRenderedPageBreak/>
        <w:t xml:space="preserve">почта, аптека и т.д., рассказать об их назначении, подчеркнуть, что все это создано для удобства людей. Диапазон объектов, с которыми знакомят старших дошкольников, расширяется – это район и город в целом, его достопримечательности, исторические места и памятники. Детям объясняют, в честь кого они воздвигнуты. Старший дошкольник должен знать название своего города, своей улицы, прилегающих к ней улиц, а также в честь кого они названы. Ему объясняют, что у каждого человека есть родной дом и город, где он родился и живет. Для этого необходимы экскурсии по городу, на природу, наблюдения за трудом взрослых, где каждый ребенок начинает осознавать, что труд объединяет людей, требует от них слаженности, взаимопомощи, знания своего дела. И здесь большое значение приобретает знакомство детей с народными промыслами края, народными умельцами [10, с.278]. Экскурсии имеют огромное значение в деле образования и воспитания подрастающего поколения и являются составной частью дошкольной работы. Особо следует подчеркнуть значение экскурсионных программ в формировании эмоциональной сферы дошкольников; чувства прекрасного, ощущения радости познания, желания быть полезным обществу. Экскурсии на природу, в музеи, выставочные залы, на производство учат понимать произведения искусства, находить красоту в обыденных вещах и явлениях, чувствовать красоту человеческого труда [5, с.65]. </w:t>
      </w:r>
      <w:proofErr w:type="gramStart"/>
      <w:r w:rsidRPr="00A66655">
        <w:rPr>
          <w:rFonts w:ascii="Times New Roman" w:eastAsia="Times New Roman" w:hAnsi="Times New Roman" w:cs="Times New Roman"/>
          <w:sz w:val="24"/>
          <w:szCs w:val="24"/>
          <w:lang w:eastAsia="ru-RU"/>
        </w:rPr>
        <w:t>Таким образом, экскурсионная деятельность в единстве и взаимосвязи осуществляет образовательную, воспитательную и нравственно-патриотическое, экологическое воспитание.</w:t>
      </w:r>
      <w:proofErr w:type="gramEnd"/>
      <w:r w:rsidRPr="00A66655">
        <w:rPr>
          <w:rFonts w:ascii="Times New Roman" w:eastAsia="Times New Roman" w:hAnsi="Times New Roman" w:cs="Times New Roman"/>
          <w:sz w:val="24"/>
          <w:szCs w:val="24"/>
          <w:lang w:eastAsia="ru-RU"/>
        </w:rPr>
        <w:t xml:space="preserve"> Учитывая активно-двигательную специфику учебного познания на экскурсии, можно также говорить о ее влиянии на физическое развитие учащихся. И именно экскурсионные мероприятия этому способствуют. Роль экскурсий велика. Они могут дать подрастающему поколению возможность для повышения своего интеллектуального уровня, развитие наблюдательности, способности воспринимать красоту окружающего мира, т.е. способствуют многостороннему развитию личности. Литература: Долженко Г.П. Экскурсионное дело. – М.: ИКЦ «</w:t>
      </w:r>
      <w:proofErr w:type="spellStart"/>
      <w:r w:rsidRPr="00A66655">
        <w:rPr>
          <w:rFonts w:ascii="Times New Roman" w:eastAsia="Times New Roman" w:hAnsi="Times New Roman" w:cs="Times New Roman"/>
          <w:sz w:val="24"/>
          <w:szCs w:val="24"/>
          <w:lang w:eastAsia="ru-RU"/>
        </w:rPr>
        <w:t>МарТ</w:t>
      </w:r>
      <w:proofErr w:type="spellEnd"/>
      <w:r w:rsidRPr="00A66655">
        <w:rPr>
          <w:rFonts w:ascii="Times New Roman" w:eastAsia="Times New Roman" w:hAnsi="Times New Roman" w:cs="Times New Roman"/>
          <w:sz w:val="24"/>
          <w:szCs w:val="24"/>
          <w:lang w:eastAsia="ru-RU"/>
        </w:rPr>
        <w:t>», 2005. – 272 с. Долженко Г.П. Экскурсионное дело: Учебное пособие. Издание второе, исправленное и дополненное – Москва: ИКЦ «</w:t>
      </w:r>
      <w:proofErr w:type="spellStart"/>
      <w:r w:rsidRPr="00A66655">
        <w:rPr>
          <w:rFonts w:ascii="Times New Roman" w:eastAsia="Times New Roman" w:hAnsi="Times New Roman" w:cs="Times New Roman"/>
          <w:sz w:val="24"/>
          <w:szCs w:val="24"/>
          <w:lang w:eastAsia="ru-RU"/>
        </w:rPr>
        <w:t>МарТ</w:t>
      </w:r>
      <w:proofErr w:type="spellEnd"/>
      <w:r w:rsidRPr="00A66655">
        <w:rPr>
          <w:rFonts w:ascii="Times New Roman" w:eastAsia="Times New Roman" w:hAnsi="Times New Roman" w:cs="Times New Roman"/>
          <w:sz w:val="24"/>
          <w:szCs w:val="24"/>
          <w:lang w:eastAsia="ru-RU"/>
        </w:rPr>
        <w:t xml:space="preserve">», 2006. – 304 с. Емельянов Б.В. Организация работы курсов по переподготовке и подготовке экскурсоводов. – М.: Турист, 1989. – 118 с. Емельянов Б.В. </w:t>
      </w:r>
      <w:proofErr w:type="spellStart"/>
      <w:r w:rsidRPr="00A66655">
        <w:rPr>
          <w:rFonts w:ascii="Times New Roman" w:eastAsia="Times New Roman" w:hAnsi="Times New Roman" w:cs="Times New Roman"/>
          <w:sz w:val="24"/>
          <w:szCs w:val="24"/>
          <w:lang w:eastAsia="ru-RU"/>
        </w:rPr>
        <w:t>Экскурсоведение</w:t>
      </w:r>
      <w:proofErr w:type="spellEnd"/>
      <w:r w:rsidRPr="00A66655">
        <w:rPr>
          <w:rFonts w:ascii="Times New Roman" w:eastAsia="Times New Roman" w:hAnsi="Times New Roman" w:cs="Times New Roman"/>
          <w:sz w:val="24"/>
          <w:szCs w:val="24"/>
          <w:lang w:eastAsia="ru-RU"/>
        </w:rPr>
        <w:t xml:space="preserve">. – М.: Советский спорт, 2000. – 224 с. Михайлов С.С. – Владимир: Транзит – ИКС, 2007. – 92 с. </w:t>
      </w:r>
      <w:proofErr w:type="spellStart"/>
      <w:r w:rsidRPr="00A66655">
        <w:rPr>
          <w:rFonts w:ascii="Times New Roman" w:eastAsia="Times New Roman" w:hAnsi="Times New Roman" w:cs="Times New Roman"/>
          <w:sz w:val="24"/>
          <w:szCs w:val="24"/>
          <w:lang w:eastAsia="ru-RU"/>
        </w:rPr>
        <w:t>Глушанок</w:t>
      </w:r>
      <w:proofErr w:type="spellEnd"/>
      <w:r w:rsidRPr="00A66655">
        <w:rPr>
          <w:rFonts w:ascii="Times New Roman" w:eastAsia="Times New Roman" w:hAnsi="Times New Roman" w:cs="Times New Roman"/>
          <w:sz w:val="24"/>
          <w:szCs w:val="24"/>
          <w:lang w:eastAsia="ru-RU"/>
        </w:rPr>
        <w:t xml:space="preserve"> Т. М, </w:t>
      </w:r>
      <w:proofErr w:type="spellStart"/>
      <w:r w:rsidRPr="00A66655">
        <w:rPr>
          <w:rFonts w:ascii="Times New Roman" w:eastAsia="Times New Roman" w:hAnsi="Times New Roman" w:cs="Times New Roman"/>
          <w:sz w:val="24"/>
          <w:szCs w:val="24"/>
          <w:lang w:eastAsia="ru-RU"/>
        </w:rPr>
        <w:t>Хуусконен</w:t>
      </w:r>
      <w:proofErr w:type="spellEnd"/>
      <w:r w:rsidRPr="00A66655">
        <w:rPr>
          <w:rFonts w:ascii="Times New Roman" w:eastAsia="Times New Roman" w:hAnsi="Times New Roman" w:cs="Times New Roman"/>
          <w:sz w:val="24"/>
          <w:szCs w:val="24"/>
          <w:lang w:eastAsia="ru-RU"/>
        </w:rPr>
        <w:t xml:space="preserve"> Н.М. Практика Экскурсионной деятельности. – СПб</w:t>
      </w:r>
      <w:proofErr w:type="gramStart"/>
      <w:r w:rsidRPr="00A66655">
        <w:rPr>
          <w:rFonts w:ascii="Times New Roman" w:eastAsia="Times New Roman" w:hAnsi="Times New Roman" w:cs="Times New Roman"/>
          <w:sz w:val="24"/>
          <w:szCs w:val="24"/>
          <w:lang w:eastAsia="ru-RU"/>
        </w:rPr>
        <w:t>.; «</w:t>
      </w:r>
      <w:proofErr w:type="gramEnd"/>
      <w:r w:rsidRPr="00A66655">
        <w:rPr>
          <w:rFonts w:ascii="Times New Roman" w:eastAsia="Times New Roman" w:hAnsi="Times New Roman" w:cs="Times New Roman"/>
          <w:sz w:val="24"/>
          <w:szCs w:val="24"/>
          <w:lang w:eastAsia="ru-RU"/>
        </w:rPr>
        <w:t xml:space="preserve">Издательский дом Герда», 2006. – 208 с. </w:t>
      </w:r>
      <w:proofErr w:type="spellStart"/>
      <w:r w:rsidRPr="00A66655">
        <w:rPr>
          <w:rFonts w:ascii="Times New Roman" w:eastAsia="Times New Roman" w:hAnsi="Times New Roman" w:cs="Times New Roman"/>
          <w:sz w:val="24"/>
          <w:szCs w:val="24"/>
          <w:lang w:eastAsia="ru-RU"/>
        </w:rPr>
        <w:t>Кулаев</w:t>
      </w:r>
      <w:proofErr w:type="spellEnd"/>
      <w:r w:rsidRPr="00A66655">
        <w:rPr>
          <w:rFonts w:ascii="Times New Roman" w:eastAsia="Times New Roman" w:hAnsi="Times New Roman" w:cs="Times New Roman"/>
          <w:sz w:val="24"/>
          <w:szCs w:val="24"/>
          <w:lang w:eastAsia="ru-RU"/>
        </w:rPr>
        <w:t xml:space="preserve"> К.В. Экскурсионная деятельность: теоретические и методологические основы. – М.: Турист, 2004. – 96 с. Павлова Л.Ю. Сборник дидактических игр по ознакомлению с окружающим миром, 80 с. Дошкольное воспитание. № 2, 2009. Издательство: ООО Издательский дом «Воспитание школьника», – 2009, 122 с. Развитие познавательных способностей в процессе дошкольного воспитания. М.: Педагогика, 1986. – 224 с./ Под ред. Л.А. </w:t>
      </w:r>
      <w:proofErr w:type="spellStart"/>
      <w:r w:rsidRPr="00A66655">
        <w:rPr>
          <w:rFonts w:ascii="Times New Roman" w:eastAsia="Times New Roman" w:hAnsi="Times New Roman" w:cs="Times New Roman"/>
          <w:sz w:val="24"/>
          <w:szCs w:val="24"/>
          <w:lang w:eastAsia="ru-RU"/>
        </w:rPr>
        <w:t>Венгера</w:t>
      </w:r>
      <w:proofErr w:type="spellEnd"/>
      <w:r w:rsidRPr="00A66655">
        <w:rPr>
          <w:rFonts w:ascii="Times New Roman" w:eastAsia="Times New Roman" w:hAnsi="Times New Roman" w:cs="Times New Roman"/>
          <w:sz w:val="24"/>
          <w:szCs w:val="24"/>
          <w:lang w:eastAsia="ru-RU"/>
        </w:rPr>
        <w:t>./Науч.-</w:t>
      </w:r>
      <w:proofErr w:type="spellStart"/>
      <w:r w:rsidRPr="00A66655">
        <w:rPr>
          <w:rFonts w:ascii="Times New Roman" w:eastAsia="Times New Roman" w:hAnsi="Times New Roman" w:cs="Times New Roman"/>
          <w:sz w:val="24"/>
          <w:szCs w:val="24"/>
          <w:lang w:eastAsia="ru-RU"/>
        </w:rPr>
        <w:t>исслед</w:t>
      </w:r>
      <w:proofErr w:type="spellEnd"/>
      <w:r w:rsidRPr="00A66655">
        <w:rPr>
          <w:rFonts w:ascii="Times New Roman" w:eastAsia="Times New Roman" w:hAnsi="Times New Roman" w:cs="Times New Roman"/>
          <w:sz w:val="24"/>
          <w:szCs w:val="24"/>
          <w:lang w:eastAsia="ru-RU"/>
        </w:rPr>
        <w:t>. ин-т дошкольного воспитания</w:t>
      </w:r>
      <w:proofErr w:type="gramStart"/>
      <w:r w:rsidRPr="00A66655">
        <w:rPr>
          <w:rFonts w:ascii="Times New Roman" w:eastAsia="Times New Roman" w:hAnsi="Times New Roman" w:cs="Times New Roman"/>
          <w:sz w:val="24"/>
          <w:szCs w:val="24"/>
          <w:lang w:eastAsia="ru-RU"/>
        </w:rPr>
        <w:t xml:space="preserve"> А</w:t>
      </w:r>
      <w:proofErr w:type="gramEnd"/>
      <w:r w:rsidRPr="00A66655">
        <w:rPr>
          <w:rFonts w:ascii="Times New Roman" w:eastAsia="Times New Roman" w:hAnsi="Times New Roman" w:cs="Times New Roman"/>
          <w:sz w:val="24"/>
          <w:szCs w:val="24"/>
          <w:lang w:eastAsia="ru-RU"/>
        </w:rPr>
        <w:t xml:space="preserve">кад. </w:t>
      </w:r>
      <w:proofErr w:type="spellStart"/>
      <w:r w:rsidRPr="00A66655">
        <w:rPr>
          <w:rFonts w:ascii="Times New Roman" w:eastAsia="Times New Roman" w:hAnsi="Times New Roman" w:cs="Times New Roman"/>
          <w:sz w:val="24"/>
          <w:szCs w:val="24"/>
          <w:lang w:eastAsia="ru-RU"/>
        </w:rPr>
        <w:t>пед</w:t>
      </w:r>
      <w:proofErr w:type="spellEnd"/>
      <w:r w:rsidRPr="00A66655">
        <w:rPr>
          <w:rFonts w:ascii="Times New Roman" w:eastAsia="Times New Roman" w:hAnsi="Times New Roman" w:cs="Times New Roman"/>
          <w:sz w:val="24"/>
          <w:szCs w:val="24"/>
          <w:lang w:eastAsia="ru-RU"/>
        </w:rPr>
        <w:t xml:space="preserve">. наук СССР. Особенности психического развития детей 6-7-летнего возраста. М.: Педагогика, 1988. Под редакцией Д. Б. </w:t>
      </w:r>
      <w:proofErr w:type="spellStart"/>
      <w:r w:rsidRPr="00A66655">
        <w:rPr>
          <w:rFonts w:ascii="Times New Roman" w:eastAsia="Times New Roman" w:hAnsi="Times New Roman" w:cs="Times New Roman"/>
          <w:sz w:val="24"/>
          <w:szCs w:val="24"/>
          <w:lang w:eastAsia="ru-RU"/>
        </w:rPr>
        <w:t>Эльконина</w:t>
      </w:r>
      <w:proofErr w:type="spellEnd"/>
      <w:r w:rsidRPr="00A66655">
        <w:rPr>
          <w:rFonts w:ascii="Times New Roman" w:eastAsia="Times New Roman" w:hAnsi="Times New Roman" w:cs="Times New Roman"/>
          <w:sz w:val="24"/>
          <w:szCs w:val="24"/>
          <w:lang w:eastAsia="ru-RU"/>
        </w:rPr>
        <w:t xml:space="preserve">, А. Л. </w:t>
      </w:r>
      <w:proofErr w:type="spellStart"/>
      <w:r w:rsidRPr="00A66655">
        <w:rPr>
          <w:rFonts w:ascii="Times New Roman" w:eastAsia="Times New Roman" w:hAnsi="Times New Roman" w:cs="Times New Roman"/>
          <w:sz w:val="24"/>
          <w:szCs w:val="24"/>
          <w:lang w:eastAsia="ru-RU"/>
        </w:rPr>
        <w:t>Венгера</w:t>
      </w:r>
      <w:proofErr w:type="spellEnd"/>
      <w:r w:rsidRPr="00A66655">
        <w:rPr>
          <w:rFonts w:ascii="Times New Roman" w:eastAsia="Times New Roman" w:hAnsi="Times New Roman" w:cs="Times New Roman"/>
          <w:sz w:val="24"/>
          <w:szCs w:val="24"/>
          <w:lang w:eastAsia="ru-RU"/>
        </w:rPr>
        <w:t xml:space="preserve">. Смирнова Е.О. Детская психология. М.: </w:t>
      </w:r>
      <w:proofErr w:type="spellStart"/>
      <w:r w:rsidRPr="00A66655">
        <w:rPr>
          <w:rFonts w:ascii="Times New Roman" w:eastAsia="Times New Roman" w:hAnsi="Times New Roman" w:cs="Times New Roman"/>
          <w:sz w:val="24"/>
          <w:szCs w:val="24"/>
          <w:lang w:eastAsia="ru-RU"/>
        </w:rPr>
        <w:t>Владос</w:t>
      </w:r>
      <w:proofErr w:type="spellEnd"/>
      <w:r w:rsidRPr="00A66655">
        <w:rPr>
          <w:rFonts w:ascii="Times New Roman" w:eastAsia="Times New Roman" w:hAnsi="Times New Roman" w:cs="Times New Roman"/>
          <w:sz w:val="24"/>
          <w:szCs w:val="24"/>
          <w:lang w:eastAsia="ru-RU"/>
        </w:rPr>
        <w:t xml:space="preserve"> , 2003. – 368 с.</w:t>
      </w:r>
      <w:r w:rsidRPr="00A66655">
        <w:rPr>
          <w:rFonts w:ascii="Times New Roman" w:eastAsia="Times New Roman" w:hAnsi="Times New Roman" w:cs="Times New Roman"/>
          <w:sz w:val="24"/>
          <w:szCs w:val="24"/>
          <w:lang w:eastAsia="ru-RU"/>
        </w:rPr>
        <w:br/>
      </w:r>
      <w:r w:rsidRPr="00A66655">
        <w:rPr>
          <w:rFonts w:ascii="Times New Roman" w:eastAsia="Times New Roman" w:hAnsi="Times New Roman" w:cs="Times New Roman"/>
          <w:sz w:val="24"/>
          <w:szCs w:val="24"/>
          <w:lang w:eastAsia="ru-RU"/>
        </w:rPr>
        <w:br/>
        <w:t>Пожалуйста, не забудьте правильно оформить цитату:</w:t>
      </w:r>
      <w:r w:rsidRPr="00A66655">
        <w:rPr>
          <w:rFonts w:ascii="Times New Roman" w:eastAsia="Times New Roman" w:hAnsi="Times New Roman" w:cs="Times New Roman"/>
          <w:sz w:val="24"/>
          <w:szCs w:val="24"/>
          <w:lang w:eastAsia="ru-RU"/>
        </w:rPr>
        <w:br/>
        <w:t>Лисицына Т. Б. Экскурсия – педагогический процесс // Молодой ученый. — 2012. — №6. — С. 401-404. — URL https://moluch.ru/archive/41/4978/ (дата обращения: 20.03.2018).</w:t>
      </w:r>
    </w:p>
    <w:p w:rsidR="00F1405B" w:rsidRDefault="00F1405B"/>
    <w:p w:rsidR="00CD27F1" w:rsidRDefault="00CD27F1" w:rsidP="00A66655">
      <w:pPr>
        <w:pStyle w:val="a3"/>
        <w:spacing w:line="360" w:lineRule="auto"/>
        <w:rPr>
          <w:b/>
          <w:bCs/>
          <w:sz w:val="32"/>
          <w:szCs w:val="32"/>
        </w:rPr>
      </w:pPr>
    </w:p>
    <w:p w:rsidR="00CD27F1" w:rsidRDefault="00CD27F1" w:rsidP="00A66655">
      <w:pPr>
        <w:pStyle w:val="a3"/>
        <w:spacing w:line="360" w:lineRule="auto"/>
        <w:rPr>
          <w:b/>
          <w:bCs/>
          <w:sz w:val="32"/>
          <w:szCs w:val="32"/>
        </w:rPr>
      </w:pPr>
    </w:p>
    <w:p w:rsidR="00CD27F1" w:rsidRDefault="00CD27F1" w:rsidP="00A66655">
      <w:pPr>
        <w:pStyle w:val="a3"/>
        <w:spacing w:line="360" w:lineRule="auto"/>
        <w:rPr>
          <w:b/>
          <w:bCs/>
          <w:sz w:val="32"/>
          <w:szCs w:val="32"/>
        </w:rPr>
      </w:pPr>
    </w:p>
    <w:p w:rsidR="00CD27F1" w:rsidRDefault="00CD27F1" w:rsidP="00A66655">
      <w:pPr>
        <w:pStyle w:val="a3"/>
        <w:spacing w:line="360" w:lineRule="auto"/>
        <w:rPr>
          <w:b/>
          <w:bCs/>
          <w:sz w:val="32"/>
          <w:szCs w:val="32"/>
        </w:rPr>
      </w:pPr>
    </w:p>
    <w:p w:rsidR="00A66655" w:rsidRDefault="00A66655" w:rsidP="00A66655">
      <w:pPr>
        <w:pStyle w:val="a3"/>
        <w:spacing w:line="360" w:lineRule="auto"/>
      </w:pPr>
      <w:r>
        <w:rPr>
          <w:b/>
          <w:bCs/>
          <w:sz w:val="32"/>
          <w:szCs w:val="32"/>
        </w:rPr>
        <w:t>Роль экскурсии в развитии личности ребёнка.</w:t>
      </w:r>
    </w:p>
    <w:p w:rsidR="00A66655" w:rsidRDefault="00A66655" w:rsidP="00A66655">
      <w:pPr>
        <w:pStyle w:val="a3"/>
        <w:spacing w:line="360" w:lineRule="auto"/>
      </w:pPr>
      <w:r>
        <w:rPr>
          <w:sz w:val="27"/>
          <w:szCs w:val="27"/>
        </w:rPr>
        <w:t xml:space="preserve">Если открыть любую образовательную программу или методические рекомендации — не </w:t>
      </w:r>
      <w:proofErr w:type="gramStart"/>
      <w:r>
        <w:rPr>
          <w:sz w:val="27"/>
          <w:szCs w:val="27"/>
        </w:rPr>
        <w:t>важно</w:t>
      </w:r>
      <w:proofErr w:type="gramEnd"/>
      <w:r>
        <w:rPr>
          <w:sz w:val="27"/>
          <w:szCs w:val="27"/>
        </w:rPr>
        <w:t xml:space="preserve"> по какому предмету и для какого возраста - среди форм и методов обучения и воспитания на первом месте в большинстве случаев стоит экскурсия. </w:t>
      </w:r>
    </w:p>
    <w:p w:rsidR="00A66655" w:rsidRDefault="00A66655" w:rsidP="00A66655">
      <w:pPr>
        <w:pStyle w:val="a3"/>
        <w:spacing w:line="360" w:lineRule="auto"/>
      </w:pPr>
      <w:proofErr w:type="gramStart"/>
      <w:r>
        <w:rPr>
          <w:sz w:val="27"/>
          <w:szCs w:val="27"/>
        </w:rPr>
        <w:t>История не сохранила воспоминаний о том, когда и кем была проведена самая первая экскурсия вообще, но мы точно знаем, что в качестве учебного метода экскурсии стали внедряться в образовательный процесс педагогами Западной Европы и России в конце 18 - начале 19 вв. Само название этого интереснейшего способа обучения происходит от латинского «</w:t>
      </w:r>
      <w:proofErr w:type="spellStart"/>
      <w:r>
        <w:rPr>
          <w:sz w:val="27"/>
          <w:szCs w:val="27"/>
        </w:rPr>
        <w:t>экскурсио</w:t>
      </w:r>
      <w:proofErr w:type="spellEnd"/>
      <w:r>
        <w:rPr>
          <w:sz w:val="27"/>
          <w:szCs w:val="27"/>
        </w:rPr>
        <w:t>».</w:t>
      </w:r>
      <w:proofErr w:type="gramEnd"/>
      <w:r>
        <w:rPr>
          <w:sz w:val="27"/>
          <w:szCs w:val="27"/>
        </w:rPr>
        <w:t xml:space="preserve"> В русском языке оно первоначально означало «</w:t>
      </w:r>
      <w:proofErr w:type="spellStart"/>
      <w:r>
        <w:rPr>
          <w:sz w:val="27"/>
          <w:szCs w:val="27"/>
        </w:rPr>
        <w:t>выбегание</w:t>
      </w:r>
      <w:proofErr w:type="spellEnd"/>
      <w:r>
        <w:rPr>
          <w:sz w:val="27"/>
          <w:szCs w:val="27"/>
        </w:rPr>
        <w:t xml:space="preserve">, военный набег». </w:t>
      </w:r>
    </w:p>
    <w:p w:rsidR="00A66655" w:rsidRDefault="00A66655" w:rsidP="00A66655">
      <w:pPr>
        <w:pStyle w:val="a3"/>
        <w:spacing w:line="360" w:lineRule="auto"/>
      </w:pPr>
      <w:r>
        <w:rPr>
          <w:b/>
          <w:bCs/>
          <w:sz w:val="27"/>
          <w:szCs w:val="27"/>
        </w:rPr>
        <w:t>Экскурсия как метод диагностики личности.</w:t>
      </w:r>
    </w:p>
    <w:p w:rsidR="00A66655" w:rsidRDefault="00A66655" w:rsidP="00A66655">
      <w:pPr>
        <w:pStyle w:val="a3"/>
        <w:spacing w:line="360" w:lineRule="auto"/>
      </w:pPr>
      <w:r>
        <w:rPr>
          <w:sz w:val="27"/>
          <w:szCs w:val="27"/>
        </w:rPr>
        <w:t xml:space="preserve">Правильно организованная и проведённая экскурсия — уже сама по себе такой волшебный способ и диагностики, и воспитания, с помощью которого можно очень хорошо рассмотреть и скорректировать проблемы поведения детей, которые, возможно, не всегда видны во время обычных занятий. Это замечательный повод использовать метод включённого наблюдения. Во время экскурсии видны особенности и каждого ребёнка, и детского коллектива в целом. Именно во время экскурсии, когда дети находятся не в </w:t>
      </w:r>
      <w:proofErr w:type="gramStart"/>
      <w:r>
        <w:rPr>
          <w:sz w:val="27"/>
          <w:szCs w:val="27"/>
        </w:rPr>
        <w:t>привычной обстановке</w:t>
      </w:r>
      <w:proofErr w:type="gramEnd"/>
      <w:r>
        <w:rPr>
          <w:sz w:val="27"/>
          <w:szCs w:val="27"/>
        </w:rPr>
        <w:t xml:space="preserve">, можно увидеть недочёты профессиональной деятельности воспитателя. Кстати, как показывает практика, они, по большому счёту, одни и те же во всех детских коллективах. </w:t>
      </w:r>
      <w:proofErr w:type="gramStart"/>
      <w:r>
        <w:rPr>
          <w:sz w:val="27"/>
          <w:szCs w:val="27"/>
        </w:rPr>
        <w:t xml:space="preserve">Дети часто не способны видеть людей вокруг себя, у них нет навыка предоставления другим жизненного пространства (попросту, они не понимают, когда надо подвинуться, чтобы коллега по экскурсии мог тоже подойти поближе к осматриваемому объекту, дабы лучше </w:t>
      </w:r>
      <w:r>
        <w:rPr>
          <w:sz w:val="27"/>
          <w:szCs w:val="27"/>
        </w:rPr>
        <w:lastRenderedPageBreak/>
        <w:t>всё увидеть.</w:t>
      </w:r>
      <w:proofErr w:type="gramEnd"/>
      <w:r>
        <w:rPr>
          <w:sz w:val="27"/>
          <w:szCs w:val="27"/>
        </w:rPr>
        <w:t xml:space="preserve"> </w:t>
      </w:r>
      <w:proofErr w:type="gramStart"/>
      <w:r>
        <w:rPr>
          <w:sz w:val="27"/>
          <w:szCs w:val="27"/>
        </w:rPr>
        <w:t>Они и попросить-то других об этом не умеют — просто стоят и не двигаются).</w:t>
      </w:r>
      <w:proofErr w:type="gramEnd"/>
      <w:r>
        <w:rPr>
          <w:sz w:val="27"/>
          <w:szCs w:val="27"/>
        </w:rPr>
        <w:t xml:space="preserve">  Опыт и практика проведения многочисленных экскурсий показывают, что эта проблема отсутствует в группах детей, занимающихся дополнительным образованием: хореографических и театральных коллективах, гимнастических и футбольных секциях — везде, где детей учат чувствовать партнёра по сцене, спортивному залу, игровому полю. Вывод — дополнительное образование, в тех моментах, которые касаются развития личности, пожалуй, должно быть основным. </w:t>
      </w:r>
    </w:p>
    <w:p w:rsidR="00A66655" w:rsidRDefault="00A66655" w:rsidP="00A66655">
      <w:pPr>
        <w:pStyle w:val="a3"/>
        <w:spacing w:line="360" w:lineRule="auto"/>
      </w:pPr>
      <w:r>
        <w:rPr>
          <w:sz w:val="27"/>
          <w:szCs w:val="27"/>
        </w:rPr>
        <w:t>Экскурсия — это, в первую очередь, информация. Но: дети очень часто не воспринимают смысл слов, просто пропуская их мимо ушей. Получается бессмысленность проведения данной формы работы, так как они не способны воспринимать вербальную информацию. Так называемое клиповое восприятие должно рано или поздно заставить-таки педагогов переписать всевозможные методики обучения.</w:t>
      </w:r>
      <w:r>
        <w:rPr>
          <w:sz w:val="27"/>
          <w:szCs w:val="27"/>
        </w:rPr>
        <w:br/>
        <w:t>Ещё одна часто встречающаяся проблема, созданная педагогами: многие детские группы не совсем понимают, что на свете есть места, где надо вести себя тихо, культурно и интеллигентно, в этом поможет экскурсия.</w:t>
      </w:r>
    </w:p>
    <w:p w:rsidR="00A66655" w:rsidRDefault="00A66655" w:rsidP="00A66655">
      <w:pPr>
        <w:pStyle w:val="a3"/>
        <w:spacing w:line="360" w:lineRule="auto"/>
      </w:pPr>
      <w:r>
        <w:rPr>
          <w:b/>
          <w:bCs/>
          <w:sz w:val="27"/>
          <w:szCs w:val="27"/>
        </w:rPr>
        <w:t>Экскурсия для воспитателя: отдых или работа?</w:t>
      </w:r>
    </w:p>
    <w:p w:rsidR="00A66655" w:rsidRDefault="00A66655" w:rsidP="00A66655">
      <w:pPr>
        <w:pStyle w:val="a3"/>
        <w:spacing w:line="360" w:lineRule="auto"/>
      </w:pPr>
      <w:r>
        <w:rPr>
          <w:sz w:val="27"/>
          <w:szCs w:val="27"/>
        </w:rPr>
        <w:t xml:space="preserve">Грех не использовать гигантский потенциал экскурсии. Ведь она может применяться и как самостоятельная форма воспитания и обучения, и как составная часть других форм, и в качестве формы организации культурного досуга, воспитательной работы. </w:t>
      </w:r>
    </w:p>
    <w:p w:rsidR="00A66655" w:rsidRDefault="00A66655" w:rsidP="00A66655">
      <w:pPr>
        <w:pStyle w:val="a3"/>
        <w:spacing w:line="360" w:lineRule="auto"/>
      </w:pPr>
      <w:r>
        <w:rPr>
          <w:sz w:val="27"/>
          <w:szCs w:val="27"/>
        </w:rPr>
        <w:t>Методика требует, чтобы интерес к экскурсии, её теме и содержанию формировался педагогом, собирающимся использовать эту великолепную форму работы в своей практике, заранее, перед мероприятием. Роль педагога в том, что он должен создать у группы детей интерес к ожидающему их  экскурсионному материалу, обеспечить организацию внимания и направление психической деятельности экскурсантов. Любая экскурсия предполагает</w:t>
      </w:r>
      <w:r>
        <w:rPr>
          <w:b/>
          <w:bCs/>
          <w:sz w:val="27"/>
          <w:szCs w:val="27"/>
        </w:rPr>
        <w:t xml:space="preserve"> </w:t>
      </w:r>
      <w:r>
        <w:rPr>
          <w:sz w:val="27"/>
          <w:szCs w:val="27"/>
        </w:rPr>
        <w:t xml:space="preserve"> усилия её участников для сохранения внимания, работы памяти. </w:t>
      </w:r>
    </w:p>
    <w:p w:rsidR="00A66655" w:rsidRDefault="00A66655" w:rsidP="00A66655">
      <w:pPr>
        <w:pStyle w:val="a3"/>
        <w:spacing w:line="360" w:lineRule="auto"/>
      </w:pPr>
      <w:r>
        <w:rPr>
          <w:sz w:val="27"/>
          <w:szCs w:val="27"/>
        </w:rPr>
        <w:lastRenderedPageBreak/>
        <w:t xml:space="preserve">Важно, чтобы педагог и все участники экскурсии уже перед её началом понимали: то, как она пройдёт, понравится ли им, зависит не только от выбора объекта осмотра, уровня профессионального мастерства экскурсовода, но и от того, какой вид поведения группа и отдельные её члены выберут для данного мероприятия. Дети (и воспитатели!) должны понимать: если экскурсовод будет большую часть своих усилий прикладывать к тому, чтобы сохранить дисциплину в рядах группы экскурсантов (особенно соблюдение техники безопасности важно на экскурсиях по производству), он будет вынужден делать это за счёт информационной части экскурсии. </w:t>
      </w:r>
    </w:p>
    <w:p w:rsidR="00A66655" w:rsidRDefault="00A66655" w:rsidP="00A66655">
      <w:pPr>
        <w:pStyle w:val="a3"/>
        <w:spacing w:line="360" w:lineRule="auto"/>
      </w:pPr>
      <w:r>
        <w:rPr>
          <w:sz w:val="27"/>
          <w:szCs w:val="27"/>
        </w:rPr>
        <w:t xml:space="preserve">К сожалению, иногда педагоги забывают о том, что это мероприятие — не развлекательная прогулка для взрослого, что в первую очередь, они должны заботиться о дисциплине во вверенном ему коллективе детей. Особенно, если группа не без проблем. Рекомендация: не забывать в ходе экскурсии о детях с </w:t>
      </w:r>
      <w:proofErr w:type="spellStart"/>
      <w:r>
        <w:rPr>
          <w:sz w:val="27"/>
          <w:szCs w:val="27"/>
        </w:rPr>
        <w:t>девиантным</w:t>
      </w:r>
      <w:proofErr w:type="spellEnd"/>
      <w:r>
        <w:rPr>
          <w:sz w:val="27"/>
          <w:szCs w:val="27"/>
        </w:rPr>
        <w:t xml:space="preserve"> поведением и во избежание эксцессов держать их под своим строгим контролем. </w:t>
      </w:r>
      <w:proofErr w:type="gramStart"/>
      <w:r>
        <w:rPr>
          <w:sz w:val="27"/>
          <w:szCs w:val="27"/>
        </w:rPr>
        <w:t>Бывает очень жаль</w:t>
      </w:r>
      <w:proofErr w:type="gramEnd"/>
      <w:r>
        <w:rPr>
          <w:sz w:val="27"/>
          <w:szCs w:val="27"/>
        </w:rPr>
        <w:t xml:space="preserve"> детей, которые из-за неадекватного поведения своих товарищей не могут в полной мере насладиться содержанием предлагаемого им материала. </w:t>
      </w:r>
    </w:p>
    <w:p w:rsidR="00A66655" w:rsidRDefault="00A66655" w:rsidP="00A66655">
      <w:pPr>
        <w:pStyle w:val="a3"/>
        <w:spacing w:line="360" w:lineRule="auto"/>
      </w:pPr>
      <w:r>
        <w:rPr>
          <w:b/>
          <w:bCs/>
          <w:sz w:val="27"/>
          <w:szCs w:val="27"/>
        </w:rPr>
        <w:t>Для чего ходить на фабрику?</w:t>
      </w:r>
    </w:p>
    <w:p w:rsidR="00A66655" w:rsidRDefault="00A66655" w:rsidP="00A66655">
      <w:pPr>
        <w:pStyle w:val="a3"/>
        <w:spacing w:line="360" w:lineRule="auto"/>
      </w:pPr>
      <w:r>
        <w:rPr>
          <w:sz w:val="27"/>
          <w:szCs w:val="27"/>
        </w:rPr>
        <w:t xml:space="preserve">Мотивировать детей на правильное восприятие экскурсии можно разными способами, но делать это нужно обязательно. Предупредив детей о том, что после посещения предприятия им предстоит осмыслить ещё раз все то, что они увидели и узнали на экскурсии, педагог тем самым активизирует их внимание во время процесса. В </w:t>
      </w:r>
      <w:proofErr w:type="gramStart"/>
      <w:r>
        <w:rPr>
          <w:sz w:val="27"/>
          <w:szCs w:val="27"/>
        </w:rPr>
        <w:t>каких</w:t>
      </w:r>
      <w:proofErr w:type="gramEnd"/>
      <w:r>
        <w:rPr>
          <w:sz w:val="27"/>
          <w:szCs w:val="27"/>
        </w:rPr>
        <w:t xml:space="preserve"> формам это сделать? Можно провести конкурс рисунка, рассказов, стихов по теме экскурсии. Сделать с помощью родителей компьютерную презентацию. </w:t>
      </w:r>
    </w:p>
    <w:p w:rsidR="00A66655" w:rsidRDefault="00A66655" w:rsidP="00A66655">
      <w:pPr>
        <w:pStyle w:val="a3"/>
        <w:spacing w:line="360" w:lineRule="auto"/>
      </w:pPr>
      <w:r>
        <w:rPr>
          <w:sz w:val="27"/>
          <w:szCs w:val="27"/>
        </w:rPr>
        <w:t xml:space="preserve">Уже в дошкольном возрасте, лет с шести, детей обязательно надо водить на производственные экскурсии. Чем раньше мы сформируем у ребёнка интерес к различным профессиям, уважение к труду работников фабрик, разных других </w:t>
      </w:r>
      <w:r>
        <w:rPr>
          <w:sz w:val="27"/>
          <w:szCs w:val="27"/>
        </w:rPr>
        <w:lastRenderedPageBreak/>
        <w:t xml:space="preserve">учреждений, тем больше вероятность, что окончив основное обучение, ребёнок выберет для себя рабочую профессию. </w:t>
      </w:r>
    </w:p>
    <w:p w:rsidR="00A66655" w:rsidRDefault="00A66655" w:rsidP="00A66655">
      <w:pPr>
        <w:pStyle w:val="a3"/>
        <w:spacing w:line="360" w:lineRule="auto"/>
      </w:pPr>
      <w:r>
        <w:rPr>
          <w:sz w:val="27"/>
          <w:szCs w:val="27"/>
        </w:rPr>
        <w:t xml:space="preserve">Так, в процессе производственной экскурсии, например, на фабрику игрушек,  дети могут запомнить названия профессий работников фабрики, уточнив, кто из них какой вклад вносит в создание кукол. Таким образом, решается задача профессиональной ориентации. Производство куклы — процесс очень сложный. </w:t>
      </w:r>
      <w:proofErr w:type="gramStart"/>
      <w:r>
        <w:rPr>
          <w:sz w:val="27"/>
          <w:szCs w:val="27"/>
        </w:rPr>
        <w:t xml:space="preserve">Чтобы кукла принесла ребёнку радость, в создании этой радости участвуют люди 95 профессий: художники, дизайнеры, химики-технологи, литейщики, прессовщики, швеи, разрисовщики, лакировщики, оформители, сборщики, упаковщики... </w:t>
      </w:r>
      <w:proofErr w:type="gramEnd"/>
    </w:p>
    <w:p w:rsidR="00A66655" w:rsidRDefault="00A66655" w:rsidP="00A66655">
      <w:pPr>
        <w:pStyle w:val="a3"/>
        <w:spacing w:line="360" w:lineRule="auto"/>
      </w:pPr>
      <w:r>
        <w:rPr>
          <w:sz w:val="27"/>
          <w:szCs w:val="27"/>
        </w:rPr>
        <w:t xml:space="preserve">Производственная экскурсия на фабрику игрушек важна не только в </w:t>
      </w:r>
      <w:proofErr w:type="spellStart"/>
      <w:r>
        <w:rPr>
          <w:sz w:val="27"/>
          <w:szCs w:val="27"/>
        </w:rPr>
        <w:t>профориентационном</w:t>
      </w:r>
      <w:proofErr w:type="spellEnd"/>
      <w:r>
        <w:rPr>
          <w:sz w:val="27"/>
          <w:szCs w:val="27"/>
        </w:rPr>
        <w:t xml:space="preserve">, но и в эмоциональном плане, в процессе посещения фабрики у детей развивается </w:t>
      </w:r>
      <w:proofErr w:type="spellStart"/>
      <w:r>
        <w:rPr>
          <w:sz w:val="27"/>
          <w:szCs w:val="27"/>
        </w:rPr>
        <w:t>эмпатия</w:t>
      </w:r>
      <w:proofErr w:type="spellEnd"/>
      <w:r>
        <w:rPr>
          <w:sz w:val="27"/>
          <w:szCs w:val="27"/>
        </w:rPr>
        <w:t>, формируется чувство прекрасного, уважение к труду людей, создающих красивые, яркие, качественные изделия. Дети знакомятся не только с процессом производства игрушек, но с тем, как достигается качество продукции. Рассказ экскурсовода об ответственности производителя за качество выпускаемых для маленьких потребителей изделий, о социальной ответственности бизнеса помогает формированию этого важного качества и в юных экскурсантах. </w:t>
      </w:r>
    </w:p>
    <w:p w:rsidR="00A66655" w:rsidRDefault="00A66655" w:rsidP="00A66655">
      <w:pPr>
        <w:pStyle w:val="a3"/>
        <w:spacing w:line="360" w:lineRule="auto"/>
      </w:pPr>
      <w:r>
        <w:rPr>
          <w:sz w:val="27"/>
          <w:szCs w:val="27"/>
        </w:rPr>
        <w:t>Проведение производственных экскурсий важно и в краеведческом плане. В частности, побывав на фабрике игрушек, дети проникаются гордостью за свой город, за свою страну: фабрика начала свою работу в военном 1942 году, когда в город были эвакуированы дети из блокадного Ленинграда. В тяжелейшее время взрослые думали о детях, о том, чтобы их детство стало немного счастливее. Предприятие росло и развивалось, менялись технологии, но всегда оставалась основная идея: дарить радость детям своей качественной продукцией. Современные успехи предприятия также формируют в детях гордость за свою малую родину, желание продолжать образование и дальнейшую трудовую деятельность в родном регионе.</w:t>
      </w:r>
    </w:p>
    <w:p w:rsidR="00A66655" w:rsidRDefault="00A66655" w:rsidP="00A66655">
      <w:pPr>
        <w:pStyle w:val="a3"/>
        <w:spacing w:line="360" w:lineRule="auto"/>
      </w:pPr>
      <w:r>
        <w:rPr>
          <w:sz w:val="27"/>
          <w:szCs w:val="27"/>
        </w:rPr>
        <w:lastRenderedPageBreak/>
        <w:t xml:space="preserve">Помимо формирования и развития таких необходимых ребёнку качеств, экскурсия на фабрику игрушек -  ещё и пример позитивного в нашей жизни, это, по-настоящему, встреча с красотой и добром. Фабрика — уже само по себе волшебное место. В день с конвейера сходит примерно три тысячи кукол 40-50 наименований. А теперь представьте, что вы — ребёнок,  который попал в эту сказку -  в цех, где одновременно собрались все эти куклы! Одна девочка шести лет так и сказала, выйдя после экскурсии из здания фабрики: «Это — рай!». </w:t>
      </w:r>
    </w:p>
    <w:p w:rsidR="00A66655" w:rsidRDefault="00A66655" w:rsidP="00A66655">
      <w:pPr>
        <w:pStyle w:val="a3"/>
        <w:spacing w:line="360" w:lineRule="auto"/>
      </w:pPr>
      <w:r>
        <w:rPr>
          <w:sz w:val="27"/>
          <w:szCs w:val="27"/>
        </w:rPr>
        <w:t xml:space="preserve">Куклы добрые, потому что их делают позитивные люди. Одна из работниц - оформитель игрушек, проработавшая на фабрике более 45 лет, сказала: «Детство у меня было трудное, игрушек не было, зато теперь я уже </w:t>
      </w:r>
      <w:proofErr w:type="gramStart"/>
      <w:r>
        <w:rPr>
          <w:sz w:val="27"/>
          <w:szCs w:val="27"/>
        </w:rPr>
        <w:t>вон</w:t>
      </w:r>
      <w:proofErr w:type="gramEnd"/>
      <w:r>
        <w:rPr>
          <w:sz w:val="27"/>
          <w:szCs w:val="27"/>
        </w:rPr>
        <w:t xml:space="preserve"> сколько лет в куклы играю! Посмотрите, какую красоту мы создаём своими руками!». В ходе экскурсии дети могут взять у работников импровизированные мини-интервью, оформив их потом в альбомы, презентации, сочинения по теме экскурсии. </w:t>
      </w:r>
    </w:p>
    <w:p w:rsidR="00A66655" w:rsidRDefault="00A66655" w:rsidP="00A66655">
      <w:pPr>
        <w:pStyle w:val="a3"/>
        <w:spacing w:line="360" w:lineRule="auto"/>
      </w:pPr>
      <w:r>
        <w:rPr>
          <w:b/>
          <w:bCs/>
          <w:sz w:val="27"/>
          <w:szCs w:val="27"/>
        </w:rPr>
        <w:t>Главное, оставить след в душах</w:t>
      </w:r>
    </w:p>
    <w:p w:rsidR="00A66655" w:rsidRDefault="00A66655" w:rsidP="00A66655">
      <w:pPr>
        <w:pStyle w:val="a3"/>
        <w:spacing w:line="360" w:lineRule="auto"/>
      </w:pPr>
      <w:r>
        <w:rPr>
          <w:sz w:val="27"/>
          <w:szCs w:val="27"/>
        </w:rPr>
        <w:t xml:space="preserve">Сохранить детство в себе — наверное, это очень важно. Ещё важнее — дарить детство другим. Когда видишь, как делаются куклы, не покидает ощущение сказки. Люди, делающие кукол, напоминают волшебников — в их руках кукла становится практически живой, красивой, начинает ходить, разговаривать. Видя пример того, что труд действительно приносит радость и тем, кто трудится, и тем, для кого производится продукция предприятия, дети, прошедшие через производственную экскурсию на фабрику,  лучше начинают понимать, зачем и почему надо трудиться. </w:t>
      </w:r>
    </w:p>
    <w:p w:rsidR="00A66655" w:rsidRDefault="00A66655" w:rsidP="00A66655">
      <w:pPr>
        <w:pStyle w:val="a3"/>
        <w:spacing w:line="360" w:lineRule="auto"/>
      </w:pPr>
      <w:r>
        <w:rPr>
          <w:sz w:val="27"/>
          <w:szCs w:val="27"/>
        </w:rPr>
        <w:t xml:space="preserve">Любая экскурсия будет полезна только тогда, когда она оставит свой след в душе человека. Методически правильно организованные и проведённые производственные экскурсии на предприятия, которые интересны </w:t>
      </w:r>
      <w:proofErr w:type="gramStart"/>
      <w:r>
        <w:rPr>
          <w:sz w:val="27"/>
          <w:szCs w:val="27"/>
        </w:rPr>
        <w:t>детям</w:t>
      </w:r>
      <w:proofErr w:type="gramEnd"/>
      <w:r>
        <w:rPr>
          <w:sz w:val="27"/>
          <w:szCs w:val="27"/>
        </w:rPr>
        <w:t xml:space="preserve"> прежде всего своей продукцией — игрушками, мороженым, сладостями — могут принести  очень много пользы для развития подрастающего поколения.</w:t>
      </w:r>
    </w:p>
    <w:p w:rsidR="00A66655" w:rsidRDefault="00A66655" w:rsidP="00A66655">
      <w:pPr>
        <w:pStyle w:val="a3"/>
        <w:spacing w:line="360" w:lineRule="auto"/>
      </w:pPr>
      <w:r>
        <w:rPr>
          <w:sz w:val="27"/>
          <w:szCs w:val="27"/>
        </w:rPr>
        <w:lastRenderedPageBreak/>
        <w:t>Экскурсия - один из видов занятий и основная форма организации работы по экологическому воспитанию, одна из трудоёмких и сложных форм обучения. Проводятся экскурсии вне дошкольного учреждения. Это своего рода занятия под открытым небом. Преимущество экскурсий в том, что они позволяют в естественной обстановке познакомить детей с объектами и явлениями природы.</w:t>
      </w:r>
      <w:r w:rsidR="00543CF1">
        <w:rPr>
          <w:sz w:val="27"/>
          <w:szCs w:val="27"/>
        </w:rPr>
        <w:t xml:space="preserve"> </w:t>
      </w:r>
      <w:r>
        <w:rPr>
          <w:sz w:val="27"/>
          <w:szCs w:val="27"/>
        </w:rPr>
        <w:t>На экскурсиях дети знакомятся с растениями, животными и условиями их обитания, а это способствует образованию первичных представлений о взаимосвязях в природе.</w:t>
      </w:r>
    </w:p>
    <w:p w:rsidR="00A66655" w:rsidRDefault="00A66655" w:rsidP="00A66655">
      <w:pPr>
        <w:pStyle w:val="a3"/>
        <w:spacing w:line="360" w:lineRule="auto"/>
      </w:pPr>
      <w:r>
        <w:rPr>
          <w:sz w:val="27"/>
          <w:szCs w:val="27"/>
        </w:rPr>
        <w:t xml:space="preserve">Экскурсии способствуют развитию наблюдательности, возникновению интереса к природе. Велика роль экскурсий в эстетическом воспитании детей. Красота природы, окружающая их, вызывает глубокие переживания, способствует развитию эстетических чувств. Экскурсии в природу связаны с пребыванием детей на воздухе, с движением, что содействует укреплению </w:t>
      </w:r>
      <w:proofErr w:type="spellStart"/>
      <w:r>
        <w:rPr>
          <w:sz w:val="27"/>
          <w:szCs w:val="27"/>
        </w:rPr>
        <w:t>здоровья</w:t>
      </w:r>
      <w:proofErr w:type="gramStart"/>
      <w:r>
        <w:rPr>
          <w:sz w:val="27"/>
          <w:szCs w:val="27"/>
        </w:rPr>
        <w:t>.Н</w:t>
      </w:r>
      <w:proofErr w:type="gramEnd"/>
      <w:r>
        <w:rPr>
          <w:sz w:val="27"/>
          <w:szCs w:val="27"/>
        </w:rPr>
        <w:t>аходясь</w:t>
      </w:r>
      <w:proofErr w:type="spellEnd"/>
      <w:r>
        <w:rPr>
          <w:sz w:val="27"/>
          <w:szCs w:val="27"/>
        </w:rPr>
        <w:t xml:space="preserve"> в лесу, на берегу реки, дети собирают разнообразный материал для последующих наблюдений и работ в группе, в уголке природы (растения, ветки деревьев и кустарников, ракушки и т. д.). Как писал В. А. Сухомлинский, у ребёнка необходимо воспитывать любовь «ко всему, что не может жить без ласковой человеческой руки, без чувствительного человеческого сердца.</w:t>
      </w:r>
    </w:p>
    <w:p w:rsidR="00A66655" w:rsidRDefault="00A66655" w:rsidP="00A66655">
      <w:pPr>
        <w:pStyle w:val="a3"/>
        <w:spacing w:line="360" w:lineRule="auto"/>
      </w:pPr>
      <w:r>
        <w:rPr>
          <w:sz w:val="27"/>
          <w:szCs w:val="27"/>
        </w:rPr>
        <w:t>Речь идёт о любви к живому и беззащитному, слабому и нежному». Задачи образовательного компонента экскурсии заключаются в освоении детьми системы экологических представлений и элементарных (предметных) понятий о природе.</w:t>
      </w:r>
    </w:p>
    <w:p w:rsidR="00A66655" w:rsidRDefault="00A66655" w:rsidP="00A66655">
      <w:pPr>
        <w:pStyle w:val="a3"/>
        <w:spacing w:line="360" w:lineRule="auto"/>
      </w:pPr>
      <w:r>
        <w:rPr>
          <w:sz w:val="27"/>
          <w:szCs w:val="27"/>
        </w:rPr>
        <w:t>Развивающий компонент экскурсий стимулирует формирование: навыков наблюдения и наблюдательности как таковой; сенсорных способностей (умение видеть разнообразные признаки объектов: цвет и его оттенки, пространственное расположение, разнообразие форм, фактуры и пр.); мыслительных процессов (анализа, сравнения, обобщения, классификации, умения устанавливать связи, разные по характеру и степени сложности); воображения и творческих способностей.</w:t>
      </w:r>
    </w:p>
    <w:p w:rsidR="00A66655" w:rsidRDefault="00A66655" w:rsidP="00A66655">
      <w:pPr>
        <w:pStyle w:val="a3"/>
        <w:spacing w:line="360" w:lineRule="auto"/>
      </w:pPr>
      <w:r>
        <w:rPr>
          <w:sz w:val="27"/>
          <w:szCs w:val="27"/>
        </w:rPr>
        <w:lastRenderedPageBreak/>
        <w:t>При разработке экскурсии важно ставить и решать комплекс задач воспитательного, образовательного и развивающего характера.</w:t>
      </w:r>
    </w:p>
    <w:p w:rsidR="00A66655" w:rsidRDefault="00A66655" w:rsidP="00A66655">
      <w:pPr>
        <w:pStyle w:val="a3"/>
        <w:spacing w:line="360" w:lineRule="auto"/>
      </w:pPr>
    </w:p>
    <w:p w:rsidR="00A66655" w:rsidRDefault="00A66655" w:rsidP="00A66655">
      <w:pPr>
        <w:pStyle w:val="a3"/>
        <w:spacing w:line="360" w:lineRule="auto"/>
      </w:pPr>
    </w:p>
    <w:p w:rsidR="00A66655" w:rsidRDefault="00A66655" w:rsidP="00A66655">
      <w:pPr>
        <w:pStyle w:val="a3"/>
        <w:spacing w:line="360" w:lineRule="auto"/>
      </w:pPr>
    </w:p>
    <w:p w:rsidR="00A66655" w:rsidRDefault="00A66655" w:rsidP="00A66655">
      <w:pPr>
        <w:pStyle w:val="a3"/>
        <w:spacing w:line="360" w:lineRule="auto"/>
      </w:pPr>
    </w:p>
    <w:p w:rsidR="00A66655" w:rsidRDefault="00A66655" w:rsidP="00A66655">
      <w:pPr>
        <w:pStyle w:val="a3"/>
        <w:spacing w:line="360" w:lineRule="auto"/>
      </w:pPr>
      <w:r>
        <w:rPr>
          <w:b/>
          <w:bCs/>
          <w:sz w:val="32"/>
          <w:szCs w:val="32"/>
        </w:rPr>
        <w:t>Подготовка к экскурсии.</w:t>
      </w:r>
    </w:p>
    <w:p w:rsidR="00A66655" w:rsidRDefault="00A66655" w:rsidP="00A66655">
      <w:pPr>
        <w:pStyle w:val="a3"/>
        <w:spacing w:line="360" w:lineRule="auto"/>
      </w:pPr>
    </w:p>
    <w:p w:rsidR="00A66655" w:rsidRDefault="00A66655" w:rsidP="00A66655">
      <w:pPr>
        <w:pStyle w:val="a3"/>
        <w:spacing w:line="360" w:lineRule="auto"/>
      </w:pPr>
      <w:r>
        <w:rPr>
          <w:sz w:val="27"/>
          <w:szCs w:val="27"/>
        </w:rPr>
        <w:t xml:space="preserve">Экскурсии проводят по определенной системе. Проводить их целесообразно на одних и тех же объектах в разные времена года, с </w:t>
      </w:r>
      <w:proofErr w:type="gramStart"/>
      <w:r>
        <w:rPr>
          <w:sz w:val="27"/>
          <w:szCs w:val="27"/>
        </w:rPr>
        <w:t>тем</w:t>
      </w:r>
      <w:proofErr w:type="gramEnd"/>
      <w:r>
        <w:rPr>
          <w:sz w:val="27"/>
          <w:szCs w:val="27"/>
        </w:rPr>
        <w:t xml:space="preserve"> чтобы показать детям сезонные изменения, которые происходят в природе. Например, весной с детьми старшего дошкольного возраста следует провести три экскурсии в парк с постепенным усложнением задач. Цель этих экскурсий – знакомить с весенними изменениями, развивать умение их видеть и понимать причину происходящего в природе. </w:t>
      </w:r>
    </w:p>
    <w:p w:rsidR="00A66655" w:rsidRDefault="00A66655" w:rsidP="00A66655">
      <w:pPr>
        <w:pStyle w:val="a3"/>
        <w:spacing w:line="360" w:lineRule="auto"/>
      </w:pPr>
      <w:r>
        <w:rPr>
          <w:sz w:val="27"/>
          <w:szCs w:val="27"/>
        </w:rPr>
        <w:t xml:space="preserve">Экскурсию организовать значительно труднее, чем занятие в группе, и успешной она будет только при том условии, что проведена тщательная подготовка. </w:t>
      </w:r>
    </w:p>
    <w:p w:rsidR="00A66655" w:rsidRDefault="00A66655" w:rsidP="00A66655">
      <w:pPr>
        <w:pStyle w:val="a3"/>
        <w:spacing w:line="360" w:lineRule="auto"/>
      </w:pPr>
      <w:r>
        <w:rPr>
          <w:b/>
          <w:bCs/>
          <w:sz w:val="27"/>
          <w:szCs w:val="27"/>
        </w:rPr>
        <w:t>Подготовка воспитателя.</w:t>
      </w:r>
    </w:p>
    <w:p w:rsidR="00A66655" w:rsidRDefault="00A66655" w:rsidP="00A66655">
      <w:pPr>
        <w:pStyle w:val="a3"/>
        <w:spacing w:line="360" w:lineRule="auto"/>
      </w:pPr>
      <w:r>
        <w:rPr>
          <w:sz w:val="27"/>
          <w:szCs w:val="27"/>
        </w:rPr>
        <w:t>Заключаются, прежде всего, в определении цели экскурсии и отборе программного содержания. Намечает воспитатель экскурсию, исходя из требований программы и особенностей окружающей местности.</w:t>
      </w:r>
    </w:p>
    <w:p w:rsidR="00A66655" w:rsidRDefault="00A66655" w:rsidP="00A66655">
      <w:pPr>
        <w:pStyle w:val="a3"/>
        <w:spacing w:line="360" w:lineRule="auto"/>
      </w:pPr>
      <w:r>
        <w:rPr>
          <w:sz w:val="27"/>
          <w:szCs w:val="27"/>
        </w:rPr>
        <w:t xml:space="preserve">Определяя место экскурсии, воспитатель выбирает наилучший путь к нему - не утомительный, не отвлекающий детей от намеченной цели. При определении расстояния до места экскурсии следует исходить из физических возможностей </w:t>
      </w:r>
      <w:r>
        <w:rPr>
          <w:sz w:val="27"/>
          <w:szCs w:val="27"/>
        </w:rPr>
        <w:lastRenderedPageBreak/>
        <w:t>детей. Продолжительность пути до выбранного места (в одну сторону) не должна превышать в средней группе 30 мин, в старшей и подготовительной к школе группах - 40-50 мин. При этом следует учитывать особенности дороги, состояние погоды.</w:t>
      </w:r>
    </w:p>
    <w:p w:rsidR="00A66655" w:rsidRDefault="00A66655" w:rsidP="00A66655">
      <w:pPr>
        <w:pStyle w:val="a3"/>
        <w:spacing w:line="360" w:lineRule="auto"/>
      </w:pPr>
      <w:r>
        <w:rPr>
          <w:sz w:val="27"/>
          <w:szCs w:val="27"/>
        </w:rPr>
        <w:t>Как бы ни было знакомо воспитателю место экскурсии, необходимо за день, за два до неё осмотреть его. Побывав на месте будущей экскурсии, воспитатель уточняет маршрут, находит нужные объекты, намечает содержание и объём тех знаний, которые должны получить дети о данном круге явлений, последовательность проведения отдельных частей экскурсии, устанавливает места для коллективных и самостоятельных наблюдений, для отдыха детей. Предварительное ознакомление с местом будущей экскурсии даёт возможность не только уточнить и конкретизировать план, но и продумать приёмы её ведения. Для того чтобы экскурсия была интересной, воспитателю надо подготовить стихи, загадки, пословицы, игровые приёмы.</w:t>
      </w:r>
    </w:p>
    <w:p w:rsidR="00A66655" w:rsidRDefault="00A66655" w:rsidP="00A66655">
      <w:pPr>
        <w:pStyle w:val="a3"/>
        <w:spacing w:line="360" w:lineRule="auto"/>
      </w:pPr>
      <w:r>
        <w:rPr>
          <w:b/>
          <w:bCs/>
          <w:sz w:val="27"/>
          <w:szCs w:val="27"/>
        </w:rPr>
        <w:t xml:space="preserve">Подготовка детей </w:t>
      </w:r>
    </w:p>
    <w:p w:rsidR="00A66655" w:rsidRDefault="00A66655" w:rsidP="00A66655">
      <w:pPr>
        <w:pStyle w:val="a3"/>
        <w:spacing w:line="360" w:lineRule="auto"/>
      </w:pPr>
      <w:r>
        <w:rPr>
          <w:sz w:val="27"/>
          <w:szCs w:val="27"/>
        </w:rPr>
        <w:t xml:space="preserve">Подготовка детей к экскурсии. За несколько дней до экскурсии воспитатель проводит с детьми небольшую беседу, с тем чтобы вызвать у них интерес к предстоящему занятию, оживить впечатления и представления, которые могут быть полезными в ходе экскурсии, сообщает ее цель – дети должны знать, куда и зачем пойдут, что увидят, что нужно будет собрать. При подготовке к экскурсии следует обратить внимание на одежду детей – она должна соответствовать сезону и погоде. Воспитатель напоминает детям правила поведения на улице. Хорошо привлечь к его подготовке детей. </w:t>
      </w:r>
    </w:p>
    <w:p w:rsidR="00A66655" w:rsidRDefault="00A66655" w:rsidP="00A66655">
      <w:pPr>
        <w:pStyle w:val="a3"/>
        <w:spacing w:line="360" w:lineRule="auto"/>
      </w:pPr>
      <w:r>
        <w:rPr>
          <w:sz w:val="27"/>
          <w:szCs w:val="27"/>
        </w:rPr>
        <w:t>Также полезно привлечь детей к подготовке экскурсионного оборудования и снаряжения для размещения собранного материала в уголке природы и на участке детского сада. Это пробуждает интерес к предстоящей экскурсии.</w:t>
      </w:r>
    </w:p>
    <w:p w:rsidR="00A66655" w:rsidRDefault="00A66655" w:rsidP="00A66655">
      <w:pPr>
        <w:pStyle w:val="a3"/>
        <w:spacing w:line="360" w:lineRule="auto"/>
      </w:pPr>
      <w:r>
        <w:rPr>
          <w:sz w:val="27"/>
          <w:szCs w:val="27"/>
        </w:rPr>
        <w:lastRenderedPageBreak/>
        <w:t xml:space="preserve">Воспитанники должны знать, что экскурсия - это занятие, которое проводится не в группе, а в природе и на сельскохозяйственном объекте, поэтому на экскурсии необходимо быть дисциплинированным и внимательным. </w:t>
      </w:r>
    </w:p>
    <w:p w:rsidR="00A66655" w:rsidRDefault="00A66655" w:rsidP="00A66655">
      <w:pPr>
        <w:pStyle w:val="a3"/>
        <w:spacing w:line="360" w:lineRule="auto"/>
      </w:pPr>
      <w:r>
        <w:rPr>
          <w:sz w:val="27"/>
          <w:szCs w:val="27"/>
        </w:rPr>
        <w:t>Ниже приводится примерный перечень оборудования, необходимого на экскурсиях в природу:</w:t>
      </w:r>
    </w:p>
    <w:p w:rsidR="00A66655" w:rsidRDefault="00A66655" w:rsidP="00A66655">
      <w:pPr>
        <w:pStyle w:val="a3"/>
        <w:spacing w:line="360" w:lineRule="auto"/>
      </w:pPr>
      <w:r>
        <w:rPr>
          <w:sz w:val="27"/>
          <w:szCs w:val="27"/>
        </w:rPr>
        <w:t xml:space="preserve">Оборудование для сбора растений: </w:t>
      </w:r>
    </w:p>
    <w:p w:rsidR="00A66655" w:rsidRDefault="00A66655" w:rsidP="00A66655">
      <w:pPr>
        <w:pStyle w:val="a3"/>
        <w:spacing w:line="360" w:lineRule="auto"/>
      </w:pPr>
      <w:r>
        <w:rPr>
          <w:sz w:val="27"/>
          <w:szCs w:val="27"/>
        </w:rPr>
        <w:t>Лопатки или совочки для выкапывания растений — 3.</w:t>
      </w:r>
    </w:p>
    <w:p w:rsidR="00A66655" w:rsidRDefault="00A66655" w:rsidP="00A66655">
      <w:pPr>
        <w:pStyle w:val="a3"/>
        <w:spacing w:line="360" w:lineRule="auto"/>
      </w:pPr>
      <w:r>
        <w:rPr>
          <w:sz w:val="27"/>
          <w:szCs w:val="27"/>
        </w:rPr>
        <w:t>Нож складной для срезания веток с дерева или кустарника — 1.</w:t>
      </w:r>
    </w:p>
    <w:p w:rsidR="00A66655" w:rsidRDefault="00A66655" w:rsidP="00A66655">
      <w:pPr>
        <w:pStyle w:val="a3"/>
        <w:spacing w:line="360" w:lineRule="auto"/>
      </w:pPr>
      <w:r>
        <w:rPr>
          <w:sz w:val="27"/>
          <w:szCs w:val="27"/>
        </w:rPr>
        <w:t>Папки для растений — 2.</w:t>
      </w:r>
    </w:p>
    <w:p w:rsidR="00A66655" w:rsidRDefault="00A66655" w:rsidP="00A66655">
      <w:pPr>
        <w:pStyle w:val="a3"/>
        <w:spacing w:line="360" w:lineRule="auto"/>
      </w:pPr>
      <w:r>
        <w:rPr>
          <w:sz w:val="27"/>
          <w:szCs w:val="27"/>
        </w:rPr>
        <w:t>Корзиночки для шишек, листьев — 2.</w:t>
      </w:r>
    </w:p>
    <w:p w:rsidR="00A66655" w:rsidRDefault="00A66655" w:rsidP="00A66655">
      <w:pPr>
        <w:pStyle w:val="a3"/>
        <w:spacing w:line="360" w:lineRule="auto"/>
      </w:pPr>
      <w:r>
        <w:rPr>
          <w:sz w:val="27"/>
          <w:szCs w:val="27"/>
        </w:rPr>
        <w:t>Сачки водяные для вылавливания растений из водоемов — 2.</w:t>
      </w:r>
    </w:p>
    <w:p w:rsidR="00A66655" w:rsidRDefault="00A66655" w:rsidP="00A66655">
      <w:pPr>
        <w:pStyle w:val="a3"/>
        <w:spacing w:line="360" w:lineRule="auto"/>
      </w:pPr>
      <w:r>
        <w:rPr>
          <w:sz w:val="27"/>
          <w:szCs w:val="27"/>
        </w:rPr>
        <w:t xml:space="preserve">Ведерки полиэтиленовые (или корзинки) для переноски растений — 2—3. </w:t>
      </w:r>
    </w:p>
    <w:p w:rsidR="00A66655" w:rsidRDefault="00A66655" w:rsidP="00A66655">
      <w:pPr>
        <w:pStyle w:val="a3"/>
        <w:spacing w:line="360" w:lineRule="auto"/>
      </w:pPr>
      <w:r>
        <w:rPr>
          <w:sz w:val="27"/>
          <w:szCs w:val="27"/>
        </w:rPr>
        <w:t xml:space="preserve">Оборудование для сбора животных: </w:t>
      </w:r>
    </w:p>
    <w:p w:rsidR="00A66655" w:rsidRDefault="00A66655" w:rsidP="00A66655">
      <w:pPr>
        <w:pStyle w:val="a3"/>
        <w:spacing w:line="360" w:lineRule="auto"/>
      </w:pPr>
      <w:r>
        <w:rPr>
          <w:sz w:val="27"/>
          <w:szCs w:val="27"/>
        </w:rPr>
        <w:t>Сачки воздушные для ловли насекомых в воздухе — 1—2.</w:t>
      </w:r>
    </w:p>
    <w:p w:rsidR="00A66655" w:rsidRDefault="00A66655" w:rsidP="00A66655">
      <w:pPr>
        <w:pStyle w:val="a3"/>
        <w:spacing w:line="360" w:lineRule="auto"/>
      </w:pPr>
      <w:r>
        <w:rPr>
          <w:sz w:val="27"/>
          <w:szCs w:val="27"/>
        </w:rPr>
        <w:t>Сачки водяные для вылавливания животных из водоема — 1—2.</w:t>
      </w:r>
    </w:p>
    <w:p w:rsidR="00A66655" w:rsidRDefault="00A66655" w:rsidP="00A66655">
      <w:pPr>
        <w:pStyle w:val="a3"/>
        <w:spacing w:line="360" w:lineRule="auto"/>
      </w:pPr>
      <w:r>
        <w:rPr>
          <w:sz w:val="27"/>
          <w:szCs w:val="27"/>
        </w:rPr>
        <w:t>Коробки с отверстиями для переноски животных — 4—5.</w:t>
      </w:r>
    </w:p>
    <w:p w:rsidR="00A66655" w:rsidRDefault="00A66655" w:rsidP="00A66655">
      <w:pPr>
        <w:pStyle w:val="a3"/>
        <w:spacing w:line="360" w:lineRule="auto"/>
      </w:pPr>
      <w:r>
        <w:rPr>
          <w:sz w:val="27"/>
          <w:szCs w:val="27"/>
        </w:rPr>
        <w:t>Посуда для переноски водных животных — 2—3.</w:t>
      </w:r>
    </w:p>
    <w:p w:rsidR="00A66655" w:rsidRDefault="00A66655" w:rsidP="00A66655">
      <w:pPr>
        <w:pStyle w:val="a3"/>
        <w:spacing w:line="360" w:lineRule="auto"/>
      </w:pPr>
      <w:r>
        <w:rPr>
          <w:sz w:val="27"/>
          <w:szCs w:val="27"/>
        </w:rPr>
        <w:t>Всё оборудование должно находиться в определённом месте. Перед экскурсией воспитатель должен тщательно продумать, какой материал собрать для дальнейшей работы в группе и какое оборудование в связи с этим взять с собой.</w:t>
      </w:r>
    </w:p>
    <w:p w:rsidR="00A66655" w:rsidRDefault="00A66655" w:rsidP="00A66655">
      <w:pPr>
        <w:pStyle w:val="a3"/>
        <w:spacing w:line="360" w:lineRule="auto"/>
      </w:pPr>
      <w:r>
        <w:rPr>
          <w:b/>
          <w:bCs/>
          <w:sz w:val="32"/>
          <w:szCs w:val="32"/>
        </w:rPr>
        <w:t>Организация и методика проведения экскурсий.</w:t>
      </w:r>
    </w:p>
    <w:p w:rsidR="00A66655" w:rsidRDefault="00A66655" w:rsidP="00A66655">
      <w:pPr>
        <w:pStyle w:val="a3"/>
        <w:spacing w:line="360" w:lineRule="auto"/>
      </w:pPr>
      <w:proofErr w:type="gramStart"/>
      <w:r>
        <w:rPr>
          <w:sz w:val="27"/>
          <w:szCs w:val="27"/>
        </w:rPr>
        <w:lastRenderedPageBreak/>
        <w:t xml:space="preserve">Экскурсии, как форма образовательной деятельности, проводятся в средней, старшей и подготовительной к школе группах не реже 1 раза в месяц. </w:t>
      </w:r>
      <w:proofErr w:type="gramEnd"/>
    </w:p>
    <w:p w:rsidR="00A66655" w:rsidRDefault="00A66655" w:rsidP="00A66655">
      <w:pPr>
        <w:pStyle w:val="a3"/>
        <w:spacing w:line="360" w:lineRule="auto"/>
      </w:pPr>
      <w:r>
        <w:rPr>
          <w:sz w:val="27"/>
          <w:szCs w:val="27"/>
        </w:rPr>
        <w:t xml:space="preserve">По содержанию экскурсии делятся на 2 вида: </w:t>
      </w:r>
    </w:p>
    <w:p w:rsidR="00A66655" w:rsidRDefault="00A66655" w:rsidP="00A66655">
      <w:pPr>
        <w:pStyle w:val="a3"/>
        <w:spacing w:line="360" w:lineRule="auto"/>
      </w:pPr>
      <w:r>
        <w:t xml:space="preserve">• </w:t>
      </w:r>
      <w:r>
        <w:rPr>
          <w:sz w:val="27"/>
          <w:szCs w:val="27"/>
        </w:rPr>
        <w:t>природоведческие (познавательные) экскурсии – в парк, лес, к озеру;</w:t>
      </w:r>
    </w:p>
    <w:p w:rsidR="00A66655" w:rsidRDefault="00A66655" w:rsidP="00A66655">
      <w:pPr>
        <w:pStyle w:val="a3"/>
        <w:spacing w:line="360" w:lineRule="auto"/>
      </w:pPr>
      <w:r>
        <w:t xml:space="preserve">• </w:t>
      </w:r>
      <w:r>
        <w:rPr>
          <w:sz w:val="27"/>
          <w:szCs w:val="27"/>
        </w:rPr>
        <w:t>экскурсии с целью ознакомления с трудом взрослых (школа, библиотека)</w:t>
      </w:r>
      <w:proofErr w:type="gramStart"/>
      <w:r>
        <w:rPr>
          <w:sz w:val="27"/>
          <w:szCs w:val="27"/>
        </w:rPr>
        <w:t xml:space="preserve"> .</w:t>
      </w:r>
      <w:proofErr w:type="gramEnd"/>
    </w:p>
    <w:p w:rsidR="00A66655" w:rsidRDefault="00A66655" w:rsidP="00A66655">
      <w:pPr>
        <w:pStyle w:val="a3"/>
        <w:spacing w:line="360" w:lineRule="auto"/>
      </w:pPr>
      <w:r>
        <w:rPr>
          <w:sz w:val="27"/>
          <w:szCs w:val="27"/>
        </w:rPr>
        <w:t xml:space="preserve">Природоведческие экскурсии целесообразно проводить в одни и те же места в разные времена года, с тем, чтобы показать детям сезонные изменения, которые происходят в природе. </w:t>
      </w:r>
    </w:p>
    <w:p w:rsidR="00A66655" w:rsidRDefault="00A66655" w:rsidP="00A66655">
      <w:pPr>
        <w:pStyle w:val="a3"/>
        <w:spacing w:line="360" w:lineRule="auto"/>
      </w:pPr>
      <w:r>
        <w:rPr>
          <w:sz w:val="27"/>
          <w:szCs w:val="27"/>
        </w:rPr>
        <w:t xml:space="preserve">Подготовка воспитателя заключается, прежде всего, в определении цели экскурсии и отборе программного содержания. Намечает воспитатель экскурсию, исходя из требований программы и особенностей окружающей местности. </w:t>
      </w:r>
    </w:p>
    <w:p w:rsidR="00A66655" w:rsidRDefault="00A66655" w:rsidP="00A66655">
      <w:pPr>
        <w:pStyle w:val="a3"/>
        <w:spacing w:line="360" w:lineRule="auto"/>
      </w:pPr>
      <w:r>
        <w:rPr>
          <w:sz w:val="27"/>
          <w:szCs w:val="27"/>
        </w:rPr>
        <w:t xml:space="preserve">Определяя место экскурсии, воспитатель выбирает наилучший путь к нему – не утомительный, не отвлекающий детей от намеченной цели. При определении расстояния до места экскурсии следует исходить из физических возможностей детей. При этом следует учитывать особенности дороги, состояние погоды. Как бы ни было знакомо воспитателю место экскурсии, необходимо за день, за два до неё осмотреть его. Побывав на месте будущей экскурсии, воспитатель уточняет маршрут, находит нужные объекты, намечает содержание и объем тех знаний, которые должны получить дети о данном круге явлений, последовательность проведения отдельных частей экскурсии, устанавливает места для коллективных и самостоятельных наблюдений, для отдыха детей. Для того чтобы экскурсия была интересной, воспитателю надо подготовить стихи, загадки, пословицы, игровые приемы. </w:t>
      </w:r>
    </w:p>
    <w:p w:rsidR="00A66655" w:rsidRDefault="00A66655" w:rsidP="00A66655">
      <w:pPr>
        <w:pStyle w:val="a3"/>
        <w:spacing w:line="360" w:lineRule="auto"/>
      </w:pPr>
      <w:r>
        <w:rPr>
          <w:sz w:val="27"/>
          <w:szCs w:val="27"/>
        </w:rPr>
        <w:t xml:space="preserve">Подготовка детей начинается с сообщения воспитателем цели экскурсии. Ребята должны знать, куда пойдут, зачем, что узнают, что нужно собрать. Педагог актуализирует представления детей о правилах поведения на улице, в лесу, в </w:t>
      </w:r>
      <w:r>
        <w:rPr>
          <w:sz w:val="27"/>
          <w:szCs w:val="27"/>
        </w:rPr>
        <w:lastRenderedPageBreak/>
        <w:t xml:space="preserve">общественных местах. При подготовке к экскурсии нужно обратить внимание на одежду детей. Дети должны быть одеты удобно, в соответствии с погодой и сезоном. В системе подготовительной работы активно используются игры-тренинги, предполагающие включение элементов </w:t>
      </w:r>
      <w:proofErr w:type="spellStart"/>
      <w:r>
        <w:rPr>
          <w:sz w:val="27"/>
          <w:szCs w:val="27"/>
        </w:rPr>
        <w:t>психогимнастики</w:t>
      </w:r>
      <w:proofErr w:type="spellEnd"/>
      <w:r>
        <w:rPr>
          <w:sz w:val="27"/>
          <w:szCs w:val="27"/>
        </w:rPr>
        <w:t xml:space="preserve"> в различные виды детской деятельности и направленные на формирование адекватной самооценки и навыков конструктивного общения с миром природы, воспитание ценностного отношения к тому, что окружает ребенка. </w:t>
      </w:r>
    </w:p>
    <w:p w:rsidR="00A66655" w:rsidRDefault="00A66655" w:rsidP="00A66655">
      <w:pPr>
        <w:pStyle w:val="a3"/>
        <w:spacing w:line="360" w:lineRule="auto"/>
      </w:pPr>
      <w:r>
        <w:rPr>
          <w:sz w:val="27"/>
          <w:szCs w:val="27"/>
        </w:rPr>
        <w:t xml:space="preserve">К экскурсии воспитателю следует подготовить экскурсионное снаряжение и оборудование для размещения собранного материала в уголке природы. Хорошо привлечь к его подготовке детей. Это способствует формированию у них познавательного интереса к предстоящей экскурсии. </w:t>
      </w:r>
    </w:p>
    <w:p w:rsidR="00A66655" w:rsidRDefault="00A66655" w:rsidP="00A66655">
      <w:pPr>
        <w:pStyle w:val="a3"/>
        <w:spacing w:line="360" w:lineRule="auto"/>
      </w:pPr>
      <w:r>
        <w:rPr>
          <w:sz w:val="27"/>
          <w:szCs w:val="27"/>
        </w:rPr>
        <w:t xml:space="preserve">Всё оборудование должно находиться в определенном месте. Перед экскурсией воспитателю необходимо тщательно продумать, какой материал собрать для дальнейшей работы в группе и какое оборудование в связи с этим нужно взять с собой. </w:t>
      </w:r>
    </w:p>
    <w:p w:rsidR="00A66655" w:rsidRDefault="00A66655" w:rsidP="00A66655">
      <w:pPr>
        <w:pStyle w:val="a3"/>
        <w:spacing w:line="360" w:lineRule="auto"/>
      </w:pPr>
      <w:r>
        <w:rPr>
          <w:sz w:val="27"/>
          <w:szCs w:val="27"/>
        </w:rPr>
        <w:t xml:space="preserve">Методика проведения природоведческих познавательных экскурсий. </w:t>
      </w:r>
    </w:p>
    <w:p w:rsidR="00A66655" w:rsidRDefault="00A66655" w:rsidP="00A66655">
      <w:pPr>
        <w:pStyle w:val="a3"/>
        <w:spacing w:line="360" w:lineRule="auto"/>
      </w:pPr>
      <w:r>
        <w:rPr>
          <w:sz w:val="27"/>
          <w:szCs w:val="27"/>
        </w:rPr>
        <w:t xml:space="preserve">Природоведческая экскурсия включает в себя </w:t>
      </w:r>
    </w:p>
    <w:p w:rsidR="00A66655" w:rsidRDefault="00A66655" w:rsidP="00A66655">
      <w:pPr>
        <w:pStyle w:val="a3"/>
        <w:spacing w:line="360" w:lineRule="auto"/>
      </w:pPr>
      <w:r>
        <w:rPr>
          <w:sz w:val="27"/>
          <w:szCs w:val="27"/>
        </w:rPr>
        <w:t>- вводную беседу</w:t>
      </w:r>
    </w:p>
    <w:p w:rsidR="00A66655" w:rsidRDefault="00A66655" w:rsidP="00A66655">
      <w:pPr>
        <w:pStyle w:val="a3"/>
        <w:spacing w:line="360" w:lineRule="auto"/>
      </w:pPr>
      <w:r>
        <w:rPr>
          <w:sz w:val="27"/>
          <w:szCs w:val="27"/>
        </w:rPr>
        <w:t>- коллективное наблюдение</w:t>
      </w:r>
    </w:p>
    <w:p w:rsidR="00A66655" w:rsidRDefault="00A66655" w:rsidP="00A66655">
      <w:pPr>
        <w:pStyle w:val="a3"/>
        <w:spacing w:line="360" w:lineRule="auto"/>
      </w:pPr>
      <w:r>
        <w:rPr>
          <w:sz w:val="27"/>
          <w:szCs w:val="27"/>
        </w:rPr>
        <w:t>- индивидуальное самостоятельное наблюдение детей</w:t>
      </w:r>
    </w:p>
    <w:p w:rsidR="00A66655" w:rsidRDefault="00A66655" w:rsidP="00A66655">
      <w:pPr>
        <w:pStyle w:val="a3"/>
        <w:spacing w:line="360" w:lineRule="auto"/>
      </w:pPr>
      <w:r>
        <w:rPr>
          <w:sz w:val="27"/>
          <w:szCs w:val="27"/>
        </w:rPr>
        <w:t xml:space="preserve">- сбор природоведческого материала, игры детей с собранным материалом. </w:t>
      </w:r>
    </w:p>
    <w:p w:rsidR="00A66655" w:rsidRDefault="00A66655" w:rsidP="00A66655">
      <w:pPr>
        <w:pStyle w:val="a3"/>
        <w:spacing w:line="360" w:lineRule="auto"/>
      </w:pPr>
      <w:r>
        <w:rPr>
          <w:sz w:val="27"/>
          <w:szCs w:val="27"/>
        </w:rPr>
        <w:t xml:space="preserve">Порядок частей варьируется в зависимости от цели экскурсии, сезона. Приведя детей к месту экскурсии, следует в краткой беседе напомнить о ее цели, дать детям осмотреться. Основной частью экскурсии является коллективное наблюдение, с помощью которого решаются все основные задачи экскурсии. Воспитатель помогает детям увидеть характерные признаки предметов и </w:t>
      </w:r>
      <w:r>
        <w:rPr>
          <w:sz w:val="27"/>
          <w:szCs w:val="27"/>
        </w:rPr>
        <w:lastRenderedPageBreak/>
        <w:t xml:space="preserve">явлений. </w:t>
      </w:r>
      <w:proofErr w:type="gramStart"/>
      <w:r>
        <w:rPr>
          <w:sz w:val="27"/>
          <w:szCs w:val="27"/>
        </w:rPr>
        <w:t>Для этого можно использовать различные приемы: вопросы, загадки, сравнения, обследовательские действия, игры, рассказы, пояснения.</w:t>
      </w:r>
      <w:proofErr w:type="gramEnd"/>
      <w:r>
        <w:rPr>
          <w:sz w:val="27"/>
          <w:szCs w:val="27"/>
        </w:rPr>
        <w:t xml:space="preserve"> Повышению уровня познавательной активности способствуют беседы познавательного характера, из личного опыта, проблемные ситуации и логические задачи, предлагаемые воспитателями. В качестве примера можно привести вопрос: "Чем береза в парке похожа на березу на вашем участке? " и т. д. Целесообразно использовать именно те из них, которые стимулируют проявление эмоций и чувств детей. </w:t>
      </w:r>
      <w:proofErr w:type="gramStart"/>
      <w:r>
        <w:rPr>
          <w:sz w:val="27"/>
          <w:szCs w:val="27"/>
        </w:rPr>
        <w:t xml:space="preserve">Можно спросить у воспитанников, какие добрые слова можно подарить цветам на клумбах парка, с какими пожеланиями обратиться к пернатым друзьям и т. д. Необходимо обращать внимание не только на отдельные природные объекты, но и на экологические сообщества, рассматривая "этажи" парка и водоема, определяя обусловленное взаимодействие между ними, строить логические цепочки связей и зависимостей. </w:t>
      </w:r>
      <w:proofErr w:type="gramEnd"/>
    </w:p>
    <w:p w:rsidR="00A66655" w:rsidRDefault="00A66655" w:rsidP="00A66655">
      <w:pPr>
        <w:pStyle w:val="a3"/>
        <w:spacing w:line="360" w:lineRule="auto"/>
      </w:pPr>
      <w:r>
        <w:rPr>
          <w:sz w:val="27"/>
          <w:szCs w:val="27"/>
        </w:rPr>
        <w:t xml:space="preserve">Дидактические игры, проводимые во время экскурсий, необходимо ориентировать на предоставление дошкольникам возможности проявить активную, экологически грамотную позицию по отношению к объектам природы. Темы могут быть следующие: «Помоги дереву», «Осторожно, муравей», «Птицы любят тишину» и др. </w:t>
      </w:r>
    </w:p>
    <w:p w:rsidR="00A66655" w:rsidRDefault="00A66655" w:rsidP="00A66655">
      <w:pPr>
        <w:pStyle w:val="a3"/>
        <w:spacing w:line="360" w:lineRule="auto"/>
      </w:pPr>
      <w:r>
        <w:rPr>
          <w:sz w:val="27"/>
          <w:szCs w:val="27"/>
        </w:rPr>
        <w:t xml:space="preserve">Важное место отводится на экскурсиях вопросам, побуждающим детей рассматривать предмет, сравнивать его с другими предметами, находить отличие и сходство, устанавливать связь между различными явлениями природы. При рассматривании объектов следует учитывать, что знания детей будут прочны только в том случае, если они получены в результате активной работы всех органов чувств. </w:t>
      </w:r>
    </w:p>
    <w:p w:rsidR="00A66655" w:rsidRDefault="00A66655" w:rsidP="00A66655">
      <w:pPr>
        <w:pStyle w:val="a3"/>
        <w:spacing w:line="360" w:lineRule="auto"/>
      </w:pPr>
      <w:r>
        <w:rPr>
          <w:sz w:val="27"/>
          <w:szCs w:val="27"/>
        </w:rPr>
        <w:t xml:space="preserve">По окончании основной части детям дается возможность удовлетворить их любознательность в индивидуальных самостоятельных наблюдениях и сборе природоведческого материала. Однако при этом не следует забывать об охране </w:t>
      </w:r>
      <w:r>
        <w:rPr>
          <w:sz w:val="27"/>
          <w:szCs w:val="27"/>
        </w:rPr>
        <w:lastRenderedPageBreak/>
        <w:t xml:space="preserve">природы, сбор материала должен быть строго ограничен и проводиться под руководством или при непосредственном участии педагога. </w:t>
      </w:r>
    </w:p>
    <w:p w:rsidR="00A66655" w:rsidRDefault="00A66655" w:rsidP="00A66655">
      <w:pPr>
        <w:pStyle w:val="a3"/>
        <w:spacing w:line="360" w:lineRule="auto"/>
      </w:pPr>
      <w:r>
        <w:rPr>
          <w:sz w:val="27"/>
          <w:szCs w:val="27"/>
        </w:rPr>
        <w:t>Во время отдыха детей проводятся игры и игровые упражнения. Дети актуализируют представления о характерных особенностях предмета, выражают словами мнение о качестве предмета, запоминают название растений («Угадай по запаху», «Узнай по описанию», «Ветка, ветка, где твоя детка? », «Раз, два, три, к березе беги! »)</w:t>
      </w:r>
      <w:proofErr w:type="gramStart"/>
      <w:r>
        <w:rPr>
          <w:sz w:val="27"/>
          <w:szCs w:val="27"/>
        </w:rPr>
        <w:t xml:space="preserve"> .</w:t>
      </w:r>
      <w:proofErr w:type="gramEnd"/>
    </w:p>
    <w:p w:rsidR="00A66655" w:rsidRDefault="00A66655" w:rsidP="00A66655">
      <w:pPr>
        <w:pStyle w:val="a3"/>
        <w:spacing w:line="360" w:lineRule="auto"/>
      </w:pPr>
      <w:r>
        <w:rPr>
          <w:sz w:val="27"/>
          <w:szCs w:val="27"/>
        </w:rPr>
        <w:t xml:space="preserve">В заключительной части экскурсии воспитатель еще раз обращает внимание детей на общую картину природы. Главная цель заключительного этапа — подведение итогов экскурсионной работы. Творческие задания позволят ребенку выразить свои впечатления, показать отношение к миру природы. Можно предложить детям совместно с педагогом составить книги сказок. Например, дошкольники могут сочинить рассказ о парке, предположить, какие сказки могла бы поведать им старая ель. Через поступки персонажей, вводимых в эти литературные произведения, можно выразить отношение к различным экологическим ситуациям. Как вариант творческих заданий, воспитатель предлагает составление коллективных коллажей, изображающих надводных и подводных обитателей водоемов, любимых аллей парка и пр. </w:t>
      </w:r>
    </w:p>
    <w:p w:rsidR="00A66655" w:rsidRDefault="00A66655" w:rsidP="00A66655">
      <w:pPr>
        <w:pStyle w:val="a3"/>
        <w:spacing w:line="360" w:lineRule="auto"/>
      </w:pPr>
      <w:r>
        <w:rPr>
          <w:sz w:val="27"/>
          <w:szCs w:val="27"/>
        </w:rPr>
        <w:t xml:space="preserve">Конструирование макетов экосистем из природного и бросового материалов поможет детям лучше понять цепочку взаимосвязей и взаимозависимостей, существующих в природе. После каждой экскурсии макет может дополняться, преобразовываться. На основе конкретизированной информации дети выстраивают пищевые цепочки, добавляют новые природные объекты и т. д. </w:t>
      </w:r>
    </w:p>
    <w:p w:rsidR="00A66655" w:rsidRDefault="00A66655" w:rsidP="00A66655">
      <w:pPr>
        <w:pStyle w:val="a3"/>
        <w:spacing w:line="360" w:lineRule="auto"/>
      </w:pPr>
      <w:proofErr w:type="gramStart"/>
      <w:r>
        <w:rPr>
          <w:sz w:val="27"/>
          <w:szCs w:val="27"/>
        </w:rPr>
        <w:t>Таким образом, экскурсии помогают формировать представления воспитанников об экологических системах (парков, водоемов, сформировать представления об их "жизни" в течение года, понаблюдать, какие изменения происходят с каждым природным объектом в зависимости от сезона, научиться любить и оберегать окружающую среду.</w:t>
      </w:r>
      <w:proofErr w:type="gramEnd"/>
      <w:r>
        <w:rPr>
          <w:sz w:val="27"/>
          <w:szCs w:val="27"/>
        </w:rPr>
        <w:t xml:space="preserve"> </w:t>
      </w:r>
      <w:proofErr w:type="gramStart"/>
      <w:r>
        <w:rPr>
          <w:sz w:val="27"/>
          <w:szCs w:val="27"/>
        </w:rPr>
        <w:t xml:space="preserve">Экскурсии – форма познавательного </w:t>
      </w:r>
      <w:r>
        <w:rPr>
          <w:sz w:val="27"/>
          <w:szCs w:val="27"/>
        </w:rPr>
        <w:lastRenderedPageBreak/>
        <w:t>развития детей, прежде всего, решаются задачи образовательной области «Познавательное развитие» (пункт 2.6.</w:t>
      </w:r>
      <w:proofErr w:type="gramEnd"/>
      <w:r>
        <w:rPr>
          <w:sz w:val="27"/>
          <w:szCs w:val="27"/>
        </w:rPr>
        <w:t xml:space="preserve"> ФГОС ДО)</w:t>
      </w:r>
      <w:proofErr w:type="gramStart"/>
      <w:r>
        <w:rPr>
          <w:sz w:val="27"/>
          <w:szCs w:val="27"/>
        </w:rPr>
        <w:t xml:space="preserve"> :</w:t>
      </w:r>
      <w:proofErr w:type="gramEnd"/>
    </w:p>
    <w:p w:rsidR="00A66655" w:rsidRDefault="00A66655" w:rsidP="00A66655">
      <w:pPr>
        <w:pStyle w:val="a3"/>
        <w:spacing w:line="360" w:lineRule="auto"/>
      </w:pPr>
      <w:r>
        <w:rPr>
          <w:sz w:val="27"/>
          <w:szCs w:val="27"/>
        </w:rPr>
        <w:t>- развитие интересов детей, любознательности и познавательной мотивации; формирование познавательных действий, формирование первичных представлений об объектах окружающего мира, о свойствах и отношениях объектов окружающего мира;</w:t>
      </w:r>
    </w:p>
    <w:p w:rsidR="00A66655" w:rsidRDefault="00A66655" w:rsidP="00A66655">
      <w:pPr>
        <w:pStyle w:val="a3"/>
        <w:spacing w:line="360" w:lineRule="auto"/>
      </w:pPr>
      <w:r>
        <w:rPr>
          <w:sz w:val="27"/>
          <w:szCs w:val="27"/>
        </w:rPr>
        <w:t xml:space="preserve">Образовательной области «Речевое развитие» </w:t>
      </w:r>
    </w:p>
    <w:p w:rsidR="00A66655" w:rsidRDefault="00A66655" w:rsidP="00A66655">
      <w:pPr>
        <w:pStyle w:val="a3"/>
        <w:spacing w:line="360" w:lineRule="auto"/>
      </w:pPr>
      <w:r>
        <w:rPr>
          <w:sz w:val="27"/>
          <w:szCs w:val="27"/>
        </w:rPr>
        <w:t xml:space="preserve">-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w:t>
      </w:r>
    </w:p>
    <w:p w:rsidR="00A66655" w:rsidRDefault="00A66655" w:rsidP="00A66655">
      <w:pPr>
        <w:pStyle w:val="a3"/>
        <w:spacing w:line="360" w:lineRule="auto"/>
      </w:pPr>
      <w:r>
        <w:rPr>
          <w:b/>
          <w:bCs/>
          <w:sz w:val="32"/>
          <w:szCs w:val="32"/>
        </w:rPr>
        <w:t>Работа после экскурсии.</w:t>
      </w:r>
      <w:r>
        <w:rPr>
          <w:sz w:val="32"/>
          <w:szCs w:val="32"/>
        </w:rPr>
        <w:t xml:space="preserve"> </w:t>
      </w:r>
    </w:p>
    <w:p w:rsidR="00A66655" w:rsidRDefault="00A66655" w:rsidP="00A66655">
      <w:pPr>
        <w:pStyle w:val="a3"/>
        <w:spacing w:line="360" w:lineRule="auto"/>
      </w:pPr>
      <w:r>
        <w:rPr>
          <w:sz w:val="27"/>
          <w:szCs w:val="27"/>
        </w:rPr>
        <w:t>Знания, полученные на экскурсии, расширяются и закрепляются на занятиях, в играх, в наблюдениях в уголке природы за принесенными объектами. Сразу же после возвращения с экскурсии собранный материал необходимо разместить в уголке природы (растения поставить в вазы, цветочные горшки; животных поместить в аквариум, террариум, садки), за растениями и животными организовать наблюдения.</w:t>
      </w:r>
    </w:p>
    <w:p w:rsidR="00A66655" w:rsidRDefault="00A66655" w:rsidP="00A66655">
      <w:pPr>
        <w:pStyle w:val="a3"/>
        <w:spacing w:line="360" w:lineRule="auto"/>
      </w:pPr>
      <w:r>
        <w:rPr>
          <w:sz w:val="27"/>
          <w:szCs w:val="27"/>
        </w:rPr>
        <w:t>Через 2—3 дня после экскурсии воспитатель проводит занятия с использованием раздаточного материала, рисование, лепку, дидактические игры с природным материалом, читает художественную литературу, заслушивает рассказы детей о том, где были и что видели. В заключение проводится обобщающая беседа.</w:t>
      </w:r>
    </w:p>
    <w:p w:rsidR="00A66655" w:rsidRDefault="00A66655" w:rsidP="00A66655">
      <w:pPr>
        <w:pStyle w:val="a3"/>
        <w:spacing w:line="360" w:lineRule="auto"/>
      </w:pPr>
      <w:r>
        <w:rPr>
          <w:sz w:val="27"/>
          <w:szCs w:val="27"/>
        </w:rPr>
        <w:t>Планируя беседу после экскурсии, воспитатель должен поставить вопросы так, чтобы в памяти детей восстановить весь ход экскурсии, подчеркнуть наиболее важные в образовательном и воспитательном отношении моменты, подвести их к установлению связей между явлениями.</w:t>
      </w:r>
    </w:p>
    <w:p w:rsidR="00A66655" w:rsidRDefault="00A66655"/>
    <w:p w:rsidR="00D96AAD" w:rsidRPr="00D96AAD" w:rsidRDefault="00D96AAD" w:rsidP="00D96AAD">
      <w:pPr>
        <w:spacing w:after="0" w:line="240" w:lineRule="auto"/>
        <w:jc w:val="center"/>
        <w:rPr>
          <w:rFonts w:ascii="Times New Roman" w:eastAsia="Times New Roman" w:hAnsi="Times New Roman" w:cs="Times New Roman"/>
          <w:b/>
          <w:sz w:val="28"/>
          <w:szCs w:val="28"/>
          <w:lang w:eastAsia="ru-RU"/>
        </w:rPr>
      </w:pPr>
      <w:r w:rsidRPr="00D96AAD">
        <w:rPr>
          <w:rFonts w:ascii="Times New Roman" w:eastAsia="Times New Roman" w:hAnsi="Times New Roman" w:cs="Times New Roman"/>
          <w:b/>
          <w:sz w:val="28"/>
          <w:szCs w:val="28"/>
          <w:lang w:eastAsia="ru-RU"/>
        </w:rPr>
        <w:t>Экскурсия – важная форма организации обучения детей</w:t>
      </w:r>
    </w:p>
    <w:p w:rsidR="00D96AAD" w:rsidRPr="00D96AAD" w:rsidRDefault="00D96AAD" w:rsidP="00D96AAD">
      <w:pPr>
        <w:spacing w:after="0" w:line="240" w:lineRule="auto"/>
        <w:jc w:val="center"/>
        <w:rPr>
          <w:rFonts w:ascii="Times New Roman" w:eastAsia="Times New Roman" w:hAnsi="Times New Roman" w:cs="Times New Roman"/>
          <w:b/>
          <w:sz w:val="28"/>
          <w:szCs w:val="28"/>
          <w:lang w:eastAsia="ru-RU"/>
        </w:rPr>
      </w:pPr>
      <w:r w:rsidRPr="00D96AAD">
        <w:rPr>
          <w:rFonts w:ascii="Times New Roman" w:eastAsia="Times New Roman" w:hAnsi="Times New Roman" w:cs="Times New Roman"/>
          <w:b/>
          <w:sz w:val="28"/>
          <w:szCs w:val="28"/>
          <w:lang w:eastAsia="ru-RU"/>
        </w:rPr>
        <w:t>дошкольного возраста в детском саду</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статье рассматриваются основные аспекты </w:t>
      </w:r>
      <w:proofErr w:type="gramStart"/>
      <w:r w:rsidRPr="00D96AAD">
        <w:rPr>
          <w:rFonts w:ascii="Times New Roman" w:eastAsia="Times New Roman" w:hAnsi="Times New Roman" w:cs="Times New Roman"/>
          <w:sz w:val="28"/>
          <w:szCs w:val="28"/>
          <w:lang w:eastAsia="ru-RU"/>
        </w:rPr>
        <w:t>патриотического</w:t>
      </w:r>
      <w:proofErr w:type="gram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воспи</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тания</w:t>
      </w:r>
      <w:proofErr w:type="spellEnd"/>
      <w:r w:rsidRPr="00D96AAD">
        <w:rPr>
          <w:rFonts w:ascii="Times New Roman" w:eastAsia="Times New Roman" w:hAnsi="Times New Roman" w:cs="Times New Roman"/>
          <w:sz w:val="28"/>
          <w:szCs w:val="28"/>
          <w:lang w:eastAsia="ru-RU"/>
        </w:rPr>
        <w:t xml:space="preserve"> детей </w:t>
      </w:r>
      <w:proofErr w:type="gramStart"/>
      <w:r w:rsidRPr="00D96AAD">
        <w:rPr>
          <w:rFonts w:ascii="Times New Roman" w:eastAsia="Times New Roman" w:hAnsi="Times New Roman" w:cs="Times New Roman"/>
          <w:sz w:val="28"/>
          <w:szCs w:val="28"/>
          <w:lang w:eastAsia="ru-RU"/>
        </w:rPr>
        <w:t>старшего</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дошкольного возраста; формирование </w:t>
      </w:r>
      <w:proofErr w:type="gramStart"/>
      <w:r w:rsidRPr="00D96AAD">
        <w:rPr>
          <w:rFonts w:ascii="Times New Roman" w:eastAsia="Times New Roman" w:hAnsi="Times New Roman" w:cs="Times New Roman"/>
          <w:sz w:val="28"/>
          <w:szCs w:val="28"/>
          <w:lang w:eastAsia="ru-RU"/>
        </w:rPr>
        <w:t>познавательных</w:t>
      </w:r>
      <w:proofErr w:type="gram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интересо</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в</w:t>
      </w:r>
      <w:proofErr w:type="gramEnd"/>
      <w:r w:rsidRPr="00D96AAD">
        <w:rPr>
          <w:rFonts w:ascii="Times New Roman" w:eastAsia="Times New Roman" w:hAnsi="Times New Roman" w:cs="Times New Roman"/>
          <w:sz w:val="28"/>
          <w:szCs w:val="28"/>
          <w:lang w:eastAsia="ru-RU"/>
        </w:rPr>
        <w:t xml:space="preserve"> для дошкольников посредством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организации и проведения экскурсий; значение экскурсионных </w:t>
      </w:r>
      <w:proofErr w:type="spellStart"/>
      <w:r w:rsidRPr="00D96AAD">
        <w:rPr>
          <w:rFonts w:ascii="Times New Roman" w:eastAsia="Times New Roman" w:hAnsi="Times New Roman" w:cs="Times New Roman"/>
          <w:sz w:val="28"/>
          <w:szCs w:val="28"/>
          <w:lang w:eastAsia="ru-RU"/>
        </w:rPr>
        <w:t>прогр</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амм</w:t>
      </w:r>
      <w:proofErr w:type="spellEnd"/>
      <w:r w:rsidRPr="00D96AAD">
        <w:rPr>
          <w:rFonts w:ascii="Times New Roman" w:eastAsia="Times New Roman" w:hAnsi="Times New Roman" w:cs="Times New Roman"/>
          <w:sz w:val="28"/>
          <w:szCs w:val="28"/>
          <w:lang w:eastAsia="ru-RU"/>
        </w:rPr>
        <w:t xml:space="preserve"> в формировании </w:t>
      </w:r>
      <w:proofErr w:type="gramStart"/>
      <w:r w:rsidRPr="00D96AAD">
        <w:rPr>
          <w:rFonts w:ascii="Times New Roman" w:eastAsia="Times New Roman" w:hAnsi="Times New Roman" w:cs="Times New Roman"/>
          <w:sz w:val="28"/>
          <w:szCs w:val="28"/>
          <w:lang w:eastAsia="ru-RU"/>
        </w:rPr>
        <w:t>эмоциональной</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сферы дошкольников; чувства прекрасного, ощущения радости </w:t>
      </w:r>
      <w:proofErr w:type="gramStart"/>
      <w:r w:rsidRPr="00D96AAD">
        <w:rPr>
          <w:rFonts w:ascii="Times New Roman" w:eastAsia="Times New Roman" w:hAnsi="Times New Roman" w:cs="Times New Roman"/>
          <w:sz w:val="28"/>
          <w:szCs w:val="28"/>
          <w:lang w:eastAsia="ru-RU"/>
        </w:rPr>
        <w:t>по</w:t>
      </w:r>
      <w:proofErr w:type="gram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знания, желания быть полезным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обществу.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Экскурсия; экскурсионная деятельность; дошкольный возраст; па</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триотизм</w:t>
      </w:r>
      <w:proofErr w:type="spellEnd"/>
      <w:r w:rsidRPr="00D96AAD">
        <w:rPr>
          <w:rFonts w:ascii="Times New Roman" w:eastAsia="Times New Roman" w:hAnsi="Times New Roman" w:cs="Times New Roman"/>
          <w:sz w:val="28"/>
          <w:szCs w:val="28"/>
          <w:lang w:eastAsia="ru-RU"/>
        </w:rPr>
        <w:t xml:space="preserve">; патриотическое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воспитание.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К.А. </w:t>
      </w:r>
      <w:proofErr w:type="spellStart"/>
      <w:r w:rsidRPr="00D96AAD">
        <w:rPr>
          <w:rFonts w:ascii="Times New Roman" w:eastAsia="Times New Roman" w:hAnsi="Times New Roman" w:cs="Times New Roman"/>
          <w:sz w:val="28"/>
          <w:szCs w:val="28"/>
          <w:lang w:eastAsia="ru-RU"/>
        </w:rPr>
        <w:t>Kiruhancev</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spellStart"/>
      <w:r w:rsidRPr="00D96AAD">
        <w:rPr>
          <w:rFonts w:ascii="Times New Roman" w:eastAsia="Times New Roman" w:hAnsi="Times New Roman" w:cs="Times New Roman"/>
          <w:sz w:val="28"/>
          <w:szCs w:val="28"/>
          <w:lang w:val="en-US" w:eastAsia="ru-RU"/>
        </w:rPr>
        <w:t>Shadrinsk</w:t>
      </w:r>
      <w:proofErr w:type="spellEnd"/>
      <w:r w:rsidRPr="00D96AAD">
        <w:rPr>
          <w:rFonts w:ascii="Times New Roman" w:eastAsia="Times New Roman" w:hAnsi="Times New Roman" w:cs="Times New Roman"/>
          <w:sz w:val="28"/>
          <w:szCs w:val="28"/>
          <w:lang w:val="en-US"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r w:rsidRPr="00D96AAD">
        <w:rPr>
          <w:rFonts w:ascii="Times New Roman" w:eastAsia="Times New Roman" w:hAnsi="Times New Roman" w:cs="Times New Roman"/>
          <w:sz w:val="28"/>
          <w:szCs w:val="28"/>
          <w:lang w:val="en-US" w:eastAsia="ru-RU"/>
        </w:rPr>
        <w:t xml:space="preserve">Excursion an important form of the organization of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training</w:t>
      </w:r>
      <w:proofErr w:type="gramEnd"/>
      <w:r w:rsidRPr="00D96AAD">
        <w:rPr>
          <w:rFonts w:ascii="Times New Roman" w:eastAsia="Times New Roman" w:hAnsi="Times New Roman" w:cs="Times New Roman"/>
          <w:sz w:val="28"/>
          <w:szCs w:val="28"/>
          <w:lang w:val="en-US" w:eastAsia="ru-RU"/>
        </w:rPr>
        <w:t xml:space="preserve"> of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children</w:t>
      </w:r>
      <w:proofErr w:type="gramEnd"/>
      <w:r w:rsidRPr="00D96AAD">
        <w:rPr>
          <w:rFonts w:ascii="Times New Roman" w:eastAsia="Times New Roman" w:hAnsi="Times New Roman" w:cs="Times New Roman"/>
          <w:sz w:val="28"/>
          <w:szCs w:val="28"/>
          <w:lang w:val="en-US" w:eastAsia="ru-RU"/>
        </w:rPr>
        <w:t xml:space="preserve"> of preschool age in kindergarten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r w:rsidRPr="00D96AAD">
        <w:rPr>
          <w:rFonts w:ascii="Times New Roman" w:eastAsia="Times New Roman" w:hAnsi="Times New Roman" w:cs="Times New Roman"/>
          <w:sz w:val="28"/>
          <w:szCs w:val="28"/>
          <w:lang w:val="en-US" w:eastAsia="ru-RU"/>
        </w:rPr>
        <w:t>In article the main aspects of patriotic education of child</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spellStart"/>
      <w:proofErr w:type="gramStart"/>
      <w:r w:rsidRPr="00D96AAD">
        <w:rPr>
          <w:rFonts w:ascii="Times New Roman" w:eastAsia="Times New Roman" w:hAnsi="Times New Roman" w:cs="Times New Roman"/>
          <w:sz w:val="28"/>
          <w:szCs w:val="28"/>
          <w:lang w:val="en-US" w:eastAsia="ru-RU"/>
        </w:rPr>
        <w:t>ren</w:t>
      </w:r>
      <w:proofErr w:type="spellEnd"/>
      <w:proofErr w:type="gramEnd"/>
      <w:r w:rsidRPr="00D96AAD">
        <w:rPr>
          <w:rFonts w:ascii="Times New Roman" w:eastAsia="Times New Roman" w:hAnsi="Times New Roman" w:cs="Times New Roman"/>
          <w:sz w:val="28"/>
          <w:szCs w:val="28"/>
          <w:lang w:val="en-US" w:eastAsia="ru-RU"/>
        </w:rPr>
        <w:t xml:space="preserve"> of the advanced preschool age are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considered</w:t>
      </w:r>
      <w:proofErr w:type="gramEnd"/>
      <w:r w:rsidRPr="00D96AAD">
        <w:rPr>
          <w:rFonts w:ascii="Times New Roman" w:eastAsia="Times New Roman" w:hAnsi="Times New Roman" w:cs="Times New Roman"/>
          <w:sz w:val="28"/>
          <w:szCs w:val="28"/>
          <w:lang w:val="en-US" w:eastAsia="ru-RU"/>
        </w:rPr>
        <w:t xml:space="preserve">; formation of cognitive interests for preschool </w:t>
      </w:r>
      <w:proofErr w:type="spellStart"/>
      <w:r w:rsidRPr="00D96AAD">
        <w:rPr>
          <w:rFonts w:ascii="Times New Roman" w:eastAsia="Times New Roman" w:hAnsi="Times New Roman" w:cs="Times New Roman"/>
          <w:sz w:val="28"/>
          <w:szCs w:val="28"/>
          <w:lang w:val="en-US" w:eastAsia="ru-RU"/>
        </w:rPr>
        <w:t>ch</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spellStart"/>
      <w:proofErr w:type="gramStart"/>
      <w:r w:rsidRPr="00D96AAD">
        <w:rPr>
          <w:rFonts w:ascii="Times New Roman" w:eastAsia="Times New Roman" w:hAnsi="Times New Roman" w:cs="Times New Roman"/>
          <w:sz w:val="28"/>
          <w:szCs w:val="28"/>
          <w:lang w:val="en-US" w:eastAsia="ru-RU"/>
        </w:rPr>
        <w:t>ildren</w:t>
      </w:r>
      <w:proofErr w:type="spellEnd"/>
      <w:proofErr w:type="gramEnd"/>
      <w:r w:rsidRPr="00D96AAD">
        <w:rPr>
          <w:rFonts w:ascii="Times New Roman" w:eastAsia="Times New Roman" w:hAnsi="Times New Roman" w:cs="Times New Roman"/>
          <w:sz w:val="28"/>
          <w:szCs w:val="28"/>
          <w:lang w:val="en-US" w:eastAsia="ru-RU"/>
        </w:rPr>
        <w:t xml:space="preserve"> by means of the organization and carrying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out</w:t>
      </w:r>
      <w:proofErr w:type="gramEnd"/>
      <w:r w:rsidRPr="00D96AAD">
        <w:rPr>
          <w:rFonts w:ascii="Times New Roman" w:eastAsia="Times New Roman" w:hAnsi="Times New Roman" w:cs="Times New Roman"/>
          <w:sz w:val="28"/>
          <w:szCs w:val="28"/>
          <w:lang w:val="en-US" w:eastAsia="ru-RU"/>
        </w:rPr>
        <w:t xml:space="preserve"> excursions; value of excursion programs in formation of</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the</w:t>
      </w:r>
      <w:proofErr w:type="gramEnd"/>
      <w:r w:rsidRPr="00D96AAD">
        <w:rPr>
          <w:rFonts w:ascii="Times New Roman" w:eastAsia="Times New Roman" w:hAnsi="Times New Roman" w:cs="Times New Roman"/>
          <w:sz w:val="28"/>
          <w:szCs w:val="28"/>
          <w:lang w:val="en-US" w:eastAsia="ru-RU"/>
        </w:rPr>
        <w:t xml:space="preserve"> emotional sphere of preschool children; sense of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beauty</w:t>
      </w:r>
      <w:proofErr w:type="gramEnd"/>
      <w:r w:rsidRPr="00D96AAD">
        <w:rPr>
          <w:rFonts w:ascii="Times New Roman" w:eastAsia="Times New Roman" w:hAnsi="Times New Roman" w:cs="Times New Roman"/>
          <w:sz w:val="28"/>
          <w:szCs w:val="28"/>
          <w:lang w:val="en-US" w:eastAsia="ru-RU"/>
        </w:rPr>
        <w:t>, feeling of pleasure of knowledge, desire to be useful to</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proofErr w:type="gramStart"/>
      <w:r w:rsidRPr="00D96AAD">
        <w:rPr>
          <w:rFonts w:ascii="Times New Roman" w:eastAsia="Times New Roman" w:hAnsi="Times New Roman" w:cs="Times New Roman"/>
          <w:sz w:val="28"/>
          <w:szCs w:val="28"/>
          <w:lang w:val="en-US" w:eastAsia="ru-RU"/>
        </w:rPr>
        <w:t>society</w:t>
      </w:r>
      <w:proofErr w:type="gramEnd"/>
      <w:r w:rsidRPr="00D96AAD">
        <w:rPr>
          <w:rFonts w:ascii="Times New Roman" w:eastAsia="Times New Roman" w:hAnsi="Times New Roman" w:cs="Times New Roman"/>
          <w:sz w:val="28"/>
          <w:szCs w:val="28"/>
          <w:lang w:val="en-US"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r w:rsidRPr="00D96AAD">
        <w:rPr>
          <w:rFonts w:ascii="Times New Roman" w:eastAsia="Times New Roman" w:hAnsi="Times New Roman" w:cs="Times New Roman"/>
          <w:sz w:val="28"/>
          <w:szCs w:val="28"/>
          <w:lang w:val="en-US" w:eastAsia="ru-RU"/>
        </w:rPr>
        <w:t>Key words:</w:t>
      </w:r>
    </w:p>
    <w:p w:rsidR="00D96AAD" w:rsidRPr="00D96AAD" w:rsidRDefault="00D96AAD" w:rsidP="00D96AAD">
      <w:pPr>
        <w:spacing w:after="0" w:line="240" w:lineRule="auto"/>
        <w:jc w:val="both"/>
        <w:rPr>
          <w:rFonts w:ascii="Times New Roman" w:eastAsia="Times New Roman" w:hAnsi="Times New Roman" w:cs="Times New Roman"/>
          <w:sz w:val="28"/>
          <w:szCs w:val="28"/>
          <w:lang w:val="en-US" w:eastAsia="ru-RU"/>
        </w:rPr>
      </w:pPr>
      <w:r w:rsidRPr="00D96AAD">
        <w:rPr>
          <w:rFonts w:ascii="Times New Roman" w:eastAsia="Times New Roman" w:hAnsi="Times New Roman" w:cs="Times New Roman"/>
          <w:sz w:val="28"/>
          <w:szCs w:val="28"/>
          <w:lang w:val="en-US" w:eastAsia="ru-RU"/>
        </w:rPr>
        <w:t>Excursion; excursion activity; preschool age; patriotism; pat</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riotic</w:t>
      </w:r>
      <w:proofErr w:type="spell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education</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настоящее время новые формы, методы и средства обучения и воспитания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детей должны обеспечивать условия для эффективного формирования и развития всех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навыков и умений, необходимых ребенку в дальнейшей жизни, при этом следует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учитывать, что одним из важнейших моментов при организации </w:t>
      </w:r>
      <w:proofErr w:type="spellStart"/>
      <w:r w:rsidRPr="00D96AAD">
        <w:rPr>
          <w:rFonts w:ascii="Times New Roman" w:eastAsia="Times New Roman" w:hAnsi="Times New Roman" w:cs="Times New Roman"/>
          <w:sz w:val="28"/>
          <w:szCs w:val="28"/>
          <w:lang w:eastAsia="ru-RU"/>
        </w:rPr>
        <w:t>воспитательно</w:t>
      </w:r>
      <w:proofErr w:type="spellEnd"/>
      <w:r w:rsidRPr="00D96AAD">
        <w:rPr>
          <w:rFonts w:ascii="Times New Roman" w:eastAsia="Times New Roman" w:hAnsi="Times New Roman" w:cs="Times New Roman"/>
          <w:sz w:val="28"/>
          <w:szCs w:val="28"/>
          <w:lang w:eastAsia="ru-RU"/>
        </w:rPr>
        <w:t>-</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образовательного процесса является воспитание патриотизма у дошкольников.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 xml:space="preserve">Патриотизм (от греч. </w:t>
      </w:r>
      <w:proofErr w:type="spellStart"/>
      <w:r w:rsidRPr="00D96AAD">
        <w:rPr>
          <w:rFonts w:ascii="Times New Roman" w:eastAsia="Times New Roman" w:hAnsi="Times New Roman" w:cs="Times New Roman"/>
          <w:sz w:val="28"/>
          <w:szCs w:val="28"/>
          <w:lang w:eastAsia="ru-RU"/>
        </w:rPr>
        <w:t>patriótes</w:t>
      </w:r>
      <w:proofErr w:type="spellEnd"/>
      <w:r w:rsidRPr="00D96AAD">
        <w:rPr>
          <w:rFonts w:ascii="Times New Roman" w:eastAsia="Times New Roman" w:hAnsi="Times New Roman" w:cs="Times New Roman"/>
          <w:sz w:val="28"/>
          <w:szCs w:val="28"/>
          <w:lang w:eastAsia="ru-RU"/>
        </w:rPr>
        <w:t xml:space="preserve"> — соотечественник, </w:t>
      </w:r>
      <w:proofErr w:type="spellStart"/>
      <w:r w:rsidRPr="00D96AAD">
        <w:rPr>
          <w:rFonts w:ascii="Times New Roman" w:eastAsia="Times New Roman" w:hAnsi="Times New Roman" w:cs="Times New Roman"/>
          <w:sz w:val="28"/>
          <w:szCs w:val="28"/>
          <w:lang w:eastAsia="ru-RU"/>
        </w:rPr>
        <w:t>patrís</w:t>
      </w:r>
      <w:proofErr w:type="spellEnd"/>
      <w:r w:rsidRPr="00D96AAD">
        <w:rPr>
          <w:rFonts w:ascii="Times New Roman" w:eastAsia="Times New Roman" w:hAnsi="Times New Roman" w:cs="Times New Roman"/>
          <w:sz w:val="28"/>
          <w:szCs w:val="28"/>
          <w:lang w:eastAsia="ru-RU"/>
        </w:rPr>
        <w:t xml:space="preserve"> — родина, </w:t>
      </w:r>
      <w:proofErr w:type="gram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отечество),</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любовь к отечеству, преданность ему, стремление своими действиями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служить его интересам</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lastRenderedPageBreak/>
        <w:t>(БСЭ)</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современном обществе патриотическое воспитание молодежи приобретает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особо </w:t>
      </w:r>
      <w:proofErr w:type="gramStart"/>
      <w:r w:rsidRPr="00D96AAD">
        <w:rPr>
          <w:rFonts w:ascii="Times New Roman" w:eastAsia="Times New Roman" w:hAnsi="Times New Roman" w:cs="Times New Roman"/>
          <w:sz w:val="28"/>
          <w:szCs w:val="28"/>
          <w:lang w:eastAsia="ru-RU"/>
        </w:rPr>
        <w:t>важное значение</w:t>
      </w:r>
      <w:proofErr w:type="gramEnd"/>
      <w:r w:rsidRPr="00D96AAD">
        <w:rPr>
          <w:rFonts w:ascii="Times New Roman" w:eastAsia="Times New Roman" w:hAnsi="Times New Roman" w:cs="Times New Roman"/>
          <w:sz w:val="28"/>
          <w:szCs w:val="28"/>
          <w:lang w:eastAsia="ru-RU"/>
        </w:rPr>
        <w:t xml:space="preserve"> по нескольким причинам: возрастает уровень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информированности молодого поколения, процессы демократизации и появление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многопартийной системы создают определенные трудности в понимании молодым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поколением сущности патриотизма, современная молодежь не прошла той школы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патриотического воспитания, </w:t>
      </w:r>
      <w:proofErr w:type="gramStart"/>
      <w:r w:rsidRPr="00D96AAD">
        <w:rPr>
          <w:rFonts w:ascii="Times New Roman" w:eastAsia="Times New Roman" w:hAnsi="Times New Roman" w:cs="Times New Roman"/>
          <w:sz w:val="28"/>
          <w:szCs w:val="28"/>
          <w:lang w:eastAsia="ru-RU"/>
        </w:rPr>
        <w:t>которая</w:t>
      </w:r>
      <w:proofErr w:type="gramEnd"/>
      <w:r w:rsidRPr="00D96AAD">
        <w:rPr>
          <w:rFonts w:ascii="Times New Roman" w:eastAsia="Times New Roman" w:hAnsi="Times New Roman" w:cs="Times New Roman"/>
          <w:sz w:val="28"/>
          <w:szCs w:val="28"/>
          <w:lang w:eastAsia="ru-RU"/>
        </w:rPr>
        <w:t xml:space="preserve"> выпала на долю старшего поколения.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Важность исследования вопросов патриотического воспитания определяется и не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достаточной теоретической разработанностью проблемы в современных условиях. Как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показывает анализ научно-педагогической литературы и практики работы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общеобразовательных школ, детских садов </w:t>
      </w:r>
      <w:proofErr w:type="gramStart"/>
      <w:r w:rsidRPr="00D96AAD">
        <w:rPr>
          <w:rFonts w:ascii="Times New Roman" w:eastAsia="Times New Roman" w:hAnsi="Times New Roman" w:cs="Times New Roman"/>
          <w:sz w:val="28"/>
          <w:szCs w:val="28"/>
          <w:lang w:eastAsia="ru-RU"/>
        </w:rPr>
        <w:t>патриотическому</w:t>
      </w:r>
      <w:proofErr w:type="gramEnd"/>
      <w:r w:rsidRPr="00D96AAD">
        <w:rPr>
          <w:rFonts w:ascii="Times New Roman" w:eastAsia="Times New Roman" w:hAnsi="Times New Roman" w:cs="Times New Roman"/>
          <w:sz w:val="28"/>
          <w:szCs w:val="28"/>
          <w:lang w:eastAsia="ru-RU"/>
        </w:rPr>
        <w:t xml:space="preserve"> воспитаю детей </w:t>
      </w:r>
      <w:proofErr w:type="spellStart"/>
      <w:r w:rsidRPr="00D96AAD">
        <w:rPr>
          <w:rFonts w:ascii="Times New Roman" w:eastAsia="Times New Roman" w:hAnsi="Times New Roman" w:cs="Times New Roman"/>
          <w:sz w:val="28"/>
          <w:szCs w:val="28"/>
          <w:lang w:eastAsia="ru-RU"/>
        </w:rPr>
        <w:t>уделяетс</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недостаточно внимания. Кроме того, богатый опыт, накопленный в советский период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развития нашего общества по данному направлению воспитательной работы, не может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быть </w:t>
      </w:r>
      <w:proofErr w:type="gramStart"/>
      <w:r w:rsidRPr="00D96AAD">
        <w:rPr>
          <w:rFonts w:ascii="Times New Roman" w:eastAsia="Times New Roman" w:hAnsi="Times New Roman" w:cs="Times New Roman"/>
          <w:sz w:val="28"/>
          <w:szCs w:val="28"/>
          <w:lang w:eastAsia="ru-RU"/>
        </w:rPr>
        <w:t>использован</w:t>
      </w:r>
      <w:proofErr w:type="gramEnd"/>
      <w:r w:rsidRPr="00D96AAD">
        <w:rPr>
          <w:rFonts w:ascii="Times New Roman" w:eastAsia="Times New Roman" w:hAnsi="Times New Roman" w:cs="Times New Roman"/>
          <w:sz w:val="28"/>
          <w:szCs w:val="28"/>
          <w:lang w:eastAsia="ru-RU"/>
        </w:rPr>
        <w:t xml:space="preserve"> в полном объеме в новых условиях.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Проблема патриотического воспитания является предметом значительного числа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исследований отечественных и зарубежных ученых. Данные вопросы освящаются </w:t>
      </w:r>
      <w:proofErr w:type="gramStart"/>
      <w:r w:rsidRPr="00D96AAD">
        <w:rPr>
          <w:rFonts w:ascii="Times New Roman" w:eastAsia="Times New Roman" w:hAnsi="Times New Roman" w:cs="Times New Roman"/>
          <w:sz w:val="28"/>
          <w:szCs w:val="28"/>
          <w:lang w:eastAsia="ru-RU"/>
        </w:rPr>
        <w:t>в</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трудах</w:t>
      </w:r>
      <w:proofErr w:type="gramEnd"/>
      <w:r w:rsidRPr="00D96AAD">
        <w:rPr>
          <w:rFonts w:ascii="Times New Roman" w:eastAsia="Times New Roman" w:hAnsi="Times New Roman" w:cs="Times New Roman"/>
          <w:sz w:val="28"/>
          <w:szCs w:val="28"/>
          <w:lang w:eastAsia="ru-RU"/>
        </w:rPr>
        <w:t xml:space="preserve"> В.Г.Белинского, К.А.Гельвеция, Н.А.Добролюбова, А.П.Куницына,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А.Н.Радищева, К.Д.Ушинского, Н.Г.Чернышевского, И.М.Ястребцова и др.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советской педагогике проблема патриотического воспитания подрастающего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поколения разрабатывались такими учеными, как </w:t>
      </w:r>
      <w:proofErr w:type="spellStart"/>
      <w:r w:rsidRPr="00D96AAD">
        <w:rPr>
          <w:rFonts w:ascii="Times New Roman" w:eastAsia="Times New Roman" w:hAnsi="Times New Roman" w:cs="Times New Roman"/>
          <w:sz w:val="28"/>
          <w:szCs w:val="28"/>
          <w:lang w:eastAsia="ru-RU"/>
        </w:rPr>
        <w:t>И.А.Каиров</w:t>
      </w:r>
      <w:proofErr w:type="spell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А.С.Макаренко</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И.С.Марьенко</w:t>
      </w:r>
      <w:proofErr w:type="spell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М.А.Терентий</w:t>
      </w:r>
      <w:proofErr w:type="spell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В.И.Шахменко</w:t>
      </w:r>
      <w:proofErr w:type="spellEnd"/>
      <w:r w:rsidRPr="00D96AAD">
        <w:rPr>
          <w:rFonts w:ascii="Times New Roman" w:eastAsia="Times New Roman" w:hAnsi="Times New Roman" w:cs="Times New Roman"/>
          <w:sz w:val="28"/>
          <w:szCs w:val="28"/>
          <w:lang w:eastAsia="ru-RU"/>
        </w:rPr>
        <w:t xml:space="preserve"> и др.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современных условиях достаточно остро стоит проблема </w:t>
      </w:r>
      <w:proofErr w:type="gramStart"/>
      <w:r w:rsidRPr="00D96AAD">
        <w:rPr>
          <w:rFonts w:ascii="Times New Roman" w:eastAsia="Times New Roman" w:hAnsi="Times New Roman" w:cs="Times New Roman"/>
          <w:sz w:val="28"/>
          <w:szCs w:val="28"/>
          <w:lang w:eastAsia="ru-RU"/>
        </w:rPr>
        <w:t>патриотического</w:t>
      </w:r>
      <w:proofErr w:type="gramEnd"/>
      <w:r w:rsidRPr="00D96AAD">
        <w:rPr>
          <w:rFonts w:ascii="Times New Roman" w:eastAsia="Times New Roman" w:hAnsi="Times New Roman" w:cs="Times New Roman"/>
          <w:sz w:val="28"/>
          <w:szCs w:val="28"/>
          <w:lang w:eastAsia="ru-RU"/>
        </w:rPr>
        <w:t xml:space="preserve"> 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духовно-нравственного воспитания подрастающего поколения. Способствовать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формированию у детей чувства патриотизма, прививать ребенку любовь и уважение</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своей семье, Родине, обществу, в котором он живет, необходимо с детства. Поэтом</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у 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lastRenderedPageBreak/>
        <w:t>процессе</w:t>
      </w:r>
      <w:proofErr w:type="gramEnd"/>
      <w:r w:rsidRPr="00D96AAD">
        <w:rPr>
          <w:rFonts w:ascii="Times New Roman" w:eastAsia="Times New Roman" w:hAnsi="Times New Roman" w:cs="Times New Roman"/>
          <w:sz w:val="28"/>
          <w:szCs w:val="28"/>
          <w:lang w:eastAsia="ru-RU"/>
        </w:rPr>
        <w:t xml:space="preserve"> патриотического и духовно-нравственного воспитания детей следует больше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внимания уделять мероприятиям и экскурсиям, знакомящим с историей и культурой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родного края и регионами РФ.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Среди проблем, направленных на совершенствование процесса обучения,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экскурсия как формирование познавательных интересов является довольно значимой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для дошкольников.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Обращаясь к истории, оказывается, экскурсии возникли в конце 18 – начале 19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веков; как метод обучения, способствующий развитию наблюдательности навыков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самостоятельной работы у дошкольников, они внедрялись в учебный процесс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прогрессивными педагогами Западной Европы и России. Ещё в 18 веке </w:t>
      </w:r>
      <w:proofErr w:type="gramStart"/>
      <w:r w:rsidRPr="00D96AAD">
        <w:rPr>
          <w:rFonts w:ascii="Times New Roman" w:eastAsia="Times New Roman" w:hAnsi="Times New Roman" w:cs="Times New Roman"/>
          <w:sz w:val="28"/>
          <w:szCs w:val="28"/>
          <w:lang w:eastAsia="ru-RU"/>
        </w:rPr>
        <w:t>французский</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философ Жан- Жак Руссо высказал мысль о том, что экскурсии развивают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у детей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творческую наблюдательность, пытливость и самостоятельность в исследовании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окружающего мира. На экскурсии более четко прослеживается связь явлений </w:t>
      </w:r>
      <w:proofErr w:type="gramStart"/>
      <w:r w:rsidRPr="00D96AAD">
        <w:rPr>
          <w:rFonts w:ascii="Times New Roman" w:eastAsia="Times New Roman" w:hAnsi="Times New Roman" w:cs="Times New Roman"/>
          <w:sz w:val="28"/>
          <w:szCs w:val="28"/>
          <w:lang w:eastAsia="ru-RU"/>
        </w:rPr>
        <w:t>меж</w:t>
      </w:r>
      <w:proofErr w:type="gram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ду</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собой. Дошкольники, подметив эту связь, усваивают её намного прочнее, чем, если бы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слышали о ней только от взрослых. На экскурсии используется основной метод – это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наблюдение. По мнению психологов, наблюдение – это сложная деятельность, основу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которой</w:t>
      </w:r>
      <w:proofErr w:type="gramEnd"/>
      <w:r w:rsidRPr="00D96AAD">
        <w:rPr>
          <w:rFonts w:ascii="Times New Roman" w:eastAsia="Times New Roman" w:hAnsi="Times New Roman" w:cs="Times New Roman"/>
          <w:sz w:val="28"/>
          <w:szCs w:val="28"/>
          <w:lang w:eastAsia="ru-RU"/>
        </w:rPr>
        <w:t xml:space="preserve"> составляет сознательное целенаправленное восприятие. Наблюдение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формируется на протяжении всей жизни человека и включает в себя полноту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восприятия частей, свойств; тонкость анализа, планомерность, осмысливание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воспринятого в свете прежнего опыта.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Экску</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рсия</w:t>
      </w:r>
      <w:proofErr w:type="spellEnd"/>
      <w:r w:rsidRPr="00D96AAD">
        <w:rPr>
          <w:rFonts w:ascii="Times New Roman" w:eastAsia="Times New Roman" w:hAnsi="Times New Roman" w:cs="Times New Roman"/>
          <w:sz w:val="28"/>
          <w:szCs w:val="28"/>
          <w:lang w:eastAsia="ru-RU"/>
        </w:rPr>
        <w:t xml:space="preserve"> (от лат. </w:t>
      </w:r>
      <w:proofErr w:type="spellStart"/>
      <w:r w:rsidRPr="00D96AAD">
        <w:rPr>
          <w:rFonts w:ascii="Times New Roman" w:eastAsia="Times New Roman" w:hAnsi="Times New Roman" w:cs="Times New Roman"/>
          <w:sz w:val="28"/>
          <w:szCs w:val="28"/>
          <w:lang w:eastAsia="ru-RU"/>
        </w:rPr>
        <w:t>excursio</w:t>
      </w:r>
      <w:proofErr w:type="spellEnd"/>
      <w:r w:rsidRPr="00D96AAD">
        <w:rPr>
          <w:rFonts w:ascii="Times New Roman" w:eastAsia="Times New Roman" w:hAnsi="Times New Roman" w:cs="Times New Roman"/>
          <w:sz w:val="28"/>
          <w:szCs w:val="28"/>
          <w:lang w:eastAsia="ru-RU"/>
        </w:rPr>
        <w:t xml:space="preserve"> — прогулка, поездка) — </w:t>
      </w:r>
      <w:proofErr w:type="gramStart"/>
      <w:r w:rsidRPr="00D96AAD">
        <w:rPr>
          <w:rFonts w:ascii="Times New Roman" w:eastAsia="Times New Roman" w:hAnsi="Times New Roman" w:cs="Times New Roman"/>
          <w:sz w:val="28"/>
          <w:szCs w:val="28"/>
          <w:lang w:eastAsia="ru-RU"/>
        </w:rPr>
        <w:t>коллективное</w:t>
      </w:r>
      <w:proofErr w:type="gramEnd"/>
      <w:r w:rsidRPr="00D96AAD">
        <w:rPr>
          <w:rFonts w:ascii="Times New Roman" w:eastAsia="Times New Roman" w:hAnsi="Times New Roman" w:cs="Times New Roman"/>
          <w:sz w:val="28"/>
          <w:szCs w:val="28"/>
          <w:lang w:eastAsia="ru-RU"/>
        </w:rPr>
        <w:t xml:space="preserve"> или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индивидуальное посещение музея, достопримечательного места, выставки,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предприятия и т. п.; поездка, прогулка с </w:t>
      </w:r>
      <w:proofErr w:type="gramStart"/>
      <w:r w:rsidRPr="00D96AAD">
        <w:rPr>
          <w:rFonts w:ascii="Times New Roman" w:eastAsia="Times New Roman" w:hAnsi="Times New Roman" w:cs="Times New Roman"/>
          <w:sz w:val="28"/>
          <w:szCs w:val="28"/>
          <w:lang w:eastAsia="ru-RU"/>
        </w:rPr>
        <w:t>образовательной</w:t>
      </w:r>
      <w:proofErr w:type="gramEnd"/>
      <w:r w:rsidRPr="00D96AAD">
        <w:rPr>
          <w:rFonts w:ascii="Times New Roman" w:eastAsia="Times New Roman" w:hAnsi="Times New Roman" w:cs="Times New Roman"/>
          <w:sz w:val="28"/>
          <w:szCs w:val="28"/>
          <w:lang w:eastAsia="ru-RU"/>
        </w:rPr>
        <w:t xml:space="preserve">, научной, спортивной или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увеселительной целью. </w:t>
      </w:r>
      <w:proofErr w:type="gramStart"/>
      <w:r w:rsidRPr="00D96AAD">
        <w:rPr>
          <w:rFonts w:ascii="Times New Roman" w:eastAsia="Times New Roman" w:hAnsi="Times New Roman" w:cs="Times New Roman"/>
          <w:sz w:val="28"/>
          <w:szCs w:val="28"/>
          <w:lang w:eastAsia="ru-RU"/>
        </w:rPr>
        <w:t xml:space="preserve">(«Большой толковый словарь современного русского языка» </w:t>
      </w:r>
      <w:proofErr w:type="gram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под ред. Д. Н. Ушакова, Альта-</w:t>
      </w:r>
      <w:proofErr w:type="spellStart"/>
      <w:r w:rsidRPr="00D96AAD">
        <w:rPr>
          <w:rFonts w:ascii="Times New Roman" w:eastAsia="Times New Roman" w:hAnsi="Times New Roman" w:cs="Times New Roman"/>
          <w:sz w:val="28"/>
          <w:szCs w:val="28"/>
          <w:lang w:eastAsia="ru-RU"/>
        </w:rPr>
        <w:t>Принт</w:t>
      </w:r>
      <w:proofErr w:type="spellEnd"/>
      <w:r w:rsidRPr="00D96AAD">
        <w:rPr>
          <w:rFonts w:ascii="Times New Roman" w:eastAsia="Times New Roman" w:hAnsi="Times New Roman" w:cs="Times New Roman"/>
          <w:sz w:val="28"/>
          <w:szCs w:val="28"/>
          <w:lang w:eastAsia="ru-RU"/>
        </w:rPr>
        <w:t xml:space="preserve">, 2007)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Экскурсия – важная форма организации обучения в детском саду. Основное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значение экскурсий в том, что они обеспечивают формирование у детей конкретных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lastRenderedPageBreak/>
        <w:t xml:space="preserve">представлений и впечатлений об окружающей жизни. Включение в ход экскурсий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разнообразных заданий детям, использование тех или иных методов должно отвечать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основной задаче – обеспечить яркие, эмоциональные и конкретные представления 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наблюдаемых </w:t>
      </w:r>
      <w:proofErr w:type="gramStart"/>
      <w:r w:rsidRPr="00D96AAD">
        <w:rPr>
          <w:rFonts w:ascii="Times New Roman" w:eastAsia="Times New Roman" w:hAnsi="Times New Roman" w:cs="Times New Roman"/>
          <w:sz w:val="28"/>
          <w:szCs w:val="28"/>
          <w:lang w:eastAsia="ru-RU"/>
        </w:rPr>
        <w:t>объектах</w:t>
      </w:r>
      <w:proofErr w:type="gramEnd"/>
      <w:r w:rsidRPr="00D96AAD">
        <w:rPr>
          <w:rFonts w:ascii="Times New Roman" w:eastAsia="Times New Roman" w:hAnsi="Times New Roman" w:cs="Times New Roman"/>
          <w:sz w:val="28"/>
          <w:szCs w:val="28"/>
          <w:lang w:eastAsia="ru-RU"/>
        </w:rPr>
        <w:t xml:space="preserve">. Каждая экскурсия разрабатывается и проводится </w:t>
      </w:r>
      <w:proofErr w:type="gramStart"/>
      <w:r w:rsidRPr="00D96AAD">
        <w:rPr>
          <w:rFonts w:ascii="Times New Roman" w:eastAsia="Times New Roman" w:hAnsi="Times New Roman" w:cs="Times New Roman"/>
          <w:sz w:val="28"/>
          <w:szCs w:val="28"/>
          <w:lang w:eastAsia="ru-RU"/>
        </w:rPr>
        <w:t>с</w:t>
      </w:r>
      <w:proofErr w:type="gramEnd"/>
      <w:r w:rsidRPr="00D96AAD">
        <w:rPr>
          <w:rFonts w:ascii="Times New Roman" w:eastAsia="Times New Roman" w:hAnsi="Times New Roman" w:cs="Times New Roman"/>
          <w:sz w:val="28"/>
          <w:szCs w:val="28"/>
          <w:lang w:eastAsia="ru-RU"/>
        </w:rPr>
        <w:t xml:space="preserve"> у</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четом ее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значения в системе работы по конкретному разделу знаний. Для экскурсии </w:t>
      </w:r>
      <w:proofErr w:type="spellStart"/>
      <w:r w:rsidRPr="00D96AAD">
        <w:rPr>
          <w:rFonts w:ascii="Times New Roman" w:eastAsia="Times New Roman" w:hAnsi="Times New Roman" w:cs="Times New Roman"/>
          <w:sz w:val="28"/>
          <w:szCs w:val="28"/>
          <w:lang w:eastAsia="ru-RU"/>
        </w:rPr>
        <w:t>отбира</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ется</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небольшой объем образовательных задач, но шире, чем на обычном занятии, может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быть представлено развивающее и воспитательное содержание: развитие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наблюдательности, интереса, положительного отношения и т. д.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зависимости от конкретного содержания образовательных задач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разрабатывается маршрут экскурсии, структура, определяются методы. </w:t>
      </w:r>
      <w:proofErr w:type="gramStart"/>
      <w:r w:rsidRPr="00D96AAD">
        <w:rPr>
          <w:rFonts w:ascii="Times New Roman" w:eastAsia="Times New Roman" w:hAnsi="Times New Roman" w:cs="Times New Roman"/>
          <w:sz w:val="28"/>
          <w:szCs w:val="28"/>
          <w:lang w:eastAsia="ru-RU"/>
        </w:rPr>
        <w:t>П</w:t>
      </w:r>
      <w:proofErr w:type="gram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оследующая</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работа по углублению и закреплению представлений, полученных на экскурсии,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осуществляется в повседневной жизни: в изобразительной деятельности,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конструировании</w:t>
      </w:r>
      <w:proofErr w:type="gramEnd"/>
      <w:r w:rsidRPr="00D96AAD">
        <w:rPr>
          <w:rFonts w:ascii="Times New Roman" w:eastAsia="Times New Roman" w:hAnsi="Times New Roman" w:cs="Times New Roman"/>
          <w:sz w:val="28"/>
          <w:szCs w:val="28"/>
          <w:lang w:eastAsia="ru-RU"/>
        </w:rPr>
        <w:t>, рассказах, труде детей. В заключение проводится итоговая беседа</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Сложность экскурсии как формы организации обучения делает ее доступной только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средней</w:t>
      </w:r>
      <w:proofErr w:type="gramEnd"/>
      <w:r w:rsidRPr="00D96AAD">
        <w:rPr>
          <w:rFonts w:ascii="Times New Roman" w:eastAsia="Times New Roman" w:hAnsi="Times New Roman" w:cs="Times New Roman"/>
          <w:sz w:val="28"/>
          <w:szCs w:val="28"/>
          <w:lang w:eastAsia="ru-RU"/>
        </w:rPr>
        <w:t xml:space="preserve"> и старшей группах.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Основоположник русской педагогики К.Д. Ушинский отмечал, что «для каждого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конкретного возраста ребенка нужно условно «очертить» тот мир, который для него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особенно </w:t>
      </w:r>
      <w:proofErr w:type="gramStart"/>
      <w:r w:rsidRPr="00D96AAD">
        <w:rPr>
          <w:rFonts w:ascii="Times New Roman" w:eastAsia="Times New Roman" w:hAnsi="Times New Roman" w:cs="Times New Roman"/>
          <w:sz w:val="28"/>
          <w:szCs w:val="28"/>
          <w:lang w:eastAsia="ru-RU"/>
        </w:rPr>
        <w:t>важен</w:t>
      </w:r>
      <w:proofErr w:type="gramEnd"/>
      <w:r w:rsidRPr="00D96AAD">
        <w:rPr>
          <w:rFonts w:ascii="Times New Roman" w:eastAsia="Times New Roman" w:hAnsi="Times New Roman" w:cs="Times New Roman"/>
          <w:sz w:val="28"/>
          <w:szCs w:val="28"/>
          <w:lang w:eastAsia="ru-RU"/>
        </w:rPr>
        <w:t xml:space="preserve"> в плане становления базисных основ личности».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Дети шестого года жизни отличаются </w:t>
      </w:r>
      <w:proofErr w:type="gramStart"/>
      <w:r w:rsidRPr="00D96AAD">
        <w:rPr>
          <w:rFonts w:ascii="Times New Roman" w:eastAsia="Times New Roman" w:hAnsi="Times New Roman" w:cs="Times New Roman"/>
          <w:sz w:val="28"/>
          <w:szCs w:val="28"/>
          <w:lang w:eastAsia="ru-RU"/>
        </w:rPr>
        <w:t>большими</w:t>
      </w:r>
      <w:proofErr w:type="gramEnd"/>
      <w:r w:rsidRPr="00D96AAD">
        <w:rPr>
          <w:rFonts w:ascii="Times New Roman" w:eastAsia="Times New Roman" w:hAnsi="Times New Roman" w:cs="Times New Roman"/>
          <w:sz w:val="28"/>
          <w:szCs w:val="28"/>
          <w:lang w:eastAsia="ru-RU"/>
        </w:rPr>
        <w:t xml:space="preserve"> физическими и психическими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возможностями. Дошкольный возраст – это важнейший период становления личности,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когда закладываются предпосылки гражданских качеств, развиваются представ</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ления</w:t>
      </w:r>
      <w:proofErr w:type="spellEnd"/>
      <w:r w:rsidRPr="00D96AAD">
        <w:rPr>
          <w:rFonts w:ascii="Times New Roman" w:eastAsia="Times New Roman" w:hAnsi="Times New Roman" w:cs="Times New Roman"/>
          <w:sz w:val="28"/>
          <w:szCs w:val="28"/>
          <w:lang w:eastAsia="ru-RU"/>
        </w:rPr>
        <w:t xml:space="preserve"> о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человеке</w:t>
      </w:r>
      <w:proofErr w:type="gramEnd"/>
      <w:r w:rsidRPr="00D96AAD">
        <w:rPr>
          <w:rFonts w:ascii="Times New Roman" w:eastAsia="Times New Roman" w:hAnsi="Times New Roman" w:cs="Times New Roman"/>
          <w:sz w:val="28"/>
          <w:szCs w:val="28"/>
          <w:lang w:eastAsia="ru-RU"/>
        </w:rPr>
        <w:t xml:space="preserve">, обществе, культуре. Очень важно привить детям чувство любви 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привязанности к природным и культурным ценностям родного края, так как именно </w:t>
      </w:r>
      <w:proofErr w:type="gramStart"/>
      <w:r w:rsidRPr="00D96AAD">
        <w:rPr>
          <w:rFonts w:ascii="Times New Roman" w:eastAsia="Times New Roman" w:hAnsi="Times New Roman" w:cs="Times New Roman"/>
          <w:sz w:val="28"/>
          <w:szCs w:val="28"/>
          <w:lang w:eastAsia="ru-RU"/>
        </w:rPr>
        <w:t>на</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этой основе воспитывается патриотизм. С ранних лет у детей формируются первые</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lastRenderedPageBreak/>
        <w:t xml:space="preserve">представления об окружающем мире, и происходит это, прежде всего, </w:t>
      </w:r>
      <w:proofErr w:type="gramStart"/>
      <w:r w:rsidRPr="00D96AAD">
        <w:rPr>
          <w:rFonts w:ascii="Times New Roman" w:eastAsia="Times New Roman" w:hAnsi="Times New Roman" w:cs="Times New Roman"/>
          <w:sz w:val="28"/>
          <w:szCs w:val="28"/>
          <w:lang w:eastAsia="ru-RU"/>
        </w:rPr>
        <w:t>через</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ознакомление с традициями «своей», социальной среды – местными историко-</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культурными, национальными, географическими, природными особенностями региона.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 этот период закладываются основы взаимодействия с природой, обществом, </w:t>
      </w:r>
      <w:proofErr w:type="gramStart"/>
      <w:r w:rsidRPr="00D96AAD">
        <w:rPr>
          <w:rFonts w:ascii="Times New Roman" w:eastAsia="Times New Roman" w:hAnsi="Times New Roman" w:cs="Times New Roman"/>
          <w:sz w:val="28"/>
          <w:szCs w:val="28"/>
          <w:lang w:eastAsia="ru-RU"/>
        </w:rPr>
        <w:t>при</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помощи взрослых ребенок начинает осознавать ее как общую ценность для всех людей.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Характерной особенностью данного возраста является развитие </w:t>
      </w:r>
      <w:proofErr w:type="gramStart"/>
      <w:r w:rsidRPr="00D96AAD">
        <w:rPr>
          <w:rFonts w:ascii="Times New Roman" w:eastAsia="Times New Roman" w:hAnsi="Times New Roman" w:cs="Times New Roman"/>
          <w:sz w:val="28"/>
          <w:szCs w:val="28"/>
          <w:lang w:eastAsia="ru-RU"/>
        </w:rPr>
        <w:t>познавательных</w:t>
      </w:r>
      <w:proofErr w:type="gramEnd"/>
      <w:r w:rsidRPr="00D96AAD">
        <w:rPr>
          <w:rFonts w:ascii="Times New Roman" w:eastAsia="Times New Roman" w:hAnsi="Times New Roman" w:cs="Times New Roman"/>
          <w:sz w:val="28"/>
          <w:szCs w:val="28"/>
          <w:lang w:eastAsia="ru-RU"/>
        </w:rPr>
        <w:t xml:space="preserve"> 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мыслительных психических процессов: внимания, мышления, воображения, памяти,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речи. Все виды экскурсий развивают внимание дошкольников, т.к. их </w:t>
      </w:r>
      <w:proofErr w:type="gramStart"/>
      <w:r w:rsidRPr="00D96AAD">
        <w:rPr>
          <w:rFonts w:ascii="Times New Roman" w:eastAsia="Times New Roman" w:hAnsi="Times New Roman" w:cs="Times New Roman"/>
          <w:sz w:val="28"/>
          <w:szCs w:val="28"/>
          <w:lang w:eastAsia="ru-RU"/>
        </w:rPr>
        <w:t>психическая</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деятельность направляется и сосредотачивается на каком-то определённом объекте или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явлении</w:t>
      </w:r>
      <w:proofErr w:type="gramEnd"/>
      <w:r w:rsidRPr="00D96AAD">
        <w:rPr>
          <w:rFonts w:ascii="Times New Roman" w:eastAsia="Times New Roman" w:hAnsi="Times New Roman" w:cs="Times New Roman"/>
          <w:sz w:val="28"/>
          <w:szCs w:val="28"/>
          <w:lang w:eastAsia="ru-RU"/>
        </w:rPr>
        <w:t xml:space="preserve">. Задачей при проведении экскурсий с дошкольниками является направить 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сконцентрировать их внимание на конкретном изучаемом или исследуемом объекте.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Ознакомление с природой – это прекрасный урок развития детского ума, чувств,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стимулирование творчества. Своей необычностью, новизной и разнообразием природа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вызывает у детей удивление, радость и восторг, желание больше узнать, </w:t>
      </w:r>
      <w:proofErr w:type="spellStart"/>
      <w:r w:rsidRPr="00D96AAD">
        <w:rPr>
          <w:rFonts w:ascii="Times New Roman" w:eastAsia="Times New Roman" w:hAnsi="Times New Roman" w:cs="Times New Roman"/>
          <w:sz w:val="28"/>
          <w:szCs w:val="28"/>
          <w:lang w:eastAsia="ru-RU"/>
        </w:rPr>
        <w:t>побужд</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ать</w:t>
      </w:r>
      <w:proofErr w:type="spellEnd"/>
      <w:r w:rsidRPr="00D96AAD">
        <w:rPr>
          <w:rFonts w:ascii="Times New Roman" w:eastAsia="Times New Roman" w:hAnsi="Times New Roman" w:cs="Times New Roman"/>
          <w:sz w:val="28"/>
          <w:szCs w:val="28"/>
          <w:lang w:eastAsia="ru-RU"/>
        </w:rPr>
        <w:t xml:space="preserve"> их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 передаче чувств и мыслей. Дети с удовольствием наблюдают, сопоставляют,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сравнивают, делают выводы, рассуждают, рассказывают и описывают элемента</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рные</w:t>
      </w:r>
      <w:proofErr w:type="spell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явления природы. Воспоминания о прогулках, экскурсиях, дети передают в рисунках, </w:t>
      </w:r>
      <w:proofErr w:type="gramStart"/>
      <w:r w:rsidRPr="00D96AAD">
        <w:rPr>
          <w:rFonts w:ascii="Times New Roman" w:eastAsia="Times New Roman" w:hAnsi="Times New Roman" w:cs="Times New Roman"/>
          <w:sz w:val="28"/>
          <w:szCs w:val="28"/>
          <w:lang w:eastAsia="ru-RU"/>
        </w:rPr>
        <w:t>в</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подвижных </w:t>
      </w:r>
      <w:proofErr w:type="gramStart"/>
      <w:r w:rsidRPr="00D96AAD">
        <w:rPr>
          <w:rFonts w:ascii="Times New Roman" w:eastAsia="Times New Roman" w:hAnsi="Times New Roman" w:cs="Times New Roman"/>
          <w:sz w:val="28"/>
          <w:szCs w:val="28"/>
          <w:lang w:eastAsia="ru-RU"/>
        </w:rPr>
        <w:t>играх</w:t>
      </w:r>
      <w:proofErr w:type="gramEnd"/>
      <w:r w:rsidRPr="00D96AAD">
        <w:rPr>
          <w:rFonts w:ascii="Times New Roman" w:eastAsia="Times New Roman" w:hAnsi="Times New Roman" w:cs="Times New Roman"/>
          <w:sz w:val="28"/>
          <w:szCs w:val="28"/>
          <w:lang w:eastAsia="ru-RU"/>
        </w:rPr>
        <w:t xml:space="preserve">, с удовольствием «превращаются» в цветы, деревья, грибы,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животных, птиц.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Именно в старшем дошкольном возрасте основным новообразованием является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формирование внутренних этических инстанций, зарождение </w:t>
      </w:r>
      <w:proofErr w:type="gramStart"/>
      <w:r w:rsidRPr="00D96AAD">
        <w:rPr>
          <w:rFonts w:ascii="Times New Roman" w:eastAsia="Times New Roman" w:hAnsi="Times New Roman" w:cs="Times New Roman"/>
          <w:sz w:val="28"/>
          <w:szCs w:val="28"/>
          <w:lang w:eastAsia="ru-RU"/>
        </w:rPr>
        <w:t>своеобразного</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«контролера» действий, поступков, достижений, мыслей. Регулятивные механизмы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индивидуального поведения тесно связаны с механизмами социального контроля 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lastRenderedPageBreak/>
        <w:t xml:space="preserve">культурными стереотипами. Чтобы знание норм не расходилось у ребенка </w:t>
      </w:r>
      <w:proofErr w:type="gramStart"/>
      <w:r w:rsidRPr="00D96AAD">
        <w:rPr>
          <w:rFonts w:ascii="Times New Roman" w:eastAsia="Times New Roman" w:hAnsi="Times New Roman" w:cs="Times New Roman"/>
          <w:sz w:val="28"/>
          <w:szCs w:val="28"/>
          <w:lang w:eastAsia="ru-RU"/>
        </w:rPr>
        <w:t>с</w:t>
      </w:r>
      <w:proofErr w:type="gramEnd"/>
      <w:r w:rsidRPr="00D96AAD">
        <w:rPr>
          <w:rFonts w:ascii="Times New Roman" w:eastAsia="Times New Roman" w:hAnsi="Times New Roman" w:cs="Times New Roman"/>
          <w:sz w:val="28"/>
          <w:szCs w:val="28"/>
          <w:lang w:eastAsia="ru-RU"/>
        </w:rPr>
        <w:t xml:space="preserve"> </w:t>
      </w:r>
      <w:proofErr w:type="gramStart"/>
      <w:r w:rsidRPr="00D96AAD">
        <w:rPr>
          <w:rFonts w:ascii="Times New Roman" w:eastAsia="Times New Roman" w:hAnsi="Times New Roman" w:cs="Times New Roman"/>
          <w:sz w:val="28"/>
          <w:szCs w:val="28"/>
          <w:lang w:eastAsia="ru-RU"/>
        </w:rPr>
        <w:t>их</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реализацией на практике, эти нормы должны превратиться во внутреннее побуждение,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мотив социального поведения или рациональное принятие ребенком нормы как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справедливой, необходимой, целесообразной, полезной. Эффективным путем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закрепления знаний считается включение эмоциональной сферы ребенка в процессы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восприятия. «Ни одна форма поведения, – констатирует Л.С. Выготский, – не является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такой крепкой, как та, что связана с эмоциями».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Исследования ученых, выполненные в последние годы, убедительно показывают,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что на экскурсиях создаются благоприятные условия для всестороннего развития детей.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Ознакомление дошкольников с окружающим – первые шаги в познании родного края,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родной природы, в развитии бережного отношения к ней, в воспитании любви </w:t>
      </w:r>
      <w:proofErr w:type="gramStart"/>
      <w:r w:rsidRPr="00D96AAD">
        <w:rPr>
          <w:rFonts w:ascii="Times New Roman" w:eastAsia="Times New Roman" w:hAnsi="Times New Roman" w:cs="Times New Roman"/>
          <w:sz w:val="28"/>
          <w:szCs w:val="28"/>
          <w:lang w:eastAsia="ru-RU"/>
        </w:rPr>
        <w:t>к</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Родине. Следует подчеркнуть, что для ребенка дошкольного возраста </w:t>
      </w:r>
      <w:proofErr w:type="gramStart"/>
      <w:r w:rsidRPr="00D96AAD">
        <w:rPr>
          <w:rFonts w:ascii="Times New Roman" w:eastAsia="Times New Roman" w:hAnsi="Times New Roman" w:cs="Times New Roman"/>
          <w:sz w:val="28"/>
          <w:szCs w:val="28"/>
          <w:lang w:eastAsia="ru-RU"/>
        </w:rPr>
        <w:t>характерны</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кратковременность интересов, неустойчивое внимание, утомляемость. Поэтому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неоднократное обращение к одной и той же теме лишь способствует развитию у детей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внимания и длительному сохранению интереса к одной теме.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Экскурсии имеют огромное значение в деле образования и воспитания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подрастающего поколения и являются составной частью дошкольной работы.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Особо следует подчеркнуть значение экскурсионных программ в формировании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эмоциональной сферы дошкольников; чувства прекрасного, ощущения радости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познания, желания быть полезным обществу. Экскурсии на природу, в музеи,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выставочные залы, на производство учат понимать произведения искусства, находить</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красоту в обыденных вещах и явлениях, чувствовать красоту человеческого труда.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Таким образом, экскурсионная деятельность в единстве и взаимосвязи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осуществляет образовательную, воспитательную и нравственно-патриотическое,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экологическое воспитание. Учитывая активно-двигательную специфику </w:t>
      </w:r>
      <w:proofErr w:type="gramStart"/>
      <w:r w:rsidRPr="00D96AAD">
        <w:rPr>
          <w:rFonts w:ascii="Times New Roman" w:eastAsia="Times New Roman" w:hAnsi="Times New Roman" w:cs="Times New Roman"/>
          <w:sz w:val="28"/>
          <w:szCs w:val="28"/>
          <w:lang w:eastAsia="ru-RU"/>
        </w:rPr>
        <w:t>учебного</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познания на экскурсии, можно также говорить о ее влиянии на физическое развитие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lastRenderedPageBreak/>
        <w:t xml:space="preserve">учащихся. И именно экскурсионные мероприятия этому способствуют. Роль экскурсий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велика. Они могут дать подрастающему поколению возможность для повышения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своего интеллектуального уровня, развитие наблюдательности, способности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воспринимать красоту окружающего мира, т.е. способствуют </w:t>
      </w:r>
      <w:proofErr w:type="gramStart"/>
      <w:r w:rsidRPr="00D96AAD">
        <w:rPr>
          <w:rFonts w:ascii="Times New Roman" w:eastAsia="Times New Roman" w:hAnsi="Times New Roman" w:cs="Times New Roman"/>
          <w:sz w:val="28"/>
          <w:szCs w:val="28"/>
          <w:lang w:eastAsia="ru-RU"/>
        </w:rPr>
        <w:t>многостороннему</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развитию личности.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ЛИТЕРАТУРА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1.</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Глушанок</w:t>
      </w:r>
      <w:proofErr w:type="spellEnd"/>
      <w:r w:rsidRPr="00D96AAD">
        <w:rPr>
          <w:rFonts w:ascii="Times New Roman" w:eastAsia="Times New Roman" w:hAnsi="Times New Roman" w:cs="Times New Roman"/>
          <w:sz w:val="28"/>
          <w:szCs w:val="28"/>
          <w:lang w:eastAsia="ru-RU"/>
        </w:rPr>
        <w:t xml:space="preserve">, </w:t>
      </w:r>
      <w:proofErr w:type="gramStart"/>
      <w:r w:rsidRPr="00D96AAD">
        <w:rPr>
          <w:rFonts w:ascii="Times New Roman" w:eastAsia="Times New Roman" w:hAnsi="Times New Roman" w:cs="Times New Roman"/>
          <w:sz w:val="28"/>
          <w:szCs w:val="28"/>
          <w:lang w:eastAsia="ru-RU"/>
        </w:rPr>
        <w:t>Ю</w:t>
      </w:r>
      <w:proofErr w:type="gramEnd"/>
      <w:r w:rsidRPr="00D96AAD">
        <w:rPr>
          <w:rFonts w:ascii="Times New Roman" w:eastAsia="Times New Roman" w:hAnsi="Times New Roman" w:cs="Times New Roman"/>
          <w:sz w:val="28"/>
          <w:szCs w:val="28"/>
          <w:lang w:eastAsia="ru-RU"/>
        </w:rPr>
        <w:t xml:space="preserve"> Т. Практика Экскурсионной деятельности / Ю.Т. Г</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лушанок</w:t>
      </w:r>
      <w:proofErr w:type="spellEnd"/>
      <w:r w:rsidRPr="00D96AAD">
        <w:rPr>
          <w:rFonts w:ascii="Times New Roman" w:eastAsia="Times New Roman" w:hAnsi="Times New Roman" w:cs="Times New Roman"/>
          <w:sz w:val="28"/>
          <w:szCs w:val="28"/>
          <w:lang w:eastAsia="ru-RU"/>
        </w:rPr>
        <w:t xml:space="preserve">, Н.М. </w:t>
      </w:r>
      <w:proofErr w:type="spellStart"/>
      <w:r w:rsidRPr="00D96AAD">
        <w:rPr>
          <w:rFonts w:ascii="Times New Roman" w:eastAsia="Times New Roman" w:hAnsi="Times New Roman" w:cs="Times New Roman"/>
          <w:sz w:val="28"/>
          <w:szCs w:val="28"/>
          <w:lang w:eastAsia="ru-RU"/>
        </w:rPr>
        <w:t>Хуусконен</w:t>
      </w:r>
      <w:proofErr w:type="spellEnd"/>
      <w:r w:rsidRPr="00D96AAD">
        <w:rPr>
          <w:rFonts w:ascii="Times New Roman" w:eastAsia="Times New Roman" w:hAnsi="Times New Roman" w:cs="Times New Roman"/>
          <w:sz w:val="28"/>
          <w:szCs w:val="28"/>
          <w:lang w:eastAsia="ru-RU"/>
        </w:rPr>
        <w:t xml:space="preserve">. –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СПб</w:t>
      </w:r>
      <w:proofErr w:type="gramStart"/>
      <w:r w:rsidRPr="00D96AAD">
        <w:rPr>
          <w:rFonts w:ascii="Times New Roman" w:eastAsia="Times New Roman" w:hAnsi="Times New Roman" w:cs="Times New Roman"/>
          <w:sz w:val="28"/>
          <w:szCs w:val="28"/>
          <w:lang w:eastAsia="ru-RU"/>
        </w:rPr>
        <w:t xml:space="preserve">. : </w:t>
      </w:r>
      <w:proofErr w:type="gramEnd"/>
      <w:r w:rsidRPr="00D96AAD">
        <w:rPr>
          <w:rFonts w:ascii="Times New Roman" w:eastAsia="Times New Roman" w:hAnsi="Times New Roman" w:cs="Times New Roman"/>
          <w:sz w:val="28"/>
          <w:szCs w:val="28"/>
          <w:lang w:eastAsia="ru-RU"/>
        </w:rPr>
        <w:t xml:space="preserve">Герда, 2006.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2.</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Долженко, Г.П. Экскурсионное дело / Г.П. Долженко. – М.</w:t>
      </w:r>
      <w:proofErr w:type="gramStart"/>
      <w:r w:rsidRPr="00D96AAD">
        <w:rPr>
          <w:rFonts w:ascii="Times New Roman" w:eastAsia="Times New Roman" w:hAnsi="Times New Roman" w:cs="Times New Roman"/>
          <w:sz w:val="28"/>
          <w:szCs w:val="28"/>
          <w:lang w:eastAsia="ru-RU"/>
        </w:rPr>
        <w:t xml:space="preserve"> :</w:t>
      </w:r>
      <w:proofErr w:type="gramEnd"/>
      <w:r w:rsidRPr="00D96AAD">
        <w:rPr>
          <w:rFonts w:ascii="Times New Roman" w:eastAsia="Times New Roman" w:hAnsi="Times New Roman" w:cs="Times New Roman"/>
          <w:sz w:val="28"/>
          <w:szCs w:val="28"/>
          <w:lang w:eastAsia="ru-RU"/>
        </w:rPr>
        <w:t xml:space="preserve"> </w:t>
      </w:r>
      <w:proofErr w:type="spellStart"/>
      <w:r w:rsidRPr="00D96AAD">
        <w:rPr>
          <w:rFonts w:ascii="Times New Roman" w:eastAsia="Times New Roman" w:hAnsi="Times New Roman" w:cs="Times New Roman"/>
          <w:sz w:val="28"/>
          <w:szCs w:val="28"/>
          <w:lang w:eastAsia="ru-RU"/>
        </w:rPr>
        <w:t>Мар</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Т, 2005.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3.</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Должикова</w:t>
      </w:r>
      <w:proofErr w:type="spellEnd"/>
      <w:r w:rsidRPr="00D96AAD">
        <w:rPr>
          <w:rFonts w:ascii="Times New Roman" w:eastAsia="Times New Roman" w:hAnsi="Times New Roman" w:cs="Times New Roman"/>
          <w:sz w:val="28"/>
          <w:szCs w:val="28"/>
          <w:lang w:eastAsia="ru-RU"/>
        </w:rPr>
        <w:t xml:space="preserve">, Р.А. Реализация преемственности при обучении и </w:t>
      </w:r>
      <w:proofErr w:type="spellStart"/>
      <w:r w:rsidRPr="00D96AAD">
        <w:rPr>
          <w:rFonts w:ascii="Times New Roman" w:eastAsia="Times New Roman" w:hAnsi="Times New Roman" w:cs="Times New Roman"/>
          <w:sz w:val="28"/>
          <w:szCs w:val="28"/>
          <w:lang w:eastAsia="ru-RU"/>
        </w:rPr>
        <w:t>вос</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gramStart"/>
      <w:r w:rsidRPr="00D96AAD">
        <w:rPr>
          <w:rFonts w:ascii="Times New Roman" w:eastAsia="Times New Roman" w:hAnsi="Times New Roman" w:cs="Times New Roman"/>
          <w:sz w:val="28"/>
          <w:szCs w:val="28"/>
          <w:lang w:eastAsia="ru-RU"/>
        </w:rPr>
        <w:t>питании</w:t>
      </w:r>
      <w:proofErr w:type="gramEnd"/>
      <w:r w:rsidRPr="00D96AAD">
        <w:rPr>
          <w:rFonts w:ascii="Times New Roman" w:eastAsia="Times New Roman" w:hAnsi="Times New Roman" w:cs="Times New Roman"/>
          <w:sz w:val="28"/>
          <w:szCs w:val="28"/>
          <w:lang w:eastAsia="ru-RU"/>
        </w:rPr>
        <w:t xml:space="preserve"> детей в ДОУ и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начальной школе / Р.А. </w:t>
      </w:r>
      <w:proofErr w:type="spellStart"/>
      <w:r w:rsidRPr="00D96AAD">
        <w:rPr>
          <w:rFonts w:ascii="Times New Roman" w:eastAsia="Times New Roman" w:hAnsi="Times New Roman" w:cs="Times New Roman"/>
          <w:sz w:val="28"/>
          <w:szCs w:val="28"/>
          <w:lang w:eastAsia="ru-RU"/>
        </w:rPr>
        <w:t>Должикова</w:t>
      </w:r>
      <w:proofErr w:type="spellEnd"/>
      <w:r w:rsidRPr="00D96AAD">
        <w:rPr>
          <w:rFonts w:ascii="Times New Roman" w:eastAsia="Times New Roman" w:hAnsi="Times New Roman" w:cs="Times New Roman"/>
          <w:sz w:val="28"/>
          <w:szCs w:val="28"/>
          <w:lang w:eastAsia="ru-RU"/>
        </w:rPr>
        <w:t xml:space="preserve">, Г.М. </w:t>
      </w:r>
      <w:proofErr w:type="spellStart"/>
      <w:r w:rsidRPr="00D96AAD">
        <w:rPr>
          <w:rFonts w:ascii="Times New Roman" w:eastAsia="Times New Roman" w:hAnsi="Times New Roman" w:cs="Times New Roman"/>
          <w:sz w:val="28"/>
          <w:szCs w:val="28"/>
          <w:lang w:eastAsia="ru-RU"/>
        </w:rPr>
        <w:t>Федосимов</w:t>
      </w:r>
      <w:proofErr w:type="spellEnd"/>
      <w:r w:rsidRPr="00D96AAD">
        <w:rPr>
          <w:rFonts w:ascii="Times New Roman" w:eastAsia="Times New Roman" w:hAnsi="Times New Roman" w:cs="Times New Roman"/>
          <w:sz w:val="28"/>
          <w:szCs w:val="28"/>
          <w:lang w:eastAsia="ru-RU"/>
        </w:rPr>
        <w:t>, Н.Н. Кули</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нич</w:t>
      </w:r>
      <w:proofErr w:type="spellEnd"/>
      <w:r w:rsidRPr="00D96AAD">
        <w:rPr>
          <w:rFonts w:ascii="Times New Roman" w:eastAsia="Times New Roman" w:hAnsi="Times New Roman" w:cs="Times New Roman"/>
          <w:sz w:val="28"/>
          <w:szCs w:val="28"/>
          <w:lang w:eastAsia="ru-RU"/>
        </w:rPr>
        <w:t>, И.П. Ищенко. – М.</w:t>
      </w:r>
      <w:proofErr w:type="gramStart"/>
      <w:r w:rsidRPr="00D96AAD">
        <w:rPr>
          <w:rFonts w:ascii="Times New Roman" w:eastAsia="Times New Roman" w:hAnsi="Times New Roman" w:cs="Times New Roman"/>
          <w:sz w:val="28"/>
          <w:szCs w:val="28"/>
          <w:lang w:eastAsia="ru-RU"/>
        </w:rPr>
        <w:t xml:space="preserve"> :</w:t>
      </w:r>
      <w:proofErr w:type="gramEnd"/>
      <w:r w:rsidRPr="00D96AAD">
        <w:rPr>
          <w:rFonts w:ascii="Times New Roman" w:eastAsia="Times New Roman" w:hAnsi="Times New Roman" w:cs="Times New Roman"/>
          <w:sz w:val="28"/>
          <w:szCs w:val="28"/>
          <w:lang w:eastAsia="ru-RU"/>
        </w:rPr>
        <w:t xml:space="preserve"> Школьная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 xml:space="preserve">пресса, 2008.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4.</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Кулаев</w:t>
      </w:r>
      <w:proofErr w:type="spellEnd"/>
      <w:r w:rsidRPr="00D96AAD">
        <w:rPr>
          <w:rFonts w:ascii="Times New Roman" w:eastAsia="Times New Roman" w:hAnsi="Times New Roman" w:cs="Times New Roman"/>
          <w:sz w:val="28"/>
          <w:szCs w:val="28"/>
          <w:lang w:eastAsia="ru-RU"/>
        </w:rPr>
        <w:t xml:space="preserve">, К.В. Экскурсионная деятельность: </w:t>
      </w:r>
      <w:proofErr w:type="gramStart"/>
      <w:r w:rsidRPr="00D96AAD">
        <w:rPr>
          <w:rFonts w:ascii="Times New Roman" w:eastAsia="Times New Roman" w:hAnsi="Times New Roman" w:cs="Times New Roman"/>
          <w:sz w:val="28"/>
          <w:szCs w:val="28"/>
          <w:lang w:eastAsia="ru-RU"/>
        </w:rPr>
        <w:t>теоретические</w:t>
      </w:r>
      <w:proofErr w:type="gramEnd"/>
      <w:r w:rsidRPr="00D96AAD">
        <w:rPr>
          <w:rFonts w:ascii="Times New Roman" w:eastAsia="Times New Roman" w:hAnsi="Times New Roman" w:cs="Times New Roman"/>
          <w:sz w:val="28"/>
          <w:szCs w:val="28"/>
          <w:lang w:eastAsia="ru-RU"/>
        </w:rPr>
        <w:t xml:space="preserve"> и </w:t>
      </w:r>
      <w:proofErr w:type="spellStart"/>
      <w:r w:rsidRPr="00D96AAD">
        <w:rPr>
          <w:rFonts w:ascii="Times New Roman" w:eastAsia="Times New Roman" w:hAnsi="Times New Roman" w:cs="Times New Roman"/>
          <w:sz w:val="28"/>
          <w:szCs w:val="28"/>
          <w:lang w:eastAsia="ru-RU"/>
        </w:rPr>
        <w:t>методол</w:t>
      </w:r>
      <w:proofErr w:type="spellEnd"/>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огические</w:t>
      </w:r>
      <w:proofErr w:type="spellEnd"/>
      <w:r w:rsidRPr="00D96AAD">
        <w:rPr>
          <w:rFonts w:ascii="Times New Roman" w:eastAsia="Times New Roman" w:hAnsi="Times New Roman" w:cs="Times New Roman"/>
          <w:sz w:val="28"/>
          <w:szCs w:val="28"/>
          <w:lang w:eastAsia="ru-RU"/>
        </w:rPr>
        <w:t xml:space="preserve"> основы / К.В.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Кулаев</w:t>
      </w:r>
      <w:proofErr w:type="spellEnd"/>
      <w:r w:rsidRPr="00D96AAD">
        <w:rPr>
          <w:rFonts w:ascii="Times New Roman" w:eastAsia="Times New Roman" w:hAnsi="Times New Roman" w:cs="Times New Roman"/>
          <w:sz w:val="28"/>
          <w:szCs w:val="28"/>
          <w:lang w:eastAsia="ru-RU"/>
        </w:rPr>
        <w:t>. – М.</w:t>
      </w:r>
      <w:proofErr w:type="gramStart"/>
      <w:r w:rsidRPr="00D96AAD">
        <w:rPr>
          <w:rFonts w:ascii="Times New Roman" w:eastAsia="Times New Roman" w:hAnsi="Times New Roman" w:cs="Times New Roman"/>
          <w:sz w:val="28"/>
          <w:szCs w:val="28"/>
          <w:lang w:eastAsia="ru-RU"/>
        </w:rPr>
        <w:t xml:space="preserve"> :</w:t>
      </w:r>
      <w:proofErr w:type="gramEnd"/>
      <w:r w:rsidRPr="00D96AAD">
        <w:rPr>
          <w:rFonts w:ascii="Times New Roman" w:eastAsia="Times New Roman" w:hAnsi="Times New Roman" w:cs="Times New Roman"/>
          <w:sz w:val="28"/>
          <w:szCs w:val="28"/>
          <w:lang w:eastAsia="ru-RU"/>
        </w:rPr>
        <w:t xml:space="preserve"> Турист, 2004.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5.</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Смирнова, Е.О. Детская психология / Е.О. Смирнова. – М.</w:t>
      </w:r>
      <w:proofErr w:type="gramStart"/>
      <w:r w:rsidRPr="00D96AAD">
        <w:rPr>
          <w:rFonts w:ascii="Times New Roman" w:eastAsia="Times New Roman" w:hAnsi="Times New Roman" w:cs="Times New Roman"/>
          <w:sz w:val="28"/>
          <w:szCs w:val="28"/>
          <w:lang w:eastAsia="ru-RU"/>
        </w:rPr>
        <w:t xml:space="preserve"> :</w:t>
      </w:r>
      <w:proofErr w:type="gramEnd"/>
      <w:r w:rsidRPr="00D96AAD">
        <w:rPr>
          <w:rFonts w:ascii="Times New Roman" w:eastAsia="Times New Roman" w:hAnsi="Times New Roman" w:cs="Times New Roman"/>
          <w:sz w:val="28"/>
          <w:szCs w:val="28"/>
          <w:lang w:eastAsia="ru-RU"/>
        </w:rPr>
        <w:t xml:space="preserve">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Владос</w:t>
      </w:r>
      <w:proofErr w:type="spellEnd"/>
      <w:r w:rsidRPr="00D96AAD">
        <w:rPr>
          <w:rFonts w:ascii="Times New Roman" w:eastAsia="Times New Roman" w:hAnsi="Times New Roman" w:cs="Times New Roman"/>
          <w:sz w:val="28"/>
          <w:szCs w:val="28"/>
          <w:lang w:eastAsia="ru-RU"/>
        </w:rPr>
        <w:t xml:space="preserve">, 2003. </w:t>
      </w: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r w:rsidRPr="00D96AAD">
        <w:rPr>
          <w:rFonts w:ascii="Times New Roman" w:eastAsia="Times New Roman" w:hAnsi="Times New Roman" w:cs="Times New Roman"/>
          <w:sz w:val="28"/>
          <w:szCs w:val="28"/>
          <w:lang w:eastAsia="ru-RU"/>
        </w:rPr>
        <w:t>6.</w:t>
      </w:r>
    </w:p>
    <w:p w:rsidR="00D96AAD" w:rsidRDefault="00D96AAD" w:rsidP="00D96AAD">
      <w:pPr>
        <w:spacing w:after="0" w:line="240" w:lineRule="auto"/>
        <w:jc w:val="both"/>
        <w:rPr>
          <w:rFonts w:ascii="Times New Roman" w:eastAsia="Times New Roman" w:hAnsi="Times New Roman" w:cs="Times New Roman"/>
          <w:sz w:val="28"/>
          <w:szCs w:val="28"/>
          <w:lang w:eastAsia="ru-RU"/>
        </w:rPr>
      </w:pPr>
      <w:proofErr w:type="spellStart"/>
      <w:r w:rsidRPr="00D96AAD">
        <w:rPr>
          <w:rFonts w:ascii="Times New Roman" w:eastAsia="Times New Roman" w:hAnsi="Times New Roman" w:cs="Times New Roman"/>
          <w:sz w:val="28"/>
          <w:szCs w:val="28"/>
          <w:lang w:eastAsia="ru-RU"/>
        </w:rPr>
        <w:t>Стеркина</w:t>
      </w:r>
      <w:proofErr w:type="spellEnd"/>
      <w:r w:rsidRPr="00D96AAD">
        <w:rPr>
          <w:rFonts w:ascii="Times New Roman" w:eastAsia="Times New Roman" w:hAnsi="Times New Roman" w:cs="Times New Roman"/>
          <w:sz w:val="28"/>
          <w:szCs w:val="28"/>
          <w:lang w:eastAsia="ru-RU"/>
        </w:rPr>
        <w:t xml:space="preserve">, Р.Б. Качество </w:t>
      </w:r>
      <w:proofErr w:type="gramStart"/>
      <w:r w:rsidRPr="00D96AAD">
        <w:rPr>
          <w:rFonts w:ascii="Times New Roman" w:eastAsia="Times New Roman" w:hAnsi="Times New Roman" w:cs="Times New Roman"/>
          <w:sz w:val="28"/>
          <w:szCs w:val="28"/>
          <w:lang w:eastAsia="ru-RU"/>
        </w:rPr>
        <w:t>дошкольного</w:t>
      </w:r>
      <w:proofErr w:type="gramEnd"/>
      <w:r w:rsidRPr="00D96AAD">
        <w:rPr>
          <w:rFonts w:ascii="Times New Roman" w:eastAsia="Times New Roman" w:hAnsi="Times New Roman" w:cs="Times New Roman"/>
          <w:sz w:val="28"/>
          <w:szCs w:val="28"/>
          <w:lang w:eastAsia="ru-RU"/>
        </w:rPr>
        <w:t xml:space="preserve"> образован</w:t>
      </w:r>
    </w:p>
    <w:p w:rsidR="00D96AAD" w:rsidRPr="00D96AAD" w:rsidRDefault="00D96AAD" w:rsidP="00D96AA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D96AAD">
        <w:rPr>
          <w:rFonts w:ascii="Times New Roman" w:eastAsia="Times New Roman" w:hAnsi="Times New Roman" w:cs="Times New Roman"/>
          <w:b/>
          <w:bCs/>
          <w:kern w:val="36"/>
          <w:sz w:val="48"/>
          <w:szCs w:val="48"/>
          <w:lang w:eastAsia="ru-RU"/>
        </w:rPr>
        <w:t>«Значение виртуальной экскурсии в патриотическом воспитании детей дошкольного возраста»</w:t>
      </w:r>
    </w:p>
    <w:p w:rsidR="00D96AAD" w:rsidRDefault="00D96AAD" w:rsidP="00D96AAD">
      <w:pPr>
        <w:spacing w:after="0" w:line="240" w:lineRule="auto"/>
        <w:jc w:val="both"/>
        <w:rPr>
          <w:rFonts w:ascii="Times New Roman" w:eastAsia="Times New Roman" w:hAnsi="Times New Roman" w:cs="Times New Roman"/>
          <w:sz w:val="28"/>
          <w:szCs w:val="28"/>
          <w:lang w:eastAsia="ru-RU"/>
        </w:rPr>
      </w:pPr>
    </w:p>
    <w:p w:rsidR="00D96AAD" w:rsidRDefault="00D96AAD" w:rsidP="00D96AAD">
      <w:pPr>
        <w:spacing w:after="0" w:line="240" w:lineRule="auto"/>
        <w:jc w:val="both"/>
        <w:rPr>
          <w:rFonts w:ascii="Times New Roman" w:eastAsia="Times New Roman" w:hAnsi="Times New Roman" w:cs="Times New Roman"/>
          <w:sz w:val="28"/>
          <w:szCs w:val="28"/>
          <w:lang w:eastAsia="ru-RU"/>
        </w:rPr>
      </w:pPr>
    </w:p>
    <w:p w:rsidR="00D96AAD" w:rsidRDefault="00D96AAD" w:rsidP="00D96AAD">
      <w:pPr>
        <w:pStyle w:val="a3"/>
        <w:shd w:val="clear" w:color="auto" w:fill="FFFFFF"/>
        <w:spacing w:before="0" w:beforeAutospacing="0" w:after="0" w:afterAutospacing="0"/>
        <w:jc w:val="both"/>
      </w:pPr>
      <w:r>
        <w:rPr>
          <w:sz w:val="27"/>
          <w:szCs w:val="27"/>
        </w:rPr>
        <w:t xml:space="preserve">Экскурсия – неотъемлемая часть </w:t>
      </w:r>
      <w:proofErr w:type="spellStart"/>
      <w:r>
        <w:rPr>
          <w:sz w:val="27"/>
          <w:szCs w:val="27"/>
        </w:rPr>
        <w:t>воспитательно</w:t>
      </w:r>
      <w:proofErr w:type="spellEnd"/>
      <w:r>
        <w:rPr>
          <w:sz w:val="27"/>
          <w:szCs w:val="27"/>
        </w:rPr>
        <w:t xml:space="preserve"> – образовательного процесса в дошкольном учреждении, она является наиболее значимым инструментом для ознакомления детей с памятниками города. Она позволяет ребенку наглядно увидеть, то, о чем он уже слышал от педагога, посетить памятные места города, музеи, центры культуры и, тем самым, приобщиться к истории Родины. </w:t>
      </w:r>
    </w:p>
    <w:p w:rsidR="00D96AAD" w:rsidRDefault="00D96AAD" w:rsidP="00D96AAD">
      <w:pPr>
        <w:pStyle w:val="a3"/>
        <w:shd w:val="clear" w:color="auto" w:fill="FFFFFF"/>
        <w:spacing w:before="0" w:beforeAutospacing="0" w:after="0" w:afterAutospacing="0"/>
        <w:jc w:val="both"/>
      </w:pPr>
      <w:r>
        <w:rPr>
          <w:sz w:val="27"/>
          <w:szCs w:val="27"/>
        </w:rPr>
        <w:lastRenderedPageBreak/>
        <w:t>В связи с внедрением новых информационных технологий в образовательный процесс существенно изменился подход к экскурсиям, возникли новые виды экскурсий - виртуальные, интерактивные экскурсии.</w:t>
      </w:r>
    </w:p>
    <w:p w:rsidR="00D96AAD" w:rsidRDefault="00D96AAD" w:rsidP="00D96AAD">
      <w:pPr>
        <w:pStyle w:val="a3"/>
        <w:shd w:val="clear" w:color="auto" w:fill="FFFFFF"/>
        <w:spacing w:before="0" w:beforeAutospacing="0" w:after="0" w:afterAutospacing="0"/>
        <w:jc w:val="both"/>
      </w:pPr>
      <w:r>
        <w:rPr>
          <w:sz w:val="27"/>
          <w:szCs w:val="27"/>
        </w:rPr>
        <w:t xml:space="preserve">Виртуальную экскурсию мы провели в Городе-герое Волгограде: к дому Павлова и на Мамаев курган. Эта экскурсия позволила побывать нам на местах Боевой Славы, не выходя из помещения детского сада, сэкономить время и средства. Была проведена предварительная работа. Мы рассматривали альбомы, фотографии героев войны, были даны творческие домашние задания. Родители принимали активное участие, собирали сведения о </w:t>
      </w:r>
      <w:proofErr w:type="gramStart"/>
      <w:r>
        <w:rPr>
          <w:sz w:val="27"/>
          <w:szCs w:val="27"/>
        </w:rPr>
        <w:t>своих</w:t>
      </w:r>
      <w:proofErr w:type="gramEnd"/>
      <w:r>
        <w:rPr>
          <w:sz w:val="27"/>
          <w:szCs w:val="27"/>
        </w:rPr>
        <w:t xml:space="preserve"> близких, участвовавших в Великой Отечественной войне, подготовили презентации.</w:t>
      </w:r>
    </w:p>
    <w:p w:rsidR="00D96AAD" w:rsidRDefault="00D96AAD" w:rsidP="00D96AAD">
      <w:pPr>
        <w:pStyle w:val="a3"/>
        <w:shd w:val="clear" w:color="auto" w:fill="FFFFFF"/>
        <w:spacing w:before="0" w:beforeAutospacing="0" w:after="0" w:afterAutospacing="0"/>
        <w:jc w:val="both"/>
      </w:pPr>
      <w:r>
        <w:rPr>
          <w:sz w:val="27"/>
          <w:szCs w:val="27"/>
        </w:rPr>
        <w:t xml:space="preserve">Проведение экскурсии мы начали со вступительной беседы с воспитанниками, поставили перед ними проблемные вопросы. Закончилась экскурсия итоговой беседой, в ходе которой мы обобщили, систематизировали </w:t>
      </w:r>
      <w:proofErr w:type="gramStart"/>
      <w:r>
        <w:rPr>
          <w:sz w:val="27"/>
          <w:szCs w:val="27"/>
        </w:rPr>
        <w:t>увиденное</w:t>
      </w:r>
      <w:proofErr w:type="gramEnd"/>
      <w:r>
        <w:rPr>
          <w:sz w:val="27"/>
          <w:szCs w:val="27"/>
        </w:rPr>
        <w:t xml:space="preserve"> и услышанное, выявили впечатления детей; наметили творческие задания для них: нарисовать увиденное, подготовить рассказ, составить альбомы.</w:t>
      </w:r>
    </w:p>
    <w:p w:rsidR="00D96AAD" w:rsidRDefault="00D96AAD" w:rsidP="00D96AAD">
      <w:pPr>
        <w:pStyle w:val="a3"/>
        <w:shd w:val="clear" w:color="auto" w:fill="FFFFFF"/>
        <w:spacing w:before="0" w:beforeAutospacing="0" w:after="0" w:afterAutospacing="0"/>
        <w:jc w:val="both"/>
      </w:pPr>
      <w:r>
        <w:rPr>
          <w:sz w:val="27"/>
          <w:szCs w:val="27"/>
        </w:rPr>
        <w:t xml:space="preserve">Интерактивные, мультимедийные экскурсии, разработали мы сами. Для родителей тоже разработали экскурсию, чтобы они могли поговорить с ребенком об </w:t>
      </w:r>
      <w:proofErr w:type="gramStart"/>
      <w:r>
        <w:rPr>
          <w:sz w:val="27"/>
          <w:szCs w:val="27"/>
        </w:rPr>
        <w:t>увиденном</w:t>
      </w:r>
      <w:proofErr w:type="gramEnd"/>
      <w:r>
        <w:rPr>
          <w:sz w:val="27"/>
          <w:szCs w:val="27"/>
        </w:rPr>
        <w:t xml:space="preserve">, ответить на детские вопросы. Достоинства данных экскурсий в том, что мы сами отбирали нужный материал, составили необходимый маршрут. Распечатав материал, мы использовали его для повторного просмотра, бесед, составления коротких рассказов и диалогов. Нам, родителям и педагогам, было интересно узнать об авторе комплекса Мамаев курган, мы дали задание родителям и они подготовили интересную презентацию о скульпторе Вучетич. Реализация данного проекта имела огромное значение не только для детей, но и для всех взрослых, принявших участие. </w:t>
      </w:r>
    </w:p>
    <w:p w:rsidR="00D96AAD" w:rsidRDefault="00D96AAD" w:rsidP="00D96AAD">
      <w:pPr>
        <w:pStyle w:val="a3"/>
        <w:shd w:val="clear" w:color="auto" w:fill="FFFFFF"/>
        <w:spacing w:before="0" w:beforeAutospacing="0" w:after="0" w:afterAutospacing="0"/>
        <w:jc w:val="both"/>
      </w:pPr>
      <w:r>
        <w:rPr>
          <w:sz w:val="27"/>
          <w:szCs w:val="27"/>
        </w:rPr>
        <w:t xml:space="preserve">Использование виртуальных экскурсий делает </w:t>
      </w:r>
      <w:proofErr w:type="spellStart"/>
      <w:r>
        <w:rPr>
          <w:sz w:val="27"/>
          <w:szCs w:val="27"/>
        </w:rPr>
        <w:t>воспитательно</w:t>
      </w:r>
      <w:proofErr w:type="spellEnd"/>
      <w:r>
        <w:rPr>
          <w:sz w:val="27"/>
          <w:szCs w:val="27"/>
        </w:rPr>
        <w:t xml:space="preserve"> – образовательный процесс в детском саду более интересным, качественным, результативным. Данный материал будет использован в дальнейшей работе по патриотическому воспитанию. Теперь мы используем интерактивные экскурсии с детьми, знакомя их с улицами родного города и памятниками города Тамбова.</w:t>
      </w:r>
    </w:p>
    <w:p w:rsidR="00D96AAD" w:rsidRDefault="00D96AAD" w:rsidP="00D96AAD">
      <w:pPr>
        <w:pStyle w:val="a3"/>
        <w:spacing w:before="0" w:beforeAutospacing="0" w:after="0" w:afterAutospacing="0" w:line="360" w:lineRule="auto"/>
      </w:pPr>
    </w:p>
    <w:p w:rsidR="00D96AAD" w:rsidRPr="00D96AAD" w:rsidRDefault="00D96AAD" w:rsidP="00D96AAD">
      <w:pPr>
        <w:spacing w:after="0" w:line="240" w:lineRule="auto"/>
        <w:jc w:val="both"/>
        <w:rPr>
          <w:rFonts w:ascii="Times New Roman" w:eastAsia="Times New Roman" w:hAnsi="Times New Roman" w:cs="Times New Roman"/>
          <w:sz w:val="28"/>
          <w:szCs w:val="28"/>
          <w:lang w:eastAsia="ru-RU"/>
        </w:rPr>
      </w:pPr>
    </w:p>
    <w:p w:rsidR="00D96AAD" w:rsidRPr="00D96AAD" w:rsidRDefault="00D96AAD" w:rsidP="00D96AAD">
      <w:pPr>
        <w:spacing w:line="240" w:lineRule="auto"/>
        <w:jc w:val="both"/>
        <w:rPr>
          <w:rFonts w:ascii="Times New Roman" w:hAnsi="Times New Roman" w:cs="Times New Roman"/>
          <w:sz w:val="28"/>
          <w:szCs w:val="28"/>
        </w:rPr>
      </w:pPr>
    </w:p>
    <w:sectPr w:rsidR="00D96AAD" w:rsidRPr="00D96AAD" w:rsidSect="00F140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05606"/>
    <w:multiLevelType w:val="multilevel"/>
    <w:tmpl w:val="F86AB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86343C2"/>
    <w:multiLevelType w:val="multilevel"/>
    <w:tmpl w:val="B52CD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66655"/>
    <w:rsid w:val="00527EFC"/>
    <w:rsid w:val="00543CF1"/>
    <w:rsid w:val="00870C42"/>
    <w:rsid w:val="00A167DA"/>
    <w:rsid w:val="00A66655"/>
    <w:rsid w:val="00BE290B"/>
    <w:rsid w:val="00CD27F1"/>
    <w:rsid w:val="00D96AAD"/>
    <w:rsid w:val="00F1405B"/>
    <w:rsid w:val="00FA2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05B"/>
  </w:style>
  <w:style w:type="paragraph" w:styleId="1">
    <w:name w:val="heading 1"/>
    <w:basedOn w:val="a"/>
    <w:link w:val="10"/>
    <w:uiPriority w:val="9"/>
    <w:qFormat/>
    <w:rsid w:val="00D96A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4">
    <w:name w:val="c14"/>
    <w:basedOn w:val="a"/>
    <w:rsid w:val="00A666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66655"/>
  </w:style>
  <w:style w:type="paragraph" w:customStyle="1" w:styleId="c1">
    <w:name w:val="c1"/>
    <w:basedOn w:val="a"/>
    <w:rsid w:val="00A66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A66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A66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A66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666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96AAD"/>
    <w:rPr>
      <w:rFonts w:ascii="Times New Roman" w:eastAsia="Times New Roman" w:hAnsi="Times New Roman" w:cs="Times New Roman"/>
      <w:b/>
      <w:bCs/>
      <w:kern w:val="36"/>
      <w:sz w:val="48"/>
      <w:szCs w:val="48"/>
      <w:lang w:eastAsia="ru-RU"/>
    </w:rPr>
  </w:style>
  <w:style w:type="paragraph" w:styleId="a4">
    <w:name w:val="No Spacing"/>
    <w:uiPriority w:val="1"/>
    <w:qFormat/>
    <w:rsid w:val="00527EF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7996">
      <w:bodyDiv w:val="1"/>
      <w:marLeft w:val="0"/>
      <w:marRight w:val="0"/>
      <w:marTop w:val="0"/>
      <w:marBottom w:val="0"/>
      <w:divBdr>
        <w:top w:val="none" w:sz="0" w:space="0" w:color="auto"/>
        <w:left w:val="none" w:sz="0" w:space="0" w:color="auto"/>
        <w:bottom w:val="none" w:sz="0" w:space="0" w:color="auto"/>
        <w:right w:val="none" w:sz="0" w:space="0" w:color="auto"/>
      </w:divBdr>
    </w:div>
    <w:div w:id="319626136">
      <w:bodyDiv w:val="1"/>
      <w:marLeft w:val="0"/>
      <w:marRight w:val="0"/>
      <w:marTop w:val="0"/>
      <w:marBottom w:val="0"/>
      <w:divBdr>
        <w:top w:val="none" w:sz="0" w:space="0" w:color="auto"/>
        <w:left w:val="none" w:sz="0" w:space="0" w:color="auto"/>
        <w:bottom w:val="none" w:sz="0" w:space="0" w:color="auto"/>
        <w:right w:val="none" w:sz="0" w:space="0" w:color="auto"/>
      </w:divBdr>
    </w:div>
    <w:div w:id="478424577">
      <w:bodyDiv w:val="1"/>
      <w:marLeft w:val="0"/>
      <w:marRight w:val="0"/>
      <w:marTop w:val="0"/>
      <w:marBottom w:val="0"/>
      <w:divBdr>
        <w:top w:val="none" w:sz="0" w:space="0" w:color="auto"/>
        <w:left w:val="none" w:sz="0" w:space="0" w:color="auto"/>
        <w:bottom w:val="none" w:sz="0" w:space="0" w:color="auto"/>
        <w:right w:val="none" w:sz="0" w:space="0" w:color="auto"/>
      </w:divBdr>
      <w:divsChild>
        <w:div w:id="269553581">
          <w:marLeft w:val="0"/>
          <w:marRight w:val="0"/>
          <w:marTop w:val="0"/>
          <w:marBottom w:val="0"/>
          <w:divBdr>
            <w:top w:val="none" w:sz="0" w:space="0" w:color="auto"/>
            <w:left w:val="none" w:sz="0" w:space="0" w:color="auto"/>
            <w:bottom w:val="none" w:sz="0" w:space="0" w:color="auto"/>
            <w:right w:val="none" w:sz="0" w:space="0" w:color="auto"/>
          </w:divBdr>
          <w:divsChild>
            <w:div w:id="1542982255">
              <w:marLeft w:val="0"/>
              <w:marRight w:val="0"/>
              <w:marTop w:val="0"/>
              <w:marBottom w:val="0"/>
              <w:divBdr>
                <w:top w:val="none" w:sz="0" w:space="0" w:color="auto"/>
                <w:left w:val="none" w:sz="0" w:space="0" w:color="auto"/>
                <w:bottom w:val="none" w:sz="0" w:space="0" w:color="auto"/>
                <w:right w:val="none" w:sz="0" w:space="0" w:color="auto"/>
              </w:divBdr>
            </w:div>
            <w:div w:id="1449004125">
              <w:marLeft w:val="0"/>
              <w:marRight w:val="0"/>
              <w:marTop w:val="0"/>
              <w:marBottom w:val="0"/>
              <w:divBdr>
                <w:top w:val="none" w:sz="0" w:space="0" w:color="auto"/>
                <w:left w:val="none" w:sz="0" w:space="0" w:color="auto"/>
                <w:bottom w:val="none" w:sz="0" w:space="0" w:color="auto"/>
                <w:right w:val="none" w:sz="0" w:space="0" w:color="auto"/>
              </w:divBdr>
            </w:div>
            <w:div w:id="1207836751">
              <w:marLeft w:val="0"/>
              <w:marRight w:val="0"/>
              <w:marTop w:val="0"/>
              <w:marBottom w:val="0"/>
              <w:divBdr>
                <w:top w:val="none" w:sz="0" w:space="0" w:color="auto"/>
                <w:left w:val="none" w:sz="0" w:space="0" w:color="auto"/>
                <w:bottom w:val="none" w:sz="0" w:space="0" w:color="auto"/>
                <w:right w:val="none" w:sz="0" w:space="0" w:color="auto"/>
              </w:divBdr>
            </w:div>
            <w:div w:id="93788142">
              <w:marLeft w:val="0"/>
              <w:marRight w:val="0"/>
              <w:marTop w:val="0"/>
              <w:marBottom w:val="0"/>
              <w:divBdr>
                <w:top w:val="none" w:sz="0" w:space="0" w:color="auto"/>
                <w:left w:val="none" w:sz="0" w:space="0" w:color="auto"/>
                <w:bottom w:val="none" w:sz="0" w:space="0" w:color="auto"/>
                <w:right w:val="none" w:sz="0" w:space="0" w:color="auto"/>
              </w:divBdr>
            </w:div>
            <w:div w:id="153110949">
              <w:marLeft w:val="0"/>
              <w:marRight w:val="0"/>
              <w:marTop w:val="0"/>
              <w:marBottom w:val="0"/>
              <w:divBdr>
                <w:top w:val="none" w:sz="0" w:space="0" w:color="auto"/>
                <w:left w:val="none" w:sz="0" w:space="0" w:color="auto"/>
                <w:bottom w:val="none" w:sz="0" w:space="0" w:color="auto"/>
                <w:right w:val="none" w:sz="0" w:space="0" w:color="auto"/>
              </w:divBdr>
            </w:div>
            <w:div w:id="1380125733">
              <w:marLeft w:val="0"/>
              <w:marRight w:val="0"/>
              <w:marTop w:val="0"/>
              <w:marBottom w:val="0"/>
              <w:divBdr>
                <w:top w:val="none" w:sz="0" w:space="0" w:color="auto"/>
                <w:left w:val="none" w:sz="0" w:space="0" w:color="auto"/>
                <w:bottom w:val="none" w:sz="0" w:space="0" w:color="auto"/>
                <w:right w:val="none" w:sz="0" w:space="0" w:color="auto"/>
              </w:divBdr>
            </w:div>
            <w:div w:id="2069526268">
              <w:marLeft w:val="0"/>
              <w:marRight w:val="0"/>
              <w:marTop w:val="0"/>
              <w:marBottom w:val="0"/>
              <w:divBdr>
                <w:top w:val="none" w:sz="0" w:space="0" w:color="auto"/>
                <w:left w:val="none" w:sz="0" w:space="0" w:color="auto"/>
                <w:bottom w:val="none" w:sz="0" w:space="0" w:color="auto"/>
                <w:right w:val="none" w:sz="0" w:space="0" w:color="auto"/>
              </w:divBdr>
            </w:div>
            <w:div w:id="1056515063">
              <w:marLeft w:val="0"/>
              <w:marRight w:val="0"/>
              <w:marTop w:val="0"/>
              <w:marBottom w:val="0"/>
              <w:divBdr>
                <w:top w:val="none" w:sz="0" w:space="0" w:color="auto"/>
                <w:left w:val="none" w:sz="0" w:space="0" w:color="auto"/>
                <w:bottom w:val="none" w:sz="0" w:space="0" w:color="auto"/>
                <w:right w:val="none" w:sz="0" w:space="0" w:color="auto"/>
              </w:divBdr>
            </w:div>
            <w:div w:id="1399136196">
              <w:marLeft w:val="0"/>
              <w:marRight w:val="0"/>
              <w:marTop w:val="0"/>
              <w:marBottom w:val="0"/>
              <w:divBdr>
                <w:top w:val="none" w:sz="0" w:space="0" w:color="auto"/>
                <w:left w:val="none" w:sz="0" w:space="0" w:color="auto"/>
                <w:bottom w:val="none" w:sz="0" w:space="0" w:color="auto"/>
                <w:right w:val="none" w:sz="0" w:space="0" w:color="auto"/>
              </w:divBdr>
            </w:div>
            <w:div w:id="812405569">
              <w:marLeft w:val="0"/>
              <w:marRight w:val="0"/>
              <w:marTop w:val="0"/>
              <w:marBottom w:val="0"/>
              <w:divBdr>
                <w:top w:val="none" w:sz="0" w:space="0" w:color="auto"/>
                <w:left w:val="none" w:sz="0" w:space="0" w:color="auto"/>
                <w:bottom w:val="none" w:sz="0" w:space="0" w:color="auto"/>
                <w:right w:val="none" w:sz="0" w:space="0" w:color="auto"/>
              </w:divBdr>
            </w:div>
            <w:div w:id="161090344">
              <w:marLeft w:val="0"/>
              <w:marRight w:val="0"/>
              <w:marTop w:val="0"/>
              <w:marBottom w:val="0"/>
              <w:divBdr>
                <w:top w:val="none" w:sz="0" w:space="0" w:color="auto"/>
                <w:left w:val="none" w:sz="0" w:space="0" w:color="auto"/>
                <w:bottom w:val="none" w:sz="0" w:space="0" w:color="auto"/>
                <w:right w:val="none" w:sz="0" w:space="0" w:color="auto"/>
              </w:divBdr>
            </w:div>
            <w:div w:id="2086100727">
              <w:marLeft w:val="0"/>
              <w:marRight w:val="0"/>
              <w:marTop w:val="0"/>
              <w:marBottom w:val="0"/>
              <w:divBdr>
                <w:top w:val="none" w:sz="0" w:space="0" w:color="auto"/>
                <w:left w:val="none" w:sz="0" w:space="0" w:color="auto"/>
                <w:bottom w:val="none" w:sz="0" w:space="0" w:color="auto"/>
                <w:right w:val="none" w:sz="0" w:space="0" w:color="auto"/>
              </w:divBdr>
            </w:div>
            <w:div w:id="1057776930">
              <w:marLeft w:val="0"/>
              <w:marRight w:val="0"/>
              <w:marTop w:val="0"/>
              <w:marBottom w:val="0"/>
              <w:divBdr>
                <w:top w:val="none" w:sz="0" w:space="0" w:color="auto"/>
                <w:left w:val="none" w:sz="0" w:space="0" w:color="auto"/>
                <w:bottom w:val="none" w:sz="0" w:space="0" w:color="auto"/>
                <w:right w:val="none" w:sz="0" w:space="0" w:color="auto"/>
              </w:divBdr>
            </w:div>
            <w:div w:id="1794905753">
              <w:marLeft w:val="0"/>
              <w:marRight w:val="0"/>
              <w:marTop w:val="0"/>
              <w:marBottom w:val="0"/>
              <w:divBdr>
                <w:top w:val="none" w:sz="0" w:space="0" w:color="auto"/>
                <w:left w:val="none" w:sz="0" w:space="0" w:color="auto"/>
                <w:bottom w:val="none" w:sz="0" w:space="0" w:color="auto"/>
                <w:right w:val="none" w:sz="0" w:space="0" w:color="auto"/>
              </w:divBdr>
            </w:div>
            <w:div w:id="2021392461">
              <w:marLeft w:val="0"/>
              <w:marRight w:val="0"/>
              <w:marTop w:val="0"/>
              <w:marBottom w:val="0"/>
              <w:divBdr>
                <w:top w:val="none" w:sz="0" w:space="0" w:color="auto"/>
                <w:left w:val="none" w:sz="0" w:space="0" w:color="auto"/>
                <w:bottom w:val="none" w:sz="0" w:space="0" w:color="auto"/>
                <w:right w:val="none" w:sz="0" w:space="0" w:color="auto"/>
              </w:divBdr>
            </w:div>
            <w:div w:id="67269354">
              <w:marLeft w:val="0"/>
              <w:marRight w:val="0"/>
              <w:marTop w:val="0"/>
              <w:marBottom w:val="0"/>
              <w:divBdr>
                <w:top w:val="none" w:sz="0" w:space="0" w:color="auto"/>
                <w:left w:val="none" w:sz="0" w:space="0" w:color="auto"/>
                <w:bottom w:val="none" w:sz="0" w:space="0" w:color="auto"/>
                <w:right w:val="none" w:sz="0" w:space="0" w:color="auto"/>
              </w:divBdr>
            </w:div>
            <w:div w:id="810443620">
              <w:marLeft w:val="0"/>
              <w:marRight w:val="0"/>
              <w:marTop w:val="0"/>
              <w:marBottom w:val="0"/>
              <w:divBdr>
                <w:top w:val="none" w:sz="0" w:space="0" w:color="auto"/>
                <w:left w:val="none" w:sz="0" w:space="0" w:color="auto"/>
                <w:bottom w:val="none" w:sz="0" w:space="0" w:color="auto"/>
                <w:right w:val="none" w:sz="0" w:space="0" w:color="auto"/>
              </w:divBdr>
            </w:div>
            <w:div w:id="280848248">
              <w:marLeft w:val="0"/>
              <w:marRight w:val="0"/>
              <w:marTop w:val="0"/>
              <w:marBottom w:val="0"/>
              <w:divBdr>
                <w:top w:val="none" w:sz="0" w:space="0" w:color="auto"/>
                <w:left w:val="none" w:sz="0" w:space="0" w:color="auto"/>
                <w:bottom w:val="none" w:sz="0" w:space="0" w:color="auto"/>
                <w:right w:val="none" w:sz="0" w:space="0" w:color="auto"/>
              </w:divBdr>
            </w:div>
            <w:div w:id="257982093">
              <w:marLeft w:val="0"/>
              <w:marRight w:val="0"/>
              <w:marTop w:val="0"/>
              <w:marBottom w:val="0"/>
              <w:divBdr>
                <w:top w:val="none" w:sz="0" w:space="0" w:color="auto"/>
                <w:left w:val="none" w:sz="0" w:space="0" w:color="auto"/>
                <w:bottom w:val="none" w:sz="0" w:space="0" w:color="auto"/>
                <w:right w:val="none" w:sz="0" w:space="0" w:color="auto"/>
              </w:divBdr>
            </w:div>
            <w:div w:id="39014964">
              <w:marLeft w:val="0"/>
              <w:marRight w:val="0"/>
              <w:marTop w:val="0"/>
              <w:marBottom w:val="0"/>
              <w:divBdr>
                <w:top w:val="none" w:sz="0" w:space="0" w:color="auto"/>
                <w:left w:val="none" w:sz="0" w:space="0" w:color="auto"/>
                <w:bottom w:val="none" w:sz="0" w:space="0" w:color="auto"/>
                <w:right w:val="none" w:sz="0" w:space="0" w:color="auto"/>
              </w:divBdr>
            </w:div>
            <w:div w:id="943071942">
              <w:marLeft w:val="0"/>
              <w:marRight w:val="0"/>
              <w:marTop w:val="0"/>
              <w:marBottom w:val="0"/>
              <w:divBdr>
                <w:top w:val="none" w:sz="0" w:space="0" w:color="auto"/>
                <w:left w:val="none" w:sz="0" w:space="0" w:color="auto"/>
                <w:bottom w:val="none" w:sz="0" w:space="0" w:color="auto"/>
                <w:right w:val="none" w:sz="0" w:space="0" w:color="auto"/>
              </w:divBdr>
            </w:div>
            <w:div w:id="431781651">
              <w:marLeft w:val="0"/>
              <w:marRight w:val="0"/>
              <w:marTop w:val="0"/>
              <w:marBottom w:val="0"/>
              <w:divBdr>
                <w:top w:val="none" w:sz="0" w:space="0" w:color="auto"/>
                <w:left w:val="none" w:sz="0" w:space="0" w:color="auto"/>
                <w:bottom w:val="none" w:sz="0" w:space="0" w:color="auto"/>
                <w:right w:val="none" w:sz="0" w:space="0" w:color="auto"/>
              </w:divBdr>
            </w:div>
            <w:div w:id="872497717">
              <w:marLeft w:val="0"/>
              <w:marRight w:val="0"/>
              <w:marTop w:val="0"/>
              <w:marBottom w:val="0"/>
              <w:divBdr>
                <w:top w:val="none" w:sz="0" w:space="0" w:color="auto"/>
                <w:left w:val="none" w:sz="0" w:space="0" w:color="auto"/>
                <w:bottom w:val="none" w:sz="0" w:space="0" w:color="auto"/>
                <w:right w:val="none" w:sz="0" w:space="0" w:color="auto"/>
              </w:divBdr>
            </w:div>
            <w:div w:id="334696522">
              <w:marLeft w:val="0"/>
              <w:marRight w:val="0"/>
              <w:marTop w:val="0"/>
              <w:marBottom w:val="0"/>
              <w:divBdr>
                <w:top w:val="none" w:sz="0" w:space="0" w:color="auto"/>
                <w:left w:val="none" w:sz="0" w:space="0" w:color="auto"/>
                <w:bottom w:val="none" w:sz="0" w:space="0" w:color="auto"/>
                <w:right w:val="none" w:sz="0" w:space="0" w:color="auto"/>
              </w:divBdr>
            </w:div>
            <w:div w:id="12071892">
              <w:marLeft w:val="0"/>
              <w:marRight w:val="0"/>
              <w:marTop w:val="0"/>
              <w:marBottom w:val="0"/>
              <w:divBdr>
                <w:top w:val="none" w:sz="0" w:space="0" w:color="auto"/>
                <w:left w:val="none" w:sz="0" w:space="0" w:color="auto"/>
                <w:bottom w:val="none" w:sz="0" w:space="0" w:color="auto"/>
                <w:right w:val="none" w:sz="0" w:space="0" w:color="auto"/>
              </w:divBdr>
            </w:div>
            <w:div w:id="1571767273">
              <w:marLeft w:val="0"/>
              <w:marRight w:val="0"/>
              <w:marTop w:val="0"/>
              <w:marBottom w:val="0"/>
              <w:divBdr>
                <w:top w:val="none" w:sz="0" w:space="0" w:color="auto"/>
                <w:left w:val="none" w:sz="0" w:space="0" w:color="auto"/>
                <w:bottom w:val="none" w:sz="0" w:space="0" w:color="auto"/>
                <w:right w:val="none" w:sz="0" w:space="0" w:color="auto"/>
              </w:divBdr>
            </w:div>
            <w:div w:id="1652296379">
              <w:marLeft w:val="0"/>
              <w:marRight w:val="0"/>
              <w:marTop w:val="0"/>
              <w:marBottom w:val="0"/>
              <w:divBdr>
                <w:top w:val="none" w:sz="0" w:space="0" w:color="auto"/>
                <w:left w:val="none" w:sz="0" w:space="0" w:color="auto"/>
                <w:bottom w:val="none" w:sz="0" w:space="0" w:color="auto"/>
                <w:right w:val="none" w:sz="0" w:space="0" w:color="auto"/>
              </w:divBdr>
            </w:div>
            <w:div w:id="740834990">
              <w:marLeft w:val="0"/>
              <w:marRight w:val="0"/>
              <w:marTop w:val="0"/>
              <w:marBottom w:val="0"/>
              <w:divBdr>
                <w:top w:val="none" w:sz="0" w:space="0" w:color="auto"/>
                <w:left w:val="none" w:sz="0" w:space="0" w:color="auto"/>
                <w:bottom w:val="none" w:sz="0" w:space="0" w:color="auto"/>
                <w:right w:val="none" w:sz="0" w:space="0" w:color="auto"/>
              </w:divBdr>
            </w:div>
            <w:div w:id="783772222">
              <w:marLeft w:val="0"/>
              <w:marRight w:val="0"/>
              <w:marTop w:val="0"/>
              <w:marBottom w:val="0"/>
              <w:divBdr>
                <w:top w:val="none" w:sz="0" w:space="0" w:color="auto"/>
                <w:left w:val="none" w:sz="0" w:space="0" w:color="auto"/>
                <w:bottom w:val="none" w:sz="0" w:space="0" w:color="auto"/>
                <w:right w:val="none" w:sz="0" w:space="0" w:color="auto"/>
              </w:divBdr>
            </w:div>
            <w:div w:id="1854940">
              <w:marLeft w:val="0"/>
              <w:marRight w:val="0"/>
              <w:marTop w:val="0"/>
              <w:marBottom w:val="0"/>
              <w:divBdr>
                <w:top w:val="none" w:sz="0" w:space="0" w:color="auto"/>
                <w:left w:val="none" w:sz="0" w:space="0" w:color="auto"/>
                <w:bottom w:val="none" w:sz="0" w:space="0" w:color="auto"/>
                <w:right w:val="none" w:sz="0" w:space="0" w:color="auto"/>
              </w:divBdr>
            </w:div>
            <w:div w:id="511452949">
              <w:marLeft w:val="0"/>
              <w:marRight w:val="0"/>
              <w:marTop w:val="0"/>
              <w:marBottom w:val="0"/>
              <w:divBdr>
                <w:top w:val="none" w:sz="0" w:space="0" w:color="auto"/>
                <w:left w:val="none" w:sz="0" w:space="0" w:color="auto"/>
                <w:bottom w:val="none" w:sz="0" w:space="0" w:color="auto"/>
                <w:right w:val="none" w:sz="0" w:space="0" w:color="auto"/>
              </w:divBdr>
            </w:div>
            <w:div w:id="1831023311">
              <w:marLeft w:val="0"/>
              <w:marRight w:val="0"/>
              <w:marTop w:val="0"/>
              <w:marBottom w:val="0"/>
              <w:divBdr>
                <w:top w:val="none" w:sz="0" w:space="0" w:color="auto"/>
                <w:left w:val="none" w:sz="0" w:space="0" w:color="auto"/>
                <w:bottom w:val="none" w:sz="0" w:space="0" w:color="auto"/>
                <w:right w:val="none" w:sz="0" w:space="0" w:color="auto"/>
              </w:divBdr>
            </w:div>
            <w:div w:id="1445342410">
              <w:marLeft w:val="0"/>
              <w:marRight w:val="0"/>
              <w:marTop w:val="0"/>
              <w:marBottom w:val="0"/>
              <w:divBdr>
                <w:top w:val="none" w:sz="0" w:space="0" w:color="auto"/>
                <w:left w:val="none" w:sz="0" w:space="0" w:color="auto"/>
                <w:bottom w:val="none" w:sz="0" w:space="0" w:color="auto"/>
                <w:right w:val="none" w:sz="0" w:space="0" w:color="auto"/>
              </w:divBdr>
            </w:div>
            <w:div w:id="1360545831">
              <w:marLeft w:val="0"/>
              <w:marRight w:val="0"/>
              <w:marTop w:val="0"/>
              <w:marBottom w:val="0"/>
              <w:divBdr>
                <w:top w:val="none" w:sz="0" w:space="0" w:color="auto"/>
                <w:left w:val="none" w:sz="0" w:space="0" w:color="auto"/>
                <w:bottom w:val="none" w:sz="0" w:space="0" w:color="auto"/>
                <w:right w:val="none" w:sz="0" w:space="0" w:color="auto"/>
              </w:divBdr>
            </w:div>
            <w:div w:id="556598726">
              <w:marLeft w:val="0"/>
              <w:marRight w:val="0"/>
              <w:marTop w:val="0"/>
              <w:marBottom w:val="0"/>
              <w:divBdr>
                <w:top w:val="none" w:sz="0" w:space="0" w:color="auto"/>
                <w:left w:val="none" w:sz="0" w:space="0" w:color="auto"/>
                <w:bottom w:val="none" w:sz="0" w:space="0" w:color="auto"/>
                <w:right w:val="none" w:sz="0" w:space="0" w:color="auto"/>
              </w:divBdr>
            </w:div>
            <w:div w:id="298455810">
              <w:marLeft w:val="0"/>
              <w:marRight w:val="0"/>
              <w:marTop w:val="0"/>
              <w:marBottom w:val="0"/>
              <w:divBdr>
                <w:top w:val="none" w:sz="0" w:space="0" w:color="auto"/>
                <w:left w:val="none" w:sz="0" w:space="0" w:color="auto"/>
                <w:bottom w:val="none" w:sz="0" w:space="0" w:color="auto"/>
                <w:right w:val="none" w:sz="0" w:space="0" w:color="auto"/>
              </w:divBdr>
            </w:div>
            <w:div w:id="880628829">
              <w:marLeft w:val="0"/>
              <w:marRight w:val="0"/>
              <w:marTop w:val="0"/>
              <w:marBottom w:val="0"/>
              <w:divBdr>
                <w:top w:val="none" w:sz="0" w:space="0" w:color="auto"/>
                <w:left w:val="none" w:sz="0" w:space="0" w:color="auto"/>
                <w:bottom w:val="none" w:sz="0" w:space="0" w:color="auto"/>
                <w:right w:val="none" w:sz="0" w:space="0" w:color="auto"/>
              </w:divBdr>
            </w:div>
            <w:div w:id="503740832">
              <w:marLeft w:val="0"/>
              <w:marRight w:val="0"/>
              <w:marTop w:val="0"/>
              <w:marBottom w:val="0"/>
              <w:divBdr>
                <w:top w:val="none" w:sz="0" w:space="0" w:color="auto"/>
                <w:left w:val="none" w:sz="0" w:space="0" w:color="auto"/>
                <w:bottom w:val="none" w:sz="0" w:space="0" w:color="auto"/>
                <w:right w:val="none" w:sz="0" w:space="0" w:color="auto"/>
              </w:divBdr>
            </w:div>
            <w:div w:id="727651476">
              <w:marLeft w:val="0"/>
              <w:marRight w:val="0"/>
              <w:marTop w:val="0"/>
              <w:marBottom w:val="0"/>
              <w:divBdr>
                <w:top w:val="none" w:sz="0" w:space="0" w:color="auto"/>
                <w:left w:val="none" w:sz="0" w:space="0" w:color="auto"/>
                <w:bottom w:val="none" w:sz="0" w:space="0" w:color="auto"/>
                <w:right w:val="none" w:sz="0" w:space="0" w:color="auto"/>
              </w:divBdr>
            </w:div>
            <w:div w:id="1882743612">
              <w:marLeft w:val="0"/>
              <w:marRight w:val="0"/>
              <w:marTop w:val="0"/>
              <w:marBottom w:val="0"/>
              <w:divBdr>
                <w:top w:val="none" w:sz="0" w:space="0" w:color="auto"/>
                <w:left w:val="none" w:sz="0" w:space="0" w:color="auto"/>
                <w:bottom w:val="none" w:sz="0" w:space="0" w:color="auto"/>
                <w:right w:val="none" w:sz="0" w:space="0" w:color="auto"/>
              </w:divBdr>
            </w:div>
            <w:div w:id="212622610">
              <w:marLeft w:val="0"/>
              <w:marRight w:val="0"/>
              <w:marTop w:val="0"/>
              <w:marBottom w:val="0"/>
              <w:divBdr>
                <w:top w:val="none" w:sz="0" w:space="0" w:color="auto"/>
                <w:left w:val="none" w:sz="0" w:space="0" w:color="auto"/>
                <w:bottom w:val="none" w:sz="0" w:space="0" w:color="auto"/>
                <w:right w:val="none" w:sz="0" w:space="0" w:color="auto"/>
              </w:divBdr>
            </w:div>
            <w:div w:id="815420176">
              <w:marLeft w:val="0"/>
              <w:marRight w:val="0"/>
              <w:marTop w:val="0"/>
              <w:marBottom w:val="0"/>
              <w:divBdr>
                <w:top w:val="none" w:sz="0" w:space="0" w:color="auto"/>
                <w:left w:val="none" w:sz="0" w:space="0" w:color="auto"/>
                <w:bottom w:val="none" w:sz="0" w:space="0" w:color="auto"/>
                <w:right w:val="none" w:sz="0" w:space="0" w:color="auto"/>
              </w:divBdr>
            </w:div>
            <w:div w:id="583534489">
              <w:marLeft w:val="0"/>
              <w:marRight w:val="0"/>
              <w:marTop w:val="0"/>
              <w:marBottom w:val="0"/>
              <w:divBdr>
                <w:top w:val="none" w:sz="0" w:space="0" w:color="auto"/>
                <w:left w:val="none" w:sz="0" w:space="0" w:color="auto"/>
                <w:bottom w:val="none" w:sz="0" w:space="0" w:color="auto"/>
                <w:right w:val="none" w:sz="0" w:space="0" w:color="auto"/>
              </w:divBdr>
            </w:div>
            <w:div w:id="147866822">
              <w:marLeft w:val="0"/>
              <w:marRight w:val="0"/>
              <w:marTop w:val="0"/>
              <w:marBottom w:val="0"/>
              <w:divBdr>
                <w:top w:val="none" w:sz="0" w:space="0" w:color="auto"/>
                <w:left w:val="none" w:sz="0" w:space="0" w:color="auto"/>
                <w:bottom w:val="none" w:sz="0" w:space="0" w:color="auto"/>
                <w:right w:val="none" w:sz="0" w:space="0" w:color="auto"/>
              </w:divBdr>
            </w:div>
            <w:div w:id="2142267638">
              <w:marLeft w:val="0"/>
              <w:marRight w:val="0"/>
              <w:marTop w:val="0"/>
              <w:marBottom w:val="0"/>
              <w:divBdr>
                <w:top w:val="none" w:sz="0" w:space="0" w:color="auto"/>
                <w:left w:val="none" w:sz="0" w:space="0" w:color="auto"/>
                <w:bottom w:val="none" w:sz="0" w:space="0" w:color="auto"/>
                <w:right w:val="none" w:sz="0" w:space="0" w:color="auto"/>
              </w:divBdr>
            </w:div>
            <w:div w:id="1508907405">
              <w:marLeft w:val="0"/>
              <w:marRight w:val="0"/>
              <w:marTop w:val="0"/>
              <w:marBottom w:val="0"/>
              <w:divBdr>
                <w:top w:val="none" w:sz="0" w:space="0" w:color="auto"/>
                <w:left w:val="none" w:sz="0" w:space="0" w:color="auto"/>
                <w:bottom w:val="none" w:sz="0" w:space="0" w:color="auto"/>
                <w:right w:val="none" w:sz="0" w:space="0" w:color="auto"/>
              </w:divBdr>
            </w:div>
            <w:div w:id="991451414">
              <w:marLeft w:val="0"/>
              <w:marRight w:val="0"/>
              <w:marTop w:val="0"/>
              <w:marBottom w:val="0"/>
              <w:divBdr>
                <w:top w:val="none" w:sz="0" w:space="0" w:color="auto"/>
                <w:left w:val="none" w:sz="0" w:space="0" w:color="auto"/>
                <w:bottom w:val="none" w:sz="0" w:space="0" w:color="auto"/>
                <w:right w:val="none" w:sz="0" w:space="0" w:color="auto"/>
              </w:divBdr>
            </w:div>
            <w:div w:id="1084912658">
              <w:marLeft w:val="0"/>
              <w:marRight w:val="0"/>
              <w:marTop w:val="0"/>
              <w:marBottom w:val="0"/>
              <w:divBdr>
                <w:top w:val="none" w:sz="0" w:space="0" w:color="auto"/>
                <w:left w:val="none" w:sz="0" w:space="0" w:color="auto"/>
                <w:bottom w:val="none" w:sz="0" w:space="0" w:color="auto"/>
                <w:right w:val="none" w:sz="0" w:space="0" w:color="auto"/>
              </w:divBdr>
            </w:div>
            <w:div w:id="307714500">
              <w:marLeft w:val="0"/>
              <w:marRight w:val="0"/>
              <w:marTop w:val="0"/>
              <w:marBottom w:val="0"/>
              <w:divBdr>
                <w:top w:val="none" w:sz="0" w:space="0" w:color="auto"/>
                <w:left w:val="none" w:sz="0" w:space="0" w:color="auto"/>
                <w:bottom w:val="none" w:sz="0" w:space="0" w:color="auto"/>
                <w:right w:val="none" w:sz="0" w:space="0" w:color="auto"/>
              </w:divBdr>
            </w:div>
            <w:div w:id="1444763338">
              <w:marLeft w:val="0"/>
              <w:marRight w:val="0"/>
              <w:marTop w:val="0"/>
              <w:marBottom w:val="0"/>
              <w:divBdr>
                <w:top w:val="none" w:sz="0" w:space="0" w:color="auto"/>
                <w:left w:val="none" w:sz="0" w:space="0" w:color="auto"/>
                <w:bottom w:val="none" w:sz="0" w:space="0" w:color="auto"/>
                <w:right w:val="none" w:sz="0" w:space="0" w:color="auto"/>
              </w:divBdr>
            </w:div>
            <w:div w:id="810635803">
              <w:marLeft w:val="0"/>
              <w:marRight w:val="0"/>
              <w:marTop w:val="0"/>
              <w:marBottom w:val="0"/>
              <w:divBdr>
                <w:top w:val="none" w:sz="0" w:space="0" w:color="auto"/>
                <w:left w:val="none" w:sz="0" w:space="0" w:color="auto"/>
                <w:bottom w:val="none" w:sz="0" w:space="0" w:color="auto"/>
                <w:right w:val="none" w:sz="0" w:space="0" w:color="auto"/>
              </w:divBdr>
            </w:div>
            <w:div w:id="85998937">
              <w:marLeft w:val="0"/>
              <w:marRight w:val="0"/>
              <w:marTop w:val="0"/>
              <w:marBottom w:val="0"/>
              <w:divBdr>
                <w:top w:val="none" w:sz="0" w:space="0" w:color="auto"/>
                <w:left w:val="none" w:sz="0" w:space="0" w:color="auto"/>
                <w:bottom w:val="none" w:sz="0" w:space="0" w:color="auto"/>
                <w:right w:val="none" w:sz="0" w:space="0" w:color="auto"/>
              </w:divBdr>
            </w:div>
            <w:div w:id="293951386">
              <w:marLeft w:val="0"/>
              <w:marRight w:val="0"/>
              <w:marTop w:val="0"/>
              <w:marBottom w:val="0"/>
              <w:divBdr>
                <w:top w:val="none" w:sz="0" w:space="0" w:color="auto"/>
                <w:left w:val="none" w:sz="0" w:space="0" w:color="auto"/>
                <w:bottom w:val="none" w:sz="0" w:space="0" w:color="auto"/>
                <w:right w:val="none" w:sz="0" w:space="0" w:color="auto"/>
              </w:divBdr>
            </w:div>
            <w:div w:id="1258103403">
              <w:marLeft w:val="0"/>
              <w:marRight w:val="0"/>
              <w:marTop w:val="0"/>
              <w:marBottom w:val="0"/>
              <w:divBdr>
                <w:top w:val="none" w:sz="0" w:space="0" w:color="auto"/>
                <w:left w:val="none" w:sz="0" w:space="0" w:color="auto"/>
                <w:bottom w:val="none" w:sz="0" w:space="0" w:color="auto"/>
                <w:right w:val="none" w:sz="0" w:space="0" w:color="auto"/>
              </w:divBdr>
            </w:div>
            <w:div w:id="2054621931">
              <w:marLeft w:val="0"/>
              <w:marRight w:val="0"/>
              <w:marTop w:val="0"/>
              <w:marBottom w:val="0"/>
              <w:divBdr>
                <w:top w:val="none" w:sz="0" w:space="0" w:color="auto"/>
                <w:left w:val="none" w:sz="0" w:space="0" w:color="auto"/>
                <w:bottom w:val="none" w:sz="0" w:space="0" w:color="auto"/>
                <w:right w:val="none" w:sz="0" w:space="0" w:color="auto"/>
              </w:divBdr>
            </w:div>
            <w:div w:id="1937589420">
              <w:marLeft w:val="0"/>
              <w:marRight w:val="0"/>
              <w:marTop w:val="0"/>
              <w:marBottom w:val="0"/>
              <w:divBdr>
                <w:top w:val="none" w:sz="0" w:space="0" w:color="auto"/>
                <w:left w:val="none" w:sz="0" w:space="0" w:color="auto"/>
                <w:bottom w:val="none" w:sz="0" w:space="0" w:color="auto"/>
                <w:right w:val="none" w:sz="0" w:space="0" w:color="auto"/>
              </w:divBdr>
            </w:div>
            <w:div w:id="433130427">
              <w:marLeft w:val="0"/>
              <w:marRight w:val="0"/>
              <w:marTop w:val="0"/>
              <w:marBottom w:val="0"/>
              <w:divBdr>
                <w:top w:val="none" w:sz="0" w:space="0" w:color="auto"/>
                <w:left w:val="none" w:sz="0" w:space="0" w:color="auto"/>
                <w:bottom w:val="none" w:sz="0" w:space="0" w:color="auto"/>
                <w:right w:val="none" w:sz="0" w:space="0" w:color="auto"/>
              </w:divBdr>
            </w:div>
            <w:div w:id="525755901">
              <w:marLeft w:val="0"/>
              <w:marRight w:val="0"/>
              <w:marTop w:val="0"/>
              <w:marBottom w:val="0"/>
              <w:divBdr>
                <w:top w:val="none" w:sz="0" w:space="0" w:color="auto"/>
                <w:left w:val="none" w:sz="0" w:space="0" w:color="auto"/>
                <w:bottom w:val="none" w:sz="0" w:space="0" w:color="auto"/>
                <w:right w:val="none" w:sz="0" w:space="0" w:color="auto"/>
              </w:divBdr>
            </w:div>
            <w:div w:id="1373191216">
              <w:marLeft w:val="0"/>
              <w:marRight w:val="0"/>
              <w:marTop w:val="0"/>
              <w:marBottom w:val="0"/>
              <w:divBdr>
                <w:top w:val="none" w:sz="0" w:space="0" w:color="auto"/>
                <w:left w:val="none" w:sz="0" w:space="0" w:color="auto"/>
                <w:bottom w:val="none" w:sz="0" w:space="0" w:color="auto"/>
                <w:right w:val="none" w:sz="0" w:space="0" w:color="auto"/>
              </w:divBdr>
            </w:div>
            <w:div w:id="156069515">
              <w:marLeft w:val="0"/>
              <w:marRight w:val="0"/>
              <w:marTop w:val="0"/>
              <w:marBottom w:val="0"/>
              <w:divBdr>
                <w:top w:val="none" w:sz="0" w:space="0" w:color="auto"/>
                <w:left w:val="none" w:sz="0" w:space="0" w:color="auto"/>
                <w:bottom w:val="none" w:sz="0" w:space="0" w:color="auto"/>
                <w:right w:val="none" w:sz="0" w:space="0" w:color="auto"/>
              </w:divBdr>
            </w:div>
            <w:div w:id="89859422">
              <w:marLeft w:val="0"/>
              <w:marRight w:val="0"/>
              <w:marTop w:val="0"/>
              <w:marBottom w:val="0"/>
              <w:divBdr>
                <w:top w:val="none" w:sz="0" w:space="0" w:color="auto"/>
                <w:left w:val="none" w:sz="0" w:space="0" w:color="auto"/>
                <w:bottom w:val="none" w:sz="0" w:space="0" w:color="auto"/>
                <w:right w:val="none" w:sz="0" w:space="0" w:color="auto"/>
              </w:divBdr>
            </w:div>
            <w:div w:id="143789097">
              <w:marLeft w:val="0"/>
              <w:marRight w:val="0"/>
              <w:marTop w:val="0"/>
              <w:marBottom w:val="0"/>
              <w:divBdr>
                <w:top w:val="none" w:sz="0" w:space="0" w:color="auto"/>
                <w:left w:val="none" w:sz="0" w:space="0" w:color="auto"/>
                <w:bottom w:val="none" w:sz="0" w:space="0" w:color="auto"/>
                <w:right w:val="none" w:sz="0" w:space="0" w:color="auto"/>
              </w:divBdr>
            </w:div>
          </w:divsChild>
        </w:div>
        <w:div w:id="1829906678">
          <w:marLeft w:val="0"/>
          <w:marRight w:val="0"/>
          <w:marTop w:val="0"/>
          <w:marBottom w:val="0"/>
          <w:divBdr>
            <w:top w:val="none" w:sz="0" w:space="0" w:color="auto"/>
            <w:left w:val="none" w:sz="0" w:space="0" w:color="auto"/>
            <w:bottom w:val="none" w:sz="0" w:space="0" w:color="auto"/>
            <w:right w:val="none" w:sz="0" w:space="0" w:color="auto"/>
          </w:divBdr>
        </w:div>
        <w:div w:id="2009752312">
          <w:marLeft w:val="0"/>
          <w:marRight w:val="0"/>
          <w:marTop w:val="0"/>
          <w:marBottom w:val="0"/>
          <w:divBdr>
            <w:top w:val="none" w:sz="0" w:space="0" w:color="auto"/>
            <w:left w:val="none" w:sz="0" w:space="0" w:color="auto"/>
            <w:bottom w:val="none" w:sz="0" w:space="0" w:color="auto"/>
            <w:right w:val="none" w:sz="0" w:space="0" w:color="auto"/>
          </w:divBdr>
        </w:div>
        <w:div w:id="1511332728">
          <w:marLeft w:val="0"/>
          <w:marRight w:val="0"/>
          <w:marTop w:val="0"/>
          <w:marBottom w:val="0"/>
          <w:divBdr>
            <w:top w:val="none" w:sz="0" w:space="0" w:color="auto"/>
            <w:left w:val="none" w:sz="0" w:space="0" w:color="auto"/>
            <w:bottom w:val="none" w:sz="0" w:space="0" w:color="auto"/>
            <w:right w:val="none" w:sz="0" w:space="0" w:color="auto"/>
          </w:divBdr>
        </w:div>
        <w:div w:id="1813137198">
          <w:marLeft w:val="0"/>
          <w:marRight w:val="0"/>
          <w:marTop w:val="0"/>
          <w:marBottom w:val="0"/>
          <w:divBdr>
            <w:top w:val="none" w:sz="0" w:space="0" w:color="auto"/>
            <w:left w:val="none" w:sz="0" w:space="0" w:color="auto"/>
            <w:bottom w:val="none" w:sz="0" w:space="0" w:color="auto"/>
            <w:right w:val="none" w:sz="0" w:space="0" w:color="auto"/>
          </w:divBdr>
        </w:div>
        <w:div w:id="1144586407">
          <w:marLeft w:val="0"/>
          <w:marRight w:val="0"/>
          <w:marTop w:val="0"/>
          <w:marBottom w:val="0"/>
          <w:divBdr>
            <w:top w:val="none" w:sz="0" w:space="0" w:color="auto"/>
            <w:left w:val="none" w:sz="0" w:space="0" w:color="auto"/>
            <w:bottom w:val="none" w:sz="0" w:space="0" w:color="auto"/>
            <w:right w:val="none" w:sz="0" w:space="0" w:color="auto"/>
          </w:divBdr>
        </w:div>
        <w:div w:id="37441470">
          <w:marLeft w:val="0"/>
          <w:marRight w:val="0"/>
          <w:marTop w:val="0"/>
          <w:marBottom w:val="0"/>
          <w:divBdr>
            <w:top w:val="none" w:sz="0" w:space="0" w:color="auto"/>
            <w:left w:val="none" w:sz="0" w:space="0" w:color="auto"/>
            <w:bottom w:val="none" w:sz="0" w:space="0" w:color="auto"/>
            <w:right w:val="none" w:sz="0" w:space="0" w:color="auto"/>
          </w:divBdr>
        </w:div>
        <w:div w:id="1208374678">
          <w:marLeft w:val="0"/>
          <w:marRight w:val="0"/>
          <w:marTop w:val="0"/>
          <w:marBottom w:val="0"/>
          <w:divBdr>
            <w:top w:val="none" w:sz="0" w:space="0" w:color="auto"/>
            <w:left w:val="none" w:sz="0" w:space="0" w:color="auto"/>
            <w:bottom w:val="none" w:sz="0" w:space="0" w:color="auto"/>
            <w:right w:val="none" w:sz="0" w:space="0" w:color="auto"/>
          </w:divBdr>
        </w:div>
        <w:div w:id="1939362371">
          <w:marLeft w:val="0"/>
          <w:marRight w:val="0"/>
          <w:marTop w:val="0"/>
          <w:marBottom w:val="0"/>
          <w:divBdr>
            <w:top w:val="none" w:sz="0" w:space="0" w:color="auto"/>
            <w:left w:val="none" w:sz="0" w:space="0" w:color="auto"/>
            <w:bottom w:val="none" w:sz="0" w:space="0" w:color="auto"/>
            <w:right w:val="none" w:sz="0" w:space="0" w:color="auto"/>
          </w:divBdr>
        </w:div>
        <w:div w:id="55981748">
          <w:marLeft w:val="0"/>
          <w:marRight w:val="0"/>
          <w:marTop w:val="0"/>
          <w:marBottom w:val="0"/>
          <w:divBdr>
            <w:top w:val="none" w:sz="0" w:space="0" w:color="auto"/>
            <w:left w:val="none" w:sz="0" w:space="0" w:color="auto"/>
            <w:bottom w:val="none" w:sz="0" w:space="0" w:color="auto"/>
            <w:right w:val="none" w:sz="0" w:space="0" w:color="auto"/>
          </w:divBdr>
        </w:div>
        <w:div w:id="477889512">
          <w:marLeft w:val="0"/>
          <w:marRight w:val="0"/>
          <w:marTop w:val="0"/>
          <w:marBottom w:val="0"/>
          <w:divBdr>
            <w:top w:val="none" w:sz="0" w:space="0" w:color="auto"/>
            <w:left w:val="none" w:sz="0" w:space="0" w:color="auto"/>
            <w:bottom w:val="none" w:sz="0" w:space="0" w:color="auto"/>
            <w:right w:val="none" w:sz="0" w:space="0" w:color="auto"/>
          </w:divBdr>
        </w:div>
        <w:div w:id="1754546257">
          <w:marLeft w:val="0"/>
          <w:marRight w:val="0"/>
          <w:marTop w:val="0"/>
          <w:marBottom w:val="0"/>
          <w:divBdr>
            <w:top w:val="none" w:sz="0" w:space="0" w:color="auto"/>
            <w:left w:val="none" w:sz="0" w:space="0" w:color="auto"/>
            <w:bottom w:val="none" w:sz="0" w:space="0" w:color="auto"/>
            <w:right w:val="none" w:sz="0" w:space="0" w:color="auto"/>
          </w:divBdr>
        </w:div>
        <w:div w:id="267399015">
          <w:marLeft w:val="0"/>
          <w:marRight w:val="0"/>
          <w:marTop w:val="0"/>
          <w:marBottom w:val="0"/>
          <w:divBdr>
            <w:top w:val="none" w:sz="0" w:space="0" w:color="auto"/>
            <w:left w:val="none" w:sz="0" w:space="0" w:color="auto"/>
            <w:bottom w:val="none" w:sz="0" w:space="0" w:color="auto"/>
            <w:right w:val="none" w:sz="0" w:space="0" w:color="auto"/>
          </w:divBdr>
        </w:div>
        <w:div w:id="505243055">
          <w:marLeft w:val="0"/>
          <w:marRight w:val="0"/>
          <w:marTop w:val="0"/>
          <w:marBottom w:val="0"/>
          <w:divBdr>
            <w:top w:val="none" w:sz="0" w:space="0" w:color="auto"/>
            <w:left w:val="none" w:sz="0" w:space="0" w:color="auto"/>
            <w:bottom w:val="none" w:sz="0" w:space="0" w:color="auto"/>
            <w:right w:val="none" w:sz="0" w:space="0" w:color="auto"/>
          </w:divBdr>
        </w:div>
        <w:div w:id="434987241">
          <w:marLeft w:val="0"/>
          <w:marRight w:val="0"/>
          <w:marTop w:val="0"/>
          <w:marBottom w:val="0"/>
          <w:divBdr>
            <w:top w:val="none" w:sz="0" w:space="0" w:color="auto"/>
            <w:left w:val="none" w:sz="0" w:space="0" w:color="auto"/>
            <w:bottom w:val="none" w:sz="0" w:space="0" w:color="auto"/>
            <w:right w:val="none" w:sz="0" w:space="0" w:color="auto"/>
          </w:divBdr>
        </w:div>
        <w:div w:id="2093113510">
          <w:marLeft w:val="0"/>
          <w:marRight w:val="0"/>
          <w:marTop w:val="0"/>
          <w:marBottom w:val="0"/>
          <w:divBdr>
            <w:top w:val="none" w:sz="0" w:space="0" w:color="auto"/>
            <w:left w:val="none" w:sz="0" w:space="0" w:color="auto"/>
            <w:bottom w:val="none" w:sz="0" w:space="0" w:color="auto"/>
            <w:right w:val="none" w:sz="0" w:space="0" w:color="auto"/>
          </w:divBdr>
        </w:div>
        <w:div w:id="1742679483">
          <w:marLeft w:val="0"/>
          <w:marRight w:val="0"/>
          <w:marTop w:val="0"/>
          <w:marBottom w:val="0"/>
          <w:divBdr>
            <w:top w:val="none" w:sz="0" w:space="0" w:color="auto"/>
            <w:left w:val="none" w:sz="0" w:space="0" w:color="auto"/>
            <w:bottom w:val="none" w:sz="0" w:space="0" w:color="auto"/>
            <w:right w:val="none" w:sz="0" w:space="0" w:color="auto"/>
          </w:divBdr>
        </w:div>
        <w:div w:id="88475659">
          <w:marLeft w:val="0"/>
          <w:marRight w:val="0"/>
          <w:marTop w:val="0"/>
          <w:marBottom w:val="0"/>
          <w:divBdr>
            <w:top w:val="none" w:sz="0" w:space="0" w:color="auto"/>
            <w:left w:val="none" w:sz="0" w:space="0" w:color="auto"/>
            <w:bottom w:val="none" w:sz="0" w:space="0" w:color="auto"/>
            <w:right w:val="none" w:sz="0" w:space="0" w:color="auto"/>
          </w:divBdr>
        </w:div>
        <w:div w:id="277683128">
          <w:marLeft w:val="0"/>
          <w:marRight w:val="0"/>
          <w:marTop w:val="0"/>
          <w:marBottom w:val="0"/>
          <w:divBdr>
            <w:top w:val="none" w:sz="0" w:space="0" w:color="auto"/>
            <w:left w:val="none" w:sz="0" w:space="0" w:color="auto"/>
            <w:bottom w:val="none" w:sz="0" w:space="0" w:color="auto"/>
            <w:right w:val="none" w:sz="0" w:space="0" w:color="auto"/>
          </w:divBdr>
        </w:div>
        <w:div w:id="1860195237">
          <w:marLeft w:val="0"/>
          <w:marRight w:val="0"/>
          <w:marTop w:val="0"/>
          <w:marBottom w:val="0"/>
          <w:divBdr>
            <w:top w:val="none" w:sz="0" w:space="0" w:color="auto"/>
            <w:left w:val="none" w:sz="0" w:space="0" w:color="auto"/>
            <w:bottom w:val="none" w:sz="0" w:space="0" w:color="auto"/>
            <w:right w:val="none" w:sz="0" w:space="0" w:color="auto"/>
          </w:divBdr>
        </w:div>
        <w:div w:id="1916478676">
          <w:marLeft w:val="0"/>
          <w:marRight w:val="0"/>
          <w:marTop w:val="0"/>
          <w:marBottom w:val="0"/>
          <w:divBdr>
            <w:top w:val="none" w:sz="0" w:space="0" w:color="auto"/>
            <w:left w:val="none" w:sz="0" w:space="0" w:color="auto"/>
            <w:bottom w:val="none" w:sz="0" w:space="0" w:color="auto"/>
            <w:right w:val="none" w:sz="0" w:space="0" w:color="auto"/>
          </w:divBdr>
        </w:div>
        <w:div w:id="2024697949">
          <w:marLeft w:val="0"/>
          <w:marRight w:val="0"/>
          <w:marTop w:val="0"/>
          <w:marBottom w:val="0"/>
          <w:divBdr>
            <w:top w:val="none" w:sz="0" w:space="0" w:color="auto"/>
            <w:left w:val="none" w:sz="0" w:space="0" w:color="auto"/>
            <w:bottom w:val="none" w:sz="0" w:space="0" w:color="auto"/>
            <w:right w:val="none" w:sz="0" w:space="0" w:color="auto"/>
          </w:divBdr>
        </w:div>
        <w:div w:id="1191839914">
          <w:marLeft w:val="0"/>
          <w:marRight w:val="0"/>
          <w:marTop w:val="0"/>
          <w:marBottom w:val="0"/>
          <w:divBdr>
            <w:top w:val="none" w:sz="0" w:space="0" w:color="auto"/>
            <w:left w:val="none" w:sz="0" w:space="0" w:color="auto"/>
            <w:bottom w:val="none" w:sz="0" w:space="0" w:color="auto"/>
            <w:right w:val="none" w:sz="0" w:space="0" w:color="auto"/>
          </w:divBdr>
        </w:div>
        <w:div w:id="1791433452">
          <w:marLeft w:val="0"/>
          <w:marRight w:val="0"/>
          <w:marTop w:val="0"/>
          <w:marBottom w:val="0"/>
          <w:divBdr>
            <w:top w:val="none" w:sz="0" w:space="0" w:color="auto"/>
            <w:left w:val="none" w:sz="0" w:space="0" w:color="auto"/>
            <w:bottom w:val="none" w:sz="0" w:space="0" w:color="auto"/>
            <w:right w:val="none" w:sz="0" w:space="0" w:color="auto"/>
          </w:divBdr>
        </w:div>
        <w:div w:id="1451510297">
          <w:marLeft w:val="0"/>
          <w:marRight w:val="0"/>
          <w:marTop w:val="0"/>
          <w:marBottom w:val="0"/>
          <w:divBdr>
            <w:top w:val="none" w:sz="0" w:space="0" w:color="auto"/>
            <w:left w:val="none" w:sz="0" w:space="0" w:color="auto"/>
            <w:bottom w:val="none" w:sz="0" w:space="0" w:color="auto"/>
            <w:right w:val="none" w:sz="0" w:space="0" w:color="auto"/>
          </w:divBdr>
        </w:div>
        <w:div w:id="1139953535">
          <w:marLeft w:val="0"/>
          <w:marRight w:val="0"/>
          <w:marTop w:val="0"/>
          <w:marBottom w:val="0"/>
          <w:divBdr>
            <w:top w:val="none" w:sz="0" w:space="0" w:color="auto"/>
            <w:left w:val="none" w:sz="0" w:space="0" w:color="auto"/>
            <w:bottom w:val="none" w:sz="0" w:space="0" w:color="auto"/>
            <w:right w:val="none" w:sz="0" w:space="0" w:color="auto"/>
          </w:divBdr>
        </w:div>
        <w:div w:id="1750690775">
          <w:marLeft w:val="0"/>
          <w:marRight w:val="0"/>
          <w:marTop w:val="0"/>
          <w:marBottom w:val="0"/>
          <w:divBdr>
            <w:top w:val="none" w:sz="0" w:space="0" w:color="auto"/>
            <w:left w:val="none" w:sz="0" w:space="0" w:color="auto"/>
            <w:bottom w:val="none" w:sz="0" w:space="0" w:color="auto"/>
            <w:right w:val="none" w:sz="0" w:space="0" w:color="auto"/>
          </w:divBdr>
        </w:div>
        <w:div w:id="803229469">
          <w:marLeft w:val="0"/>
          <w:marRight w:val="0"/>
          <w:marTop w:val="0"/>
          <w:marBottom w:val="0"/>
          <w:divBdr>
            <w:top w:val="none" w:sz="0" w:space="0" w:color="auto"/>
            <w:left w:val="none" w:sz="0" w:space="0" w:color="auto"/>
            <w:bottom w:val="none" w:sz="0" w:space="0" w:color="auto"/>
            <w:right w:val="none" w:sz="0" w:space="0" w:color="auto"/>
          </w:divBdr>
        </w:div>
        <w:div w:id="897403663">
          <w:marLeft w:val="0"/>
          <w:marRight w:val="0"/>
          <w:marTop w:val="0"/>
          <w:marBottom w:val="0"/>
          <w:divBdr>
            <w:top w:val="none" w:sz="0" w:space="0" w:color="auto"/>
            <w:left w:val="none" w:sz="0" w:space="0" w:color="auto"/>
            <w:bottom w:val="none" w:sz="0" w:space="0" w:color="auto"/>
            <w:right w:val="none" w:sz="0" w:space="0" w:color="auto"/>
          </w:divBdr>
        </w:div>
        <w:div w:id="585001571">
          <w:marLeft w:val="0"/>
          <w:marRight w:val="0"/>
          <w:marTop w:val="0"/>
          <w:marBottom w:val="0"/>
          <w:divBdr>
            <w:top w:val="none" w:sz="0" w:space="0" w:color="auto"/>
            <w:left w:val="none" w:sz="0" w:space="0" w:color="auto"/>
            <w:bottom w:val="none" w:sz="0" w:space="0" w:color="auto"/>
            <w:right w:val="none" w:sz="0" w:space="0" w:color="auto"/>
          </w:divBdr>
        </w:div>
        <w:div w:id="1839884591">
          <w:marLeft w:val="0"/>
          <w:marRight w:val="0"/>
          <w:marTop w:val="0"/>
          <w:marBottom w:val="0"/>
          <w:divBdr>
            <w:top w:val="none" w:sz="0" w:space="0" w:color="auto"/>
            <w:left w:val="none" w:sz="0" w:space="0" w:color="auto"/>
            <w:bottom w:val="none" w:sz="0" w:space="0" w:color="auto"/>
            <w:right w:val="none" w:sz="0" w:space="0" w:color="auto"/>
          </w:divBdr>
        </w:div>
        <w:div w:id="1698003245">
          <w:marLeft w:val="0"/>
          <w:marRight w:val="0"/>
          <w:marTop w:val="0"/>
          <w:marBottom w:val="0"/>
          <w:divBdr>
            <w:top w:val="none" w:sz="0" w:space="0" w:color="auto"/>
            <w:left w:val="none" w:sz="0" w:space="0" w:color="auto"/>
            <w:bottom w:val="none" w:sz="0" w:space="0" w:color="auto"/>
            <w:right w:val="none" w:sz="0" w:space="0" w:color="auto"/>
          </w:divBdr>
        </w:div>
        <w:div w:id="1442994234">
          <w:marLeft w:val="0"/>
          <w:marRight w:val="0"/>
          <w:marTop w:val="0"/>
          <w:marBottom w:val="0"/>
          <w:divBdr>
            <w:top w:val="none" w:sz="0" w:space="0" w:color="auto"/>
            <w:left w:val="none" w:sz="0" w:space="0" w:color="auto"/>
            <w:bottom w:val="none" w:sz="0" w:space="0" w:color="auto"/>
            <w:right w:val="none" w:sz="0" w:space="0" w:color="auto"/>
          </w:divBdr>
        </w:div>
        <w:div w:id="1531841997">
          <w:marLeft w:val="0"/>
          <w:marRight w:val="0"/>
          <w:marTop w:val="0"/>
          <w:marBottom w:val="0"/>
          <w:divBdr>
            <w:top w:val="none" w:sz="0" w:space="0" w:color="auto"/>
            <w:left w:val="none" w:sz="0" w:space="0" w:color="auto"/>
            <w:bottom w:val="none" w:sz="0" w:space="0" w:color="auto"/>
            <w:right w:val="none" w:sz="0" w:space="0" w:color="auto"/>
          </w:divBdr>
        </w:div>
        <w:div w:id="1805732893">
          <w:marLeft w:val="0"/>
          <w:marRight w:val="0"/>
          <w:marTop w:val="0"/>
          <w:marBottom w:val="0"/>
          <w:divBdr>
            <w:top w:val="none" w:sz="0" w:space="0" w:color="auto"/>
            <w:left w:val="none" w:sz="0" w:space="0" w:color="auto"/>
            <w:bottom w:val="none" w:sz="0" w:space="0" w:color="auto"/>
            <w:right w:val="none" w:sz="0" w:space="0" w:color="auto"/>
          </w:divBdr>
        </w:div>
        <w:div w:id="495730843">
          <w:marLeft w:val="0"/>
          <w:marRight w:val="0"/>
          <w:marTop w:val="0"/>
          <w:marBottom w:val="0"/>
          <w:divBdr>
            <w:top w:val="none" w:sz="0" w:space="0" w:color="auto"/>
            <w:left w:val="none" w:sz="0" w:space="0" w:color="auto"/>
            <w:bottom w:val="none" w:sz="0" w:space="0" w:color="auto"/>
            <w:right w:val="none" w:sz="0" w:space="0" w:color="auto"/>
          </w:divBdr>
        </w:div>
        <w:div w:id="609051742">
          <w:marLeft w:val="0"/>
          <w:marRight w:val="0"/>
          <w:marTop w:val="0"/>
          <w:marBottom w:val="0"/>
          <w:divBdr>
            <w:top w:val="none" w:sz="0" w:space="0" w:color="auto"/>
            <w:left w:val="none" w:sz="0" w:space="0" w:color="auto"/>
            <w:bottom w:val="none" w:sz="0" w:space="0" w:color="auto"/>
            <w:right w:val="none" w:sz="0" w:space="0" w:color="auto"/>
          </w:divBdr>
        </w:div>
        <w:div w:id="396588798">
          <w:marLeft w:val="0"/>
          <w:marRight w:val="0"/>
          <w:marTop w:val="0"/>
          <w:marBottom w:val="0"/>
          <w:divBdr>
            <w:top w:val="none" w:sz="0" w:space="0" w:color="auto"/>
            <w:left w:val="none" w:sz="0" w:space="0" w:color="auto"/>
            <w:bottom w:val="none" w:sz="0" w:space="0" w:color="auto"/>
            <w:right w:val="none" w:sz="0" w:space="0" w:color="auto"/>
          </w:divBdr>
        </w:div>
        <w:div w:id="495845577">
          <w:marLeft w:val="0"/>
          <w:marRight w:val="0"/>
          <w:marTop w:val="0"/>
          <w:marBottom w:val="0"/>
          <w:divBdr>
            <w:top w:val="none" w:sz="0" w:space="0" w:color="auto"/>
            <w:left w:val="none" w:sz="0" w:space="0" w:color="auto"/>
            <w:bottom w:val="none" w:sz="0" w:space="0" w:color="auto"/>
            <w:right w:val="none" w:sz="0" w:space="0" w:color="auto"/>
          </w:divBdr>
        </w:div>
        <w:div w:id="962614206">
          <w:marLeft w:val="0"/>
          <w:marRight w:val="0"/>
          <w:marTop w:val="0"/>
          <w:marBottom w:val="0"/>
          <w:divBdr>
            <w:top w:val="none" w:sz="0" w:space="0" w:color="auto"/>
            <w:left w:val="none" w:sz="0" w:space="0" w:color="auto"/>
            <w:bottom w:val="none" w:sz="0" w:space="0" w:color="auto"/>
            <w:right w:val="none" w:sz="0" w:space="0" w:color="auto"/>
          </w:divBdr>
        </w:div>
        <w:div w:id="822888560">
          <w:marLeft w:val="0"/>
          <w:marRight w:val="0"/>
          <w:marTop w:val="0"/>
          <w:marBottom w:val="0"/>
          <w:divBdr>
            <w:top w:val="none" w:sz="0" w:space="0" w:color="auto"/>
            <w:left w:val="none" w:sz="0" w:space="0" w:color="auto"/>
            <w:bottom w:val="none" w:sz="0" w:space="0" w:color="auto"/>
            <w:right w:val="none" w:sz="0" w:space="0" w:color="auto"/>
          </w:divBdr>
        </w:div>
        <w:div w:id="416901610">
          <w:marLeft w:val="0"/>
          <w:marRight w:val="0"/>
          <w:marTop w:val="0"/>
          <w:marBottom w:val="0"/>
          <w:divBdr>
            <w:top w:val="none" w:sz="0" w:space="0" w:color="auto"/>
            <w:left w:val="none" w:sz="0" w:space="0" w:color="auto"/>
            <w:bottom w:val="none" w:sz="0" w:space="0" w:color="auto"/>
            <w:right w:val="none" w:sz="0" w:space="0" w:color="auto"/>
          </w:divBdr>
        </w:div>
        <w:div w:id="1431513507">
          <w:marLeft w:val="0"/>
          <w:marRight w:val="0"/>
          <w:marTop w:val="0"/>
          <w:marBottom w:val="0"/>
          <w:divBdr>
            <w:top w:val="none" w:sz="0" w:space="0" w:color="auto"/>
            <w:left w:val="none" w:sz="0" w:space="0" w:color="auto"/>
            <w:bottom w:val="none" w:sz="0" w:space="0" w:color="auto"/>
            <w:right w:val="none" w:sz="0" w:space="0" w:color="auto"/>
          </w:divBdr>
        </w:div>
        <w:div w:id="1551333796">
          <w:marLeft w:val="0"/>
          <w:marRight w:val="0"/>
          <w:marTop w:val="0"/>
          <w:marBottom w:val="0"/>
          <w:divBdr>
            <w:top w:val="none" w:sz="0" w:space="0" w:color="auto"/>
            <w:left w:val="none" w:sz="0" w:space="0" w:color="auto"/>
            <w:bottom w:val="none" w:sz="0" w:space="0" w:color="auto"/>
            <w:right w:val="none" w:sz="0" w:space="0" w:color="auto"/>
          </w:divBdr>
        </w:div>
        <w:div w:id="628513420">
          <w:marLeft w:val="0"/>
          <w:marRight w:val="0"/>
          <w:marTop w:val="0"/>
          <w:marBottom w:val="0"/>
          <w:divBdr>
            <w:top w:val="none" w:sz="0" w:space="0" w:color="auto"/>
            <w:left w:val="none" w:sz="0" w:space="0" w:color="auto"/>
            <w:bottom w:val="none" w:sz="0" w:space="0" w:color="auto"/>
            <w:right w:val="none" w:sz="0" w:space="0" w:color="auto"/>
          </w:divBdr>
        </w:div>
        <w:div w:id="1655797197">
          <w:marLeft w:val="0"/>
          <w:marRight w:val="0"/>
          <w:marTop w:val="0"/>
          <w:marBottom w:val="0"/>
          <w:divBdr>
            <w:top w:val="none" w:sz="0" w:space="0" w:color="auto"/>
            <w:left w:val="none" w:sz="0" w:space="0" w:color="auto"/>
            <w:bottom w:val="none" w:sz="0" w:space="0" w:color="auto"/>
            <w:right w:val="none" w:sz="0" w:space="0" w:color="auto"/>
          </w:divBdr>
        </w:div>
        <w:div w:id="1858350637">
          <w:marLeft w:val="0"/>
          <w:marRight w:val="0"/>
          <w:marTop w:val="0"/>
          <w:marBottom w:val="0"/>
          <w:divBdr>
            <w:top w:val="none" w:sz="0" w:space="0" w:color="auto"/>
            <w:left w:val="none" w:sz="0" w:space="0" w:color="auto"/>
            <w:bottom w:val="none" w:sz="0" w:space="0" w:color="auto"/>
            <w:right w:val="none" w:sz="0" w:space="0" w:color="auto"/>
          </w:divBdr>
        </w:div>
        <w:div w:id="2061779063">
          <w:marLeft w:val="0"/>
          <w:marRight w:val="0"/>
          <w:marTop w:val="0"/>
          <w:marBottom w:val="0"/>
          <w:divBdr>
            <w:top w:val="none" w:sz="0" w:space="0" w:color="auto"/>
            <w:left w:val="none" w:sz="0" w:space="0" w:color="auto"/>
            <w:bottom w:val="none" w:sz="0" w:space="0" w:color="auto"/>
            <w:right w:val="none" w:sz="0" w:space="0" w:color="auto"/>
          </w:divBdr>
        </w:div>
        <w:div w:id="657003394">
          <w:marLeft w:val="0"/>
          <w:marRight w:val="0"/>
          <w:marTop w:val="0"/>
          <w:marBottom w:val="0"/>
          <w:divBdr>
            <w:top w:val="none" w:sz="0" w:space="0" w:color="auto"/>
            <w:left w:val="none" w:sz="0" w:space="0" w:color="auto"/>
            <w:bottom w:val="none" w:sz="0" w:space="0" w:color="auto"/>
            <w:right w:val="none" w:sz="0" w:space="0" w:color="auto"/>
          </w:divBdr>
        </w:div>
        <w:div w:id="2093354364">
          <w:marLeft w:val="0"/>
          <w:marRight w:val="0"/>
          <w:marTop w:val="0"/>
          <w:marBottom w:val="0"/>
          <w:divBdr>
            <w:top w:val="none" w:sz="0" w:space="0" w:color="auto"/>
            <w:left w:val="none" w:sz="0" w:space="0" w:color="auto"/>
            <w:bottom w:val="none" w:sz="0" w:space="0" w:color="auto"/>
            <w:right w:val="none" w:sz="0" w:space="0" w:color="auto"/>
          </w:divBdr>
        </w:div>
        <w:div w:id="1366903147">
          <w:marLeft w:val="0"/>
          <w:marRight w:val="0"/>
          <w:marTop w:val="0"/>
          <w:marBottom w:val="0"/>
          <w:divBdr>
            <w:top w:val="none" w:sz="0" w:space="0" w:color="auto"/>
            <w:left w:val="none" w:sz="0" w:space="0" w:color="auto"/>
            <w:bottom w:val="none" w:sz="0" w:space="0" w:color="auto"/>
            <w:right w:val="none" w:sz="0" w:space="0" w:color="auto"/>
          </w:divBdr>
        </w:div>
        <w:div w:id="1020742109">
          <w:marLeft w:val="0"/>
          <w:marRight w:val="0"/>
          <w:marTop w:val="0"/>
          <w:marBottom w:val="0"/>
          <w:divBdr>
            <w:top w:val="none" w:sz="0" w:space="0" w:color="auto"/>
            <w:left w:val="none" w:sz="0" w:space="0" w:color="auto"/>
            <w:bottom w:val="none" w:sz="0" w:space="0" w:color="auto"/>
            <w:right w:val="none" w:sz="0" w:space="0" w:color="auto"/>
          </w:divBdr>
        </w:div>
        <w:div w:id="1104572686">
          <w:marLeft w:val="0"/>
          <w:marRight w:val="0"/>
          <w:marTop w:val="0"/>
          <w:marBottom w:val="0"/>
          <w:divBdr>
            <w:top w:val="none" w:sz="0" w:space="0" w:color="auto"/>
            <w:left w:val="none" w:sz="0" w:space="0" w:color="auto"/>
            <w:bottom w:val="none" w:sz="0" w:space="0" w:color="auto"/>
            <w:right w:val="none" w:sz="0" w:space="0" w:color="auto"/>
          </w:divBdr>
        </w:div>
        <w:div w:id="1321032839">
          <w:marLeft w:val="0"/>
          <w:marRight w:val="0"/>
          <w:marTop w:val="0"/>
          <w:marBottom w:val="0"/>
          <w:divBdr>
            <w:top w:val="none" w:sz="0" w:space="0" w:color="auto"/>
            <w:left w:val="none" w:sz="0" w:space="0" w:color="auto"/>
            <w:bottom w:val="none" w:sz="0" w:space="0" w:color="auto"/>
            <w:right w:val="none" w:sz="0" w:space="0" w:color="auto"/>
          </w:divBdr>
        </w:div>
        <w:div w:id="1321809946">
          <w:marLeft w:val="0"/>
          <w:marRight w:val="0"/>
          <w:marTop w:val="0"/>
          <w:marBottom w:val="0"/>
          <w:divBdr>
            <w:top w:val="none" w:sz="0" w:space="0" w:color="auto"/>
            <w:left w:val="none" w:sz="0" w:space="0" w:color="auto"/>
            <w:bottom w:val="none" w:sz="0" w:space="0" w:color="auto"/>
            <w:right w:val="none" w:sz="0" w:space="0" w:color="auto"/>
          </w:divBdr>
        </w:div>
        <w:div w:id="1438401695">
          <w:marLeft w:val="0"/>
          <w:marRight w:val="0"/>
          <w:marTop w:val="0"/>
          <w:marBottom w:val="0"/>
          <w:divBdr>
            <w:top w:val="none" w:sz="0" w:space="0" w:color="auto"/>
            <w:left w:val="none" w:sz="0" w:space="0" w:color="auto"/>
            <w:bottom w:val="none" w:sz="0" w:space="0" w:color="auto"/>
            <w:right w:val="none" w:sz="0" w:space="0" w:color="auto"/>
          </w:divBdr>
        </w:div>
        <w:div w:id="741373444">
          <w:marLeft w:val="0"/>
          <w:marRight w:val="0"/>
          <w:marTop w:val="0"/>
          <w:marBottom w:val="0"/>
          <w:divBdr>
            <w:top w:val="none" w:sz="0" w:space="0" w:color="auto"/>
            <w:left w:val="none" w:sz="0" w:space="0" w:color="auto"/>
            <w:bottom w:val="none" w:sz="0" w:space="0" w:color="auto"/>
            <w:right w:val="none" w:sz="0" w:space="0" w:color="auto"/>
          </w:divBdr>
        </w:div>
        <w:div w:id="664862949">
          <w:marLeft w:val="0"/>
          <w:marRight w:val="0"/>
          <w:marTop w:val="0"/>
          <w:marBottom w:val="0"/>
          <w:divBdr>
            <w:top w:val="none" w:sz="0" w:space="0" w:color="auto"/>
            <w:left w:val="none" w:sz="0" w:space="0" w:color="auto"/>
            <w:bottom w:val="none" w:sz="0" w:space="0" w:color="auto"/>
            <w:right w:val="none" w:sz="0" w:space="0" w:color="auto"/>
          </w:divBdr>
        </w:div>
        <w:div w:id="1410543112">
          <w:marLeft w:val="0"/>
          <w:marRight w:val="0"/>
          <w:marTop w:val="0"/>
          <w:marBottom w:val="0"/>
          <w:divBdr>
            <w:top w:val="none" w:sz="0" w:space="0" w:color="auto"/>
            <w:left w:val="none" w:sz="0" w:space="0" w:color="auto"/>
            <w:bottom w:val="none" w:sz="0" w:space="0" w:color="auto"/>
            <w:right w:val="none" w:sz="0" w:space="0" w:color="auto"/>
          </w:divBdr>
        </w:div>
        <w:div w:id="1916432553">
          <w:marLeft w:val="0"/>
          <w:marRight w:val="0"/>
          <w:marTop w:val="0"/>
          <w:marBottom w:val="0"/>
          <w:divBdr>
            <w:top w:val="none" w:sz="0" w:space="0" w:color="auto"/>
            <w:left w:val="none" w:sz="0" w:space="0" w:color="auto"/>
            <w:bottom w:val="none" w:sz="0" w:space="0" w:color="auto"/>
            <w:right w:val="none" w:sz="0" w:space="0" w:color="auto"/>
          </w:divBdr>
        </w:div>
        <w:div w:id="846599023">
          <w:marLeft w:val="0"/>
          <w:marRight w:val="0"/>
          <w:marTop w:val="0"/>
          <w:marBottom w:val="0"/>
          <w:divBdr>
            <w:top w:val="none" w:sz="0" w:space="0" w:color="auto"/>
            <w:left w:val="none" w:sz="0" w:space="0" w:color="auto"/>
            <w:bottom w:val="none" w:sz="0" w:space="0" w:color="auto"/>
            <w:right w:val="none" w:sz="0" w:space="0" w:color="auto"/>
          </w:divBdr>
        </w:div>
        <w:div w:id="92433882">
          <w:marLeft w:val="0"/>
          <w:marRight w:val="0"/>
          <w:marTop w:val="0"/>
          <w:marBottom w:val="0"/>
          <w:divBdr>
            <w:top w:val="none" w:sz="0" w:space="0" w:color="auto"/>
            <w:left w:val="none" w:sz="0" w:space="0" w:color="auto"/>
            <w:bottom w:val="none" w:sz="0" w:space="0" w:color="auto"/>
            <w:right w:val="none" w:sz="0" w:space="0" w:color="auto"/>
          </w:divBdr>
        </w:div>
        <w:div w:id="1763336625">
          <w:marLeft w:val="0"/>
          <w:marRight w:val="0"/>
          <w:marTop w:val="0"/>
          <w:marBottom w:val="0"/>
          <w:divBdr>
            <w:top w:val="none" w:sz="0" w:space="0" w:color="auto"/>
            <w:left w:val="none" w:sz="0" w:space="0" w:color="auto"/>
            <w:bottom w:val="none" w:sz="0" w:space="0" w:color="auto"/>
            <w:right w:val="none" w:sz="0" w:space="0" w:color="auto"/>
          </w:divBdr>
        </w:div>
        <w:div w:id="1643072003">
          <w:marLeft w:val="0"/>
          <w:marRight w:val="0"/>
          <w:marTop w:val="0"/>
          <w:marBottom w:val="0"/>
          <w:divBdr>
            <w:top w:val="none" w:sz="0" w:space="0" w:color="auto"/>
            <w:left w:val="none" w:sz="0" w:space="0" w:color="auto"/>
            <w:bottom w:val="none" w:sz="0" w:space="0" w:color="auto"/>
            <w:right w:val="none" w:sz="0" w:space="0" w:color="auto"/>
          </w:divBdr>
        </w:div>
        <w:div w:id="1887334178">
          <w:marLeft w:val="0"/>
          <w:marRight w:val="0"/>
          <w:marTop w:val="0"/>
          <w:marBottom w:val="0"/>
          <w:divBdr>
            <w:top w:val="none" w:sz="0" w:space="0" w:color="auto"/>
            <w:left w:val="none" w:sz="0" w:space="0" w:color="auto"/>
            <w:bottom w:val="none" w:sz="0" w:space="0" w:color="auto"/>
            <w:right w:val="none" w:sz="0" w:space="0" w:color="auto"/>
          </w:divBdr>
        </w:div>
        <w:div w:id="535318573">
          <w:marLeft w:val="0"/>
          <w:marRight w:val="0"/>
          <w:marTop w:val="0"/>
          <w:marBottom w:val="0"/>
          <w:divBdr>
            <w:top w:val="none" w:sz="0" w:space="0" w:color="auto"/>
            <w:left w:val="none" w:sz="0" w:space="0" w:color="auto"/>
            <w:bottom w:val="none" w:sz="0" w:space="0" w:color="auto"/>
            <w:right w:val="none" w:sz="0" w:space="0" w:color="auto"/>
          </w:divBdr>
        </w:div>
        <w:div w:id="2107462866">
          <w:marLeft w:val="0"/>
          <w:marRight w:val="0"/>
          <w:marTop w:val="0"/>
          <w:marBottom w:val="0"/>
          <w:divBdr>
            <w:top w:val="none" w:sz="0" w:space="0" w:color="auto"/>
            <w:left w:val="none" w:sz="0" w:space="0" w:color="auto"/>
            <w:bottom w:val="none" w:sz="0" w:space="0" w:color="auto"/>
            <w:right w:val="none" w:sz="0" w:space="0" w:color="auto"/>
          </w:divBdr>
        </w:div>
        <w:div w:id="645554951">
          <w:marLeft w:val="0"/>
          <w:marRight w:val="0"/>
          <w:marTop w:val="0"/>
          <w:marBottom w:val="0"/>
          <w:divBdr>
            <w:top w:val="none" w:sz="0" w:space="0" w:color="auto"/>
            <w:left w:val="none" w:sz="0" w:space="0" w:color="auto"/>
            <w:bottom w:val="none" w:sz="0" w:space="0" w:color="auto"/>
            <w:right w:val="none" w:sz="0" w:space="0" w:color="auto"/>
          </w:divBdr>
        </w:div>
        <w:div w:id="446966949">
          <w:marLeft w:val="0"/>
          <w:marRight w:val="0"/>
          <w:marTop w:val="0"/>
          <w:marBottom w:val="0"/>
          <w:divBdr>
            <w:top w:val="none" w:sz="0" w:space="0" w:color="auto"/>
            <w:left w:val="none" w:sz="0" w:space="0" w:color="auto"/>
            <w:bottom w:val="none" w:sz="0" w:space="0" w:color="auto"/>
            <w:right w:val="none" w:sz="0" w:space="0" w:color="auto"/>
          </w:divBdr>
        </w:div>
        <w:div w:id="1538660898">
          <w:marLeft w:val="0"/>
          <w:marRight w:val="0"/>
          <w:marTop w:val="0"/>
          <w:marBottom w:val="0"/>
          <w:divBdr>
            <w:top w:val="none" w:sz="0" w:space="0" w:color="auto"/>
            <w:left w:val="none" w:sz="0" w:space="0" w:color="auto"/>
            <w:bottom w:val="none" w:sz="0" w:space="0" w:color="auto"/>
            <w:right w:val="none" w:sz="0" w:space="0" w:color="auto"/>
          </w:divBdr>
        </w:div>
        <w:div w:id="526910155">
          <w:marLeft w:val="0"/>
          <w:marRight w:val="0"/>
          <w:marTop w:val="0"/>
          <w:marBottom w:val="0"/>
          <w:divBdr>
            <w:top w:val="none" w:sz="0" w:space="0" w:color="auto"/>
            <w:left w:val="none" w:sz="0" w:space="0" w:color="auto"/>
            <w:bottom w:val="none" w:sz="0" w:space="0" w:color="auto"/>
            <w:right w:val="none" w:sz="0" w:space="0" w:color="auto"/>
          </w:divBdr>
        </w:div>
        <w:div w:id="664015591">
          <w:marLeft w:val="0"/>
          <w:marRight w:val="0"/>
          <w:marTop w:val="0"/>
          <w:marBottom w:val="0"/>
          <w:divBdr>
            <w:top w:val="none" w:sz="0" w:space="0" w:color="auto"/>
            <w:left w:val="none" w:sz="0" w:space="0" w:color="auto"/>
            <w:bottom w:val="none" w:sz="0" w:space="0" w:color="auto"/>
            <w:right w:val="none" w:sz="0" w:space="0" w:color="auto"/>
          </w:divBdr>
        </w:div>
        <w:div w:id="1117136765">
          <w:marLeft w:val="0"/>
          <w:marRight w:val="0"/>
          <w:marTop w:val="0"/>
          <w:marBottom w:val="0"/>
          <w:divBdr>
            <w:top w:val="none" w:sz="0" w:space="0" w:color="auto"/>
            <w:left w:val="none" w:sz="0" w:space="0" w:color="auto"/>
            <w:bottom w:val="none" w:sz="0" w:space="0" w:color="auto"/>
            <w:right w:val="none" w:sz="0" w:space="0" w:color="auto"/>
          </w:divBdr>
        </w:div>
        <w:div w:id="2048412790">
          <w:marLeft w:val="0"/>
          <w:marRight w:val="0"/>
          <w:marTop w:val="0"/>
          <w:marBottom w:val="0"/>
          <w:divBdr>
            <w:top w:val="none" w:sz="0" w:space="0" w:color="auto"/>
            <w:left w:val="none" w:sz="0" w:space="0" w:color="auto"/>
            <w:bottom w:val="none" w:sz="0" w:space="0" w:color="auto"/>
            <w:right w:val="none" w:sz="0" w:space="0" w:color="auto"/>
          </w:divBdr>
        </w:div>
        <w:div w:id="2053843416">
          <w:marLeft w:val="0"/>
          <w:marRight w:val="0"/>
          <w:marTop w:val="0"/>
          <w:marBottom w:val="0"/>
          <w:divBdr>
            <w:top w:val="none" w:sz="0" w:space="0" w:color="auto"/>
            <w:left w:val="none" w:sz="0" w:space="0" w:color="auto"/>
            <w:bottom w:val="none" w:sz="0" w:space="0" w:color="auto"/>
            <w:right w:val="none" w:sz="0" w:space="0" w:color="auto"/>
          </w:divBdr>
        </w:div>
        <w:div w:id="1427073753">
          <w:marLeft w:val="0"/>
          <w:marRight w:val="0"/>
          <w:marTop w:val="0"/>
          <w:marBottom w:val="0"/>
          <w:divBdr>
            <w:top w:val="none" w:sz="0" w:space="0" w:color="auto"/>
            <w:left w:val="none" w:sz="0" w:space="0" w:color="auto"/>
            <w:bottom w:val="none" w:sz="0" w:space="0" w:color="auto"/>
            <w:right w:val="none" w:sz="0" w:space="0" w:color="auto"/>
          </w:divBdr>
        </w:div>
        <w:div w:id="467628197">
          <w:marLeft w:val="0"/>
          <w:marRight w:val="0"/>
          <w:marTop w:val="0"/>
          <w:marBottom w:val="0"/>
          <w:divBdr>
            <w:top w:val="none" w:sz="0" w:space="0" w:color="auto"/>
            <w:left w:val="none" w:sz="0" w:space="0" w:color="auto"/>
            <w:bottom w:val="none" w:sz="0" w:space="0" w:color="auto"/>
            <w:right w:val="none" w:sz="0" w:space="0" w:color="auto"/>
          </w:divBdr>
        </w:div>
        <w:div w:id="359822035">
          <w:marLeft w:val="0"/>
          <w:marRight w:val="0"/>
          <w:marTop w:val="0"/>
          <w:marBottom w:val="0"/>
          <w:divBdr>
            <w:top w:val="none" w:sz="0" w:space="0" w:color="auto"/>
            <w:left w:val="none" w:sz="0" w:space="0" w:color="auto"/>
            <w:bottom w:val="none" w:sz="0" w:space="0" w:color="auto"/>
            <w:right w:val="none" w:sz="0" w:space="0" w:color="auto"/>
          </w:divBdr>
        </w:div>
        <w:div w:id="659962504">
          <w:marLeft w:val="0"/>
          <w:marRight w:val="0"/>
          <w:marTop w:val="0"/>
          <w:marBottom w:val="0"/>
          <w:divBdr>
            <w:top w:val="none" w:sz="0" w:space="0" w:color="auto"/>
            <w:left w:val="none" w:sz="0" w:space="0" w:color="auto"/>
            <w:bottom w:val="none" w:sz="0" w:space="0" w:color="auto"/>
            <w:right w:val="none" w:sz="0" w:space="0" w:color="auto"/>
          </w:divBdr>
        </w:div>
        <w:div w:id="427389105">
          <w:marLeft w:val="0"/>
          <w:marRight w:val="0"/>
          <w:marTop w:val="0"/>
          <w:marBottom w:val="0"/>
          <w:divBdr>
            <w:top w:val="none" w:sz="0" w:space="0" w:color="auto"/>
            <w:left w:val="none" w:sz="0" w:space="0" w:color="auto"/>
            <w:bottom w:val="none" w:sz="0" w:space="0" w:color="auto"/>
            <w:right w:val="none" w:sz="0" w:space="0" w:color="auto"/>
          </w:divBdr>
        </w:div>
        <w:div w:id="1397359221">
          <w:marLeft w:val="0"/>
          <w:marRight w:val="0"/>
          <w:marTop w:val="0"/>
          <w:marBottom w:val="0"/>
          <w:divBdr>
            <w:top w:val="none" w:sz="0" w:space="0" w:color="auto"/>
            <w:left w:val="none" w:sz="0" w:space="0" w:color="auto"/>
            <w:bottom w:val="none" w:sz="0" w:space="0" w:color="auto"/>
            <w:right w:val="none" w:sz="0" w:space="0" w:color="auto"/>
          </w:divBdr>
        </w:div>
        <w:div w:id="1264533705">
          <w:marLeft w:val="0"/>
          <w:marRight w:val="0"/>
          <w:marTop w:val="0"/>
          <w:marBottom w:val="0"/>
          <w:divBdr>
            <w:top w:val="none" w:sz="0" w:space="0" w:color="auto"/>
            <w:left w:val="none" w:sz="0" w:space="0" w:color="auto"/>
            <w:bottom w:val="none" w:sz="0" w:space="0" w:color="auto"/>
            <w:right w:val="none" w:sz="0" w:space="0" w:color="auto"/>
          </w:divBdr>
        </w:div>
        <w:div w:id="1949119597">
          <w:marLeft w:val="0"/>
          <w:marRight w:val="0"/>
          <w:marTop w:val="0"/>
          <w:marBottom w:val="0"/>
          <w:divBdr>
            <w:top w:val="none" w:sz="0" w:space="0" w:color="auto"/>
            <w:left w:val="none" w:sz="0" w:space="0" w:color="auto"/>
            <w:bottom w:val="none" w:sz="0" w:space="0" w:color="auto"/>
            <w:right w:val="none" w:sz="0" w:space="0" w:color="auto"/>
          </w:divBdr>
        </w:div>
        <w:div w:id="1203976856">
          <w:marLeft w:val="0"/>
          <w:marRight w:val="0"/>
          <w:marTop w:val="0"/>
          <w:marBottom w:val="0"/>
          <w:divBdr>
            <w:top w:val="none" w:sz="0" w:space="0" w:color="auto"/>
            <w:left w:val="none" w:sz="0" w:space="0" w:color="auto"/>
            <w:bottom w:val="none" w:sz="0" w:space="0" w:color="auto"/>
            <w:right w:val="none" w:sz="0" w:space="0" w:color="auto"/>
          </w:divBdr>
        </w:div>
        <w:div w:id="1902399207">
          <w:marLeft w:val="0"/>
          <w:marRight w:val="0"/>
          <w:marTop w:val="0"/>
          <w:marBottom w:val="0"/>
          <w:divBdr>
            <w:top w:val="none" w:sz="0" w:space="0" w:color="auto"/>
            <w:left w:val="none" w:sz="0" w:space="0" w:color="auto"/>
            <w:bottom w:val="none" w:sz="0" w:space="0" w:color="auto"/>
            <w:right w:val="none" w:sz="0" w:space="0" w:color="auto"/>
          </w:divBdr>
        </w:div>
        <w:div w:id="256444837">
          <w:marLeft w:val="0"/>
          <w:marRight w:val="0"/>
          <w:marTop w:val="0"/>
          <w:marBottom w:val="0"/>
          <w:divBdr>
            <w:top w:val="none" w:sz="0" w:space="0" w:color="auto"/>
            <w:left w:val="none" w:sz="0" w:space="0" w:color="auto"/>
            <w:bottom w:val="none" w:sz="0" w:space="0" w:color="auto"/>
            <w:right w:val="none" w:sz="0" w:space="0" w:color="auto"/>
          </w:divBdr>
        </w:div>
        <w:div w:id="2138833516">
          <w:marLeft w:val="0"/>
          <w:marRight w:val="0"/>
          <w:marTop w:val="0"/>
          <w:marBottom w:val="0"/>
          <w:divBdr>
            <w:top w:val="none" w:sz="0" w:space="0" w:color="auto"/>
            <w:left w:val="none" w:sz="0" w:space="0" w:color="auto"/>
            <w:bottom w:val="none" w:sz="0" w:space="0" w:color="auto"/>
            <w:right w:val="none" w:sz="0" w:space="0" w:color="auto"/>
          </w:divBdr>
        </w:div>
        <w:div w:id="2114981180">
          <w:marLeft w:val="0"/>
          <w:marRight w:val="0"/>
          <w:marTop w:val="0"/>
          <w:marBottom w:val="0"/>
          <w:divBdr>
            <w:top w:val="none" w:sz="0" w:space="0" w:color="auto"/>
            <w:left w:val="none" w:sz="0" w:space="0" w:color="auto"/>
            <w:bottom w:val="none" w:sz="0" w:space="0" w:color="auto"/>
            <w:right w:val="none" w:sz="0" w:space="0" w:color="auto"/>
          </w:divBdr>
        </w:div>
        <w:div w:id="1023941566">
          <w:marLeft w:val="0"/>
          <w:marRight w:val="0"/>
          <w:marTop w:val="0"/>
          <w:marBottom w:val="0"/>
          <w:divBdr>
            <w:top w:val="none" w:sz="0" w:space="0" w:color="auto"/>
            <w:left w:val="none" w:sz="0" w:space="0" w:color="auto"/>
            <w:bottom w:val="none" w:sz="0" w:space="0" w:color="auto"/>
            <w:right w:val="none" w:sz="0" w:space="0" w:color="auto"/>
          </w:divBdr>
        </w:div>
        <w:div w:id="1364134024">
          <w:marLeft w:val="0"/>
          <w:marRight w:val="0"/>
          <w:marTop w:val="0"/>
          <w:marBottom w:val="0"/>
          <w:divBdr>
            <w:top w:val="none" w:sz="0" w:space="0" w:color="auto"/>
            <w:left w:val="none" w:sz="0" w:space="0" w:color="auto"/>
            <w:bottom w:val="none" w:sz="0" w:space="0" w:color="auto"/>
            <w:right w:val="none" w:sz="0" w:space="0" w:color="auto"/>
          </w:divBdr>
        </w:div>
        <w:div w:id="1723825591">
          <w:marLeft w:val="0"/>
          <w:marRight w:val="0"/>
          <w:marTop w:val="0"/>
          <w:marBottom w:val="0"/>
          <w:divBdr>
            <w:top w:val="none" w:sz="0" w:space="0" w:color="auto"/>
            <w:left w:val="none" w:sz="0" w:space="0" w:color="auto"/>
            <w:bottom w:val="none" w:sz="0" w:space="0" w:color="auto"/>
            <w:right w:val="none" w:sz="0" w:space="0" w:color="auto"/>
          </w:divBdr>
        </w:div>
        <w:div w:id="1908881155">
          <w:marLeft w:val="0"/>
          <w:marRight w:val="0"/>
          <w:marTop w:val="0"/>
          <w:marBottom w:val="0"/>
          <w:divBdr>
            <w:top w:val="none" w:sz="0" w:space="0" w:color="auto"/>
            <w:left w:val="none" w:sz="0" w:space="0" w:color="auto"/>
            <w:bottom w:val="none" w:sz="0" w:space="0" w:color="auto"/>
            <w:right w:val="none" w:sz="0" w:space="0" w:color="auto"/>
          </w:divBdr>
        </w:div>
        <w:div w:id="340737167">
          <w:marLeft w:val="0"/>
          <w:marRight w:val="0"/>
          <w:marTop w:val="0"/>
          <w:marBottom w:val="0"/>
          <w:divBdr>
            <w:top w:val="none" w:sz="0" w:space="0" w:color="auto"/>
            <w:left w:val="none" w:sz="0" w:space="0" w:color="auto"/>
            <w:bottom w:val="none" w:sz="0" w:space="0" w:color="auto"/>
            <w:right w:val="none" w:sz="0" w:space="0" w:color="auto"/>
          </w:divBdr>
        </w:div>
        <w:div w:id="1223909858">
          <w:marLeft w:val="0"/>
          <w:marRight w:val="0"/>
          <w:marTop w:val="0"/>
          <w:marBottom w:val="0"/>
          <w:divBdr>
            <w:top w:val="none" w:sz="0" w:space="0" w:color="auto"/>
            <w:left w:val="none" w:sz="0" w:space="0" w:color="auto"/>
            <w:bottom w:val="none" w:sz="0" w:space="0" w:color="auto"/>
            <w:right w:val="none" w:sz="0" w:space="0" w:color="auto"/>
          </w:divBdr>
        </w:div>
        <w:div w:id="1355037231">
          <w:marLeft w:val="0"/>
          <w:marRight w:val="0"/>
          <w:marTop w:val="0"/>
          <w:marBottom w:val="0"/>
          <w:divBdr>
            <w:top w:val="none" w:sz="0" w:space="0" w:color="auto"/>
            <w:left w:val="none" w:sz="0" w:space="0" w:color="auto"/>
            <w:bottom w:val="none" w:sz="0" w:space="0" w:color="auto"/>
            <w:right w:val="none" w:sz="0" w:space="0" w:color="auto"/>
          </w:divBdr>
        </w:div>
        <w:div w:id="780958253">
          <w:marLeft w:val="0"/>
          <w:marRight w:val="0"/>
          <w:marTop w:val="0"/>
          <w:marBottom w:val="0"/>
          <w:divBdr>
            <w:top w:val="none" w:sz="0" w:space="0" w:color="auto"/>
            <w:left w:val="none" w:sz="0" w:space="0" w:color="auto"/>
            <w:bottom w:val="none" w:sz="0" w:space="0" w:color="auto"/>
            <w:right w:val="none" w:sz="0" w:space="0" w:color="auto"/>
          </w:divBdr>
        </w:div>
        <w:div w:id="1321274247">
          <w:marLeft w:val="0"/>
          <w:marRight w:val="0"/>
          <w:marTop w:val="0"/>
          <w:marBottom w:val="0"/>
          <w:divBdr>
            <w:top w:val="none" w:sz="0" w:space="0" w:color="auto"/>
            <w:left w:val="none" w:sz="0" w:space="0" w:color="auto"/>
            <w:bottom w:val="none" w:sz="0" w:space="0" w:color="auto"/>
            <w:right w:val="none" w:sz="0" w:space="0" w:color="auto"/>
          </w:divBdr>
        </w:div>
        <w:div w:id="1133909321">
          <w:marLeft w:val="0"/>
          <w:marRight w:val="0"/>
          <w:marTop w:val="0"/>
          <w:marBottom w:val="0"/>
          <w:divBdr>
            <w:top w:val="none" w:sz="0" w:space="0" w:color="auto"/>
            <w:left w:val="none" w:sz="0" w:space="0" w:color="auto"/>
            <w:bottom w:val="none" w:sz="0" w:space="0" w:color="auto"/>
            <w:right w:val="none" w:sz="0" w:space="0" w:color="auto"/>
          </w:divBdr>
        </w:div>
        <w:div w:id="629213485">
          <w:marLeft w:val="0"/>
          <w:marRight w:val="0"/>
          <w:marTop w:val="0"/>
          <w:marBottom w:val="0"/>
          <w:divBdr>
            <w:top w:val="none" w:sz="0" w:space="0" w:color="auto"/>
            <w:left w:val="none" w:sz="0" w:space="0" w:color="auto"/>
            <w:bottom w:val="none" w:sz="0" w:space="0" w:color="auto"/>
            <w:right w:val="none" w:sz="0" w:space="0" w:color="auto"/>
          </w:divBdr>
        </w:div>
        <w:div w:id="511262916">
          <w:marLeft w:val="0"/>
          <w:marRight w:val="0"/>
          <w:marTop w:val="0"/>
          <w:marBottom w:val="0"/>
          <w:divBdr>
            <w:top w:val="none" w:sz="0" w:space="0" w:color="auto"/>
            <w:left w:val="none" w:sz="0" w:space="0" w:color="auto"/>
            <w:bottom w:val="none" w:sz="0" w:space="0" w:color="auto"/>
            <w:right w:val="none" w:sz="0" w:space="0" w:color="auto"/>
          </w:divBdr>
        </w:div>
        <w:div w:id="1044981411">
          <w:marLeft w:val="0"/>
          <w:marRight w:val="0"/>
          <w:marTop w:val="0"/>
          <w:marBottom w:val="0"/>
          <w:divBdr>
            <w:top w:val="none" w:sz="0" w:space="0" w:color="auto"/>
            <w:left w:val="none" w:sz="0" w:space="0" w:color="auto"/>
            <w:bottom w:val="none" w:sz="0" w:space="0" w:color="auto"/>
            <w:right w:val="none" w:sz="0" w:space="0" w:color="auto"/>
          </w:divBdr>
        </w:div>
        <w:div w:id="1326859748">
          <w:marLeft w:val="0"/>
          <w:marRight w:val="0"/>
          <w:marTop w:val="0"/>
          <w:marBottom w:val="0"/>
          <w:divBdr>
            <w:top w:val="none" w:sz="0" w:space="0" w:color="auto"/>
            <w:left w:val="none" w:sz="0" w:space="0" w:color="auto"/>
            <w:bottom w:val="none" w:sz="0" w:space="0" w:color="auto"/>
            <w:right w:val="none" w:sz="0" w:space="0" w:color="auto"/>
          </w:divBdr>
        </w:div>
        <w:div w:id="1550533225">
          <w:marLeft w:val="0"/>
          <w:marRight w:val="0"/>
          <w:marTop w:val="0"/>
          <w:marBottom w:val="0"/>
          <w:divBdr>
            <w:top w:val="none" w:sz="0" w:space="0" w:color="auto"/>
            <w:left w:val="none" w:sz="0" w:space="0" w:color="auto"/>
            <w:bottom w:val="none" w:sz="0" w:space="0" w:color="auto"/>
            <w:right w:val="none" w:sz="0" w:space="0" w:color="auto"/>
          </w:divBdr>
        </w:div>
        <w:div w:id="1204489501">
          <w:marLeft w:val="0"/>
          <w:marRight w:val="0"/>
          <w:marTop w:val="0"/>
          <w:marBottom w:val="0"/>
          <w:divBdr>
            <w:top w:val="none" w:sz="0" w:space="0" w:color="auto"/>
            <w:left w:val="none" w:sz="0" w:space="0" w:color="auto"/>
            <w:bottom w:val="none" w:sz="0" w:space="0" w:color="auto"/>
            <w:right w:val="none" w:sz="0" w:space="0" w:color="auto"/>
          </w:divBdr>
        </w:div>
        <w:div w:id="773673488">
          <w:marLeft w:val="0"/>
          <w:marRight w:val="0"/>
          <w:marTop w:val="0"/>
          <w:marBottom w:val="0"/>
          <w:divBdr>
            <w:top w:val="none" w:sz="0" w:space="0" w:color="auto"/>
            <w:left w:val="none" w:sz="0" w:space="0" w:color="auto"/>
            <w:bottom w:val="none" w:sz="0" w:space="0" w:color="auto"/>
            <w:right w:val="none" w:sz="0" w:space="0" w:color="auto"/>
          </w:divBdr>
        </w:div>
        <w:div w:id="1450734688">
          <w:marLeft w:val="0"/>
          <w:marRight w:val="0"/>
          <w:marTop w:val="0"/>
          <w:marBottom w:val="0"/>
          <w:divBdr>
            <w:top w:val="none" w:sz="0" w:space="0" w:color="auto"/>
            <w:left w:val="none" w:sz="0" w:space="0" w:color="auto"/>
            <w:bottom w:val="none" w:sz="0" w:space="0" w:color="auto"/>
            <w:right w:val="none" w:sz="0" w:space="0" w:color="auto"/>
          </w:divBdr>
        </w:div>
        <w:div w:id="812526455">
          <w:marLeft w:val="0"/>
          <w:marRight w:val="0"/>
          <w:marTop w:val="0"/>
          <w:marBottom w:val="0"/>
          <w:divBdr>
            <w:top w:val="none" w:sz="0" w:space="0" w:color="auto"/>
            <w:left w:val="none" w:sz="0" w:space="0" w:color="auto"/>
            <w:bottom w:val="none" w:sz="0" w:space="0" w:color="auto"/>
            <w:right w:val="none" w:sz="0" w:space="0" w:color="auto"/>
          </w:divBdr>
        </w:div>
        <w:div w:id="402601371">
          <w:marLeft w:val="0"/>
          <w:marRight w:val="0"/>
          <w:marTop w:val="0"/>
          <w:marBottom w:val="0"/>
          <w:divBdr>
            <w:top w:val="none" w:sz="0" w:space="0" w:color="auto"/>
            <w:left w:val="none" w:sz="0" w:space="0" w:color="auto"/>
            <w:bottom w:val="none" w:sz="0" w:space="0" w:color="auto"/>
            <w:right w:val="none" w:sz="0" w:space="0" w:color="auto"/>
          </w:divBdr>
        </w:div>
        <w:div w:id="465897831">
          <w:marLeft w:val="0"/>
          <w:marRight w:val="0"/>
          <w:marTop w:val="0"/>
          <w:marBottom w:val="0"/>
          <w:divBdr>
            <w:top w:val="none" w:sz="0" w:space="0" w:color="auto"/>
            <w:left w:val="none" w:sz="0" w:space="0" w:color="auto"/>
            <w:bottom w:val="none" w:sz="0" w:space="0" w:color="auto"/>
            <w:right w:val="none" w:sz="0" w:space="0" w:color="auto"/>
          </w:divBdr>
        </w:div>
        <w:div w:id="898399399">
          <w:marLeft w:val="0"/>
          <w:marRight w:val="0"/>
          <w:marTop w:val="0"/>
          <w:marBottom w:val="0"/>
          <w:divBdr>
            <w:top w:val="none" w:sz="0" w:space="0" w:color="auto"/>
            <w:left w:val="none" w:sz="0" w:space="0" w:color="auto"/>
            <w:bottom w:val="none" w:sz="0" w:space="0" w:color="auto"/>
            <w:right w:val="none" w:sz="0" w:space="0" w:color="auto"/>
          </w:divBdr>
        </w:div>
        <w:div w:id="1246260733">
          <w:marLeft w:val="0"/>
          <w:marRight w:val="0"/>
          <w:marTop w:val="0"/>
          <w:marBottom w:val="0"/>
          <w:divBdr>
            <w:top w:val="none" w:sz="0" w:space="0" w:color="auto"/>
            <w:left w:val="none" w:sz="0" w:space="0" w:color="auto"/>
            <w:bottom w:val="none" w:sz="0" w:space="0" w:color="auto"/>
            <w:right w:val="none" w:sz="0" w:space="0" w:color="auto"/>
          </w:divBdr>
        </w:div>
        <w:div w:id="673412078">
          <w:marLeft w:val="0"/>
          <w:marRight w:val="0"/>
          <w:marTop w:val="0"/>
          <w:marBottom w:val="0"/>
          <w:divBdr>
            <w:top w:val="none" w:sz="0" w:space="0" w:color="auto"/>
            <w:left w:val="none" w:sz="0" w:space="0" w:color="auto"/>
            <w:bottom w:val="none" w:sz="0" w:space="0" w:color="auto"/>
            <w:right w:val="none" w:sz="0" w:space="0" w:color="auto"/>
          </w:divBdr>
        </w:div>
        <w:div w:id="340819458">
          <w:marLeft w:val="0"/>
          <w:marRight w:val="0"/>
          <w:marTop w:val="0"/>
          <w:marBottom w:val="0"/>
          <w:divBdr>
            <w:top w:val="none" w:sz="0" w:space="0" w:color="auto"/>
            <w:left w:val="none" w:sz="0" w:space="0" w:color="auto"/>
            <w:bottom w:val="none" w:sz="0" w:space="0" w:color="auto"/>
            <w:right w:val="none" w:sz="0" w:space="0" w:color="auto"/>
          </w:divBdr>
        </w:div>
        <w:div w:id="1025912283">
          <w:marLeft w:val="0"/>
          <w:marRight w:val="0"/>
          <w:marTop w:val="0"/>
          <w:marBottom w:val="0"/>
          <w:divBdr>
            <w:top w:val="none" w:sz="0" w:space="0" w:color="auto"/>
            <w:left w:val="none" w:sz="0" w:space="0" w:color="auto"/>
            <w:bottom w:val="none" w:sz="0" w:space="0" w:color="auto"/>
            <w:right w:val="none" w:sz="0" w:space="0" w:color="auto"/>
          </w:divBdr>
        </w:div>
        <w:div w:id="1121075679">
          <w:marLeft w:val="0"/>
          <w:marRight w:val="0"/>
          <w:marTop w:val="0"/>
          <w:marBottom w:val="0"/>
          <w:divBdr>
            <w:top w:val="none" w:sz="0" w:space="0" w:color="auto"/>
            <w:left w:val="none" w:sz="0" w:space="0" w:color="auto"/>
            <w:bottom w:val="none" w:sz="0" w:space="0" w:color="auto"/>
            <w:right w:val="none" w:sz="0" w:space="0" w:color="auto"/>
          </w:divBdr>
        </w:div>
        <w:div w:id="417756709">
          <w:marLeft w:val="0"/>
          <w:marRight w:val="0"/>
          <w:marTop w:val="0"/>
          <w:marBottom w:val="0"/>
          <w:divBdr>
            <w:top w:val="none" w:sz="0" w:space="0" w:color="auto"/>
            <w:left w:val="none" w:sz="0" w:space="0" w:color="auto"/>
            <w:bottom w:val="none" w:sz="0" w:space="0" w:color="auto"/>
            <w:right w:val="none" w:sz="0" w:space="0" w:color="auto"/>
          </w:divBdr>
        </w:div>
        <w:div w:id="441417247">
          <w:marLeft w:val="0"/>
          <w:marRight w:val="0"/>
          <w:marTop w:val="0"/>
          <w:marBottom w:val="0"/>
          <w:divBdr>
            <w:top w:val="none" w:sz="0" w:space="0" w:color="auto"/>
            <w:left w:val="none" w:sz="0" w:space="0" w:color="auto"/>
            <w:bottom w:val="none" w:sz="0" w:space="0" w:color="auto"/>
            <w:right w:val="none" w:sz="0" w:space="0" w:color="auto"/>
          </w:divBdr>
        </w:div>
        <w:div w:id="342821949">
          <w:marLeft w:val="0"/>
          <w:marRight w:val="0"/>
          <w:marTop w:val="0"/>
          <w:marBottom w:val="0"/>
          <w:divBdr>
            <w:top w:val="none" w:sz="0" w:space="0" w:color="auto"/>
            <w:left w:val="none" w:sz="0" w:space="0" w:color="auto"/>
            <w:bottom w:val="none" w:sz="0" w:space="0" w:color="auto"/>
            <w:right w:val="none" w:sz="0" w:space="0" w:color="auto"/>
          </w:divBdr>
        </w:div>
        <w:div w:id="312762162">
          <w:marLeft w:val="0"/>
          <w:marRight w:val="0"/>
          <w:marTop w:val="0"/>
          <w:marBottom w:val="0"/>
          <w:divBdr>
            <w:top w:val="none" w:sz="0" w:space="0" w:color="auto"/>
            <w:left w:val="none" w:sz="0" w:space="0" w:color="auto"/>
            <w:bottom w:val="none" w:sz="0" w:space="0" w:color="auto"/>
            <w:right w:val="none" w:sz="0" w:space="0" w:color="auto"/>
          </w:divBdr>
        </w:div>
        <w:div w:id="689841787">
          <w:marLeft w:val="0"/>
          <w:marRight w:val="0"/>
          <w:marTop w:val="0"/>
          <w:marBottom w:val="0"/>
          <w:divBdr>
            <w:top w:val="none" w:sz="0" w:space="0" w:color="auto"/>
            <w:left w:val="none" w:sz="0" w:space="0" w:color="auto"/>
            <w:bottom w:val="none" w:sz="0" w:space="0" w:color="auto"/>
            <w:right w:val="none" w:sz="0" w:space="0" w:color="auto"/>
          </w:divBdr>
        </w:div>
        <w:div w:id="1630671910">
          <w:marLeft w:val="0"/>
          <w:marRight w:val="0"/>
          <w:marTop w:val="0"/>
          <w:marBottom w:val="0"/>
          <w:divBdr>
            <w:top w:val="none" w:sz="0" w:space="0" w:color="auto"/>
            <w:left w:val="none" w:sz="0" w:space="0" w:color="auto"/>
            <w:bottom w:val="none" w:sz="0" w:space="0" w:color="auto"/>
            <w:right w:val="none" w:sz="0" w:space="0" w:color="auto"/>
          </w:divBdr>
        </w:div>
        <w:div w:id="19405215">
          <w:marLeft w:val="0"/>
          <w:marRight w:val="0"/>
          <w:marTop w:val="0"/>
          <w:marBottom w:val="0"/>
          <w:divBdr>
            <w:top w:val="none" w:sz="0" w:space="0" w:color="auto"/>
            <w:left w:val="none" w:sz="0" w:space="0" w:color="auto"/>
            <w:bottom w:val="none" w:sz="0" w:space="0" w:color="auto"/>
            <w:right w:val="none" w:sz="0" w:space="0" w:color="auto"/>
          </w:divBdr>
        </w:div>
        <w:div w:id="2009743581">
          <w:marLeft w:val="0"/>
          <w:marRight w:val="0"/>
          <w:marTop w:val="0"/>
          <w:marBottom w:val="0"/>
          <w:divBdr>
            <w:top w:val="none" w:sz="0" w:space="0" w:color="auto"/>
            <w:left w:val="none" w:sz="0" w:space="0" w:color="auto"/>
            <w:bottom w:val="none" w:sz="0" w:space="0" w:color="auto"/>
            <w:right w:val="none" w:sz="0" w:space="0" w:color="auto"/>
          </w:divBdr>
        </w:div>
        <w:div w:id="24839751">
          <w:marLeft w:val="0"/>
          <w:marRight w:val="0"/>
          <w:marTop w:val="0"/>
          <w:marBottom w:val="0"/>
          <w:divBdr>
            <w:top w:val="none" w:sz="0" w:space="0" w:color="auto"/>
            <w:left w:val="none" w:sz="0" w:space="0" w:color="auto"/>
            <w:bottom w:val="none" w:sz="0" w:space="0" w:color="auto"/>
            <w:right w:val="none" w:sz="0" w:space="0" w:color="auto"/>
          </w:divBdr>
        </w:div>
        <w:div w:id="1339231874">
          <w:marLeft w:val="0"/>
          <w:marRight w:val="0"/>
          <w:marTop w:val="0"/>
          <w:marBottom w:val="0"/>
          <w:divBdr>
            <w:top w:val="none" w:sz="0" w:space="0" w:color="auto"/>
            <w:left w:val="none" w:sz="0" w:space="0" w:color="auto"/>
            <w:bottom w:val="none" w:sz="0" w:space="0" w:color="auto"/>
            <w:right w:val="none" w:sz="0" w:space="0" w:color="auto"/>
          </w:divBdr>
        </w:div>
        <w:div w:id="778915178">
          <w:marLeft w:val="0"/>
          <w:marRight w:val="0"/>
          <w:marTop w:val="0"/>
          <w:marBottom w:val="0"/>
          <w:divBdr>
            <w:top w:val="none" w:sz="0" w:space="0" w:color="auto"/>
            <w:left w:val="none" w:sz="0" w:space="0" w:color="auto"/>
            <w:bottom w:val="none" w:sz="0" w:space="0" w:color="auto"/>
            <w:right w:val="none" w:sz="0" w:space="0" w:color="auto"/>
          </w:divBdr>
        </w:div>
        <w:div w:id="2034920810">
          <w:marLeft w:val="0"/>
          <w:marRight w:val="0"/>
          <w:marTop w:val="0"/>
          <w:marBottom w:val="0"/>
          <w:divBdr>
            <w:top w:val="none" w:sz="0" w:space="0" w:color="auto"/>
            <w:left w:val="none" w:sz="0" w:space="0" w:color="auto"/>
            <w:bottom w:val="none" w:sz="0" w:space="0" w:color="auto"/>
            <w:right w:val="none" w:sz="0" w:space="0" w:color="auto"/>
          </w:divBdr>
        </w:div>
        <w:div w:id="520749824">
          <w:marLeft w:val="0"/>
          <w:marRight w:val="0"/>
          <w:marTop w:val="0"/>
          <w:marBottom w:val="0"/>
          <w:divBdr>
            <w:top w:val="none" w:sz="0" w:space="0" w:color="auto"/>
            <w:left w:val="none" w:sz="0" w:space="0" w:color="auto"/>
            <w:bottom w:val="none" w:sz="0" w:space="0" w:color="auto"/>
            <w:right w:val="none" w:sz="0" w:space="0" w:color="auto"/>
          </w:divBdr>
        </w:div>
        <w:div w:id="709961701">
          <w:marLeft w:val="0"/>
          <w:marRight w:val="0"/>
          <w:marTop w:val="0"/>
          <w:marBottom w:val="0"/>
          <w:divBdr>
            <w:top w:val="none" w:sz="0" w:space="0" w:color="auto"/>
            <w:left w:val="none" w:sz="0" w:space="0" w:color="auto"/>
            <w:bottom w:val="none" w:sz="0" w:space="0" w:color="auto"/>
            <w:right w:val="none" w:sz="0" w:space="0" w:color="auto"/>
          </w:divBdr>
        </w:div>
        <w:div w:id="26419793">
          <w:marLeft w:val="0"/>
          <w:marRight w:val="0"/>
          <w:marTop w:val="0"/>
          <w:marBottom w:val="0"/>
          <w:divBdr>
            <w:top w:val="none" w:sz="0" w:space="0" w:color="auto"/>
            <w:left w:val="none" w:sz="0" w:space="0" w:color="auto"/>
            <w:bottom w:val="none" w:sz="0" w:space="0" w:color="auto"/>
            <w:right w:val="none" w:sz="0" w:space="0" w:color="auto"/>
          </w:divBdr>
        </w:div>
        <w:div w:id="179204321">
          <w:marLeft w:val="0"/>
          <w:marRight w:val="0"/>
          <w:marTop w:val="0"/>
          <w:marBottom w:val="0"/>
          <w:divBdr>
            <w:top w:val="none" w:sz="0" w:space="0" w:color="auto"/>
            <w:left w:val="none" w:sz="0" w:space="0" w:color="auto"/>
            <w:bottom w:val="none" w:sz="0" w:space="0" w:color="auto"/>
            <w:right w:val="none" w:sz="0" w:space="0" w:color="auto"/>
          </w:divBdr>
        </w:div>
        <w:div w:id="468786923">
          <w:marLeft w:val="0"/>
          <w:marRight w:val="0"/>
          <w:marTop w:val="0"/>
          <w:marBottom w:val="0"/>
          <w:divBdr>
            <w:top w:val="none" w:sz="0" w:space="0" w:color="auto"/>
            <w:left w:val="none" w:sz="0" w:space="0" w:color="auto"/>
            <w:bottom w:val="none" w:sz="0" w:space="0" w:color="auto"/>
            <w:right w:val="none" w:sz="0" w:space="0" w:color="auto"/>
          </w:divBdr>
        </w:div>
        <w:div w:id="909850283">
          <w:marLeft w:val="0"/>
          <w:marRight w:val="0"/>
          <w:marTop w:val="0"/>
          <w:marBottom w:val="0"/>
          <w:divBdr>
            <w:top w:val="none" w:sz="0" w:space="0" w:color="auto"/>
            <w:left w:val="none" w:sz="0" w:space="0" w:color="auto"/>
            <w:bottom w:val="none" w:sz="0" w:space="0" w:color="auto"/>
            <w:right w:val="none" w:sz="0" w:space="0" w:color="auto"/>
          </w:divBdr>
        </w:div>
        <w:div w:id="1208569191">
          <w:marLeft w:val="0"/>
          <w:marRight w:val="0"/>
          <w:marTop w:val="0"/>
          <w:marBottom w:val="0"/>
          <w:divBdr>
            <w:top w:val="none" w:sz="0" w:space="0" w:color="auto"/>
            <w:left w:val="none" w:sz="0" w:space="0" w:color="auto"/>
            <w:bottom w:val="none" w:sz="0" w:space="0" w:color="auto"/>
            <w:right w:val="none" w:sz="0" w:space="0" w:color="auto"/>
          </w:divBdr>
        </w:div>
        <w:div w:id="361326353">
          <w:marLeft w:val="0"/>
          <w:marRight w:val="0"/>
          <w:marTop w:val="0"/>
          <w:marBottom w:val="0"/>
          <w:divBdr>
            <w:top w:val="none" w:sz="0" w:space="0" w:color="auto"/>
            <w:left w:val="none" w:sz="0" w:space="0" w:color="auto"/>
            <w:bottom w:val="none" w:sz="0" w:space="0" w:color="auto"/>
            <w:right w:val="none" w:sz="0" w:space="0" w:color="auto"/>
          </w:divBdr>
        </w:div>
        <w:div w:id="417601304">
          <w:marLeft w:val="0"/>
          <w:marRight w:val="0"/>
          <w:marTop w:val="0"/>
          <w:marBottom w:val="0"/>
          <w:divBdr>
            <w:top w:val="none" w:sz="0" w:space="0" w:color="auto"/>
            <w:left w:val="none" w:sz="0" w:space="0" w:color="auto"/>
            <w:bottom w:val="none" w:sz="0" w:space="0" w:color="auto"/>
            <w:right w:val="none" w:sz="0" w:space="0" w:color="auto"/>
          </w:divBdr>
        </w:div>
        <w:div w:id="2109083747">
          <w:marLeft w:val="0"/>
          <w:marRight w:val="0"/>
          <w:marTop w:val="0"/>
          <w:marBottom w:val="0"/>
          <w:divBdr>
            <w:top w:val="none" w:sz="0" w:space="0" w:color="auto"/>
            <w:left w:val="none" w:sz="0" w:space="0" w:color="auto"/>
            <w:bottom w:val="none" w:sz="0" w:space="0" w:color="auto"/>
            <w:right w:val="none" w:sz="0" w:space="0" w:color="auto"/>
          </w:divBdr>
        </w:div>
        <w:div w:id="608243655">
          <w:marLeft w:val="0"/>
          <w:marRight w:val="0"/>
          <w:marTop w:val="0"/>
          <w:marBottom w:val="0"/>
          <w:divBdr>
            <w:top w:val="none" w:sz="0" w:space="0" w:color="auto"/>
            <w:left w:val="none" w:sz="0" w:space="0" w:color="auto"/>
            <w:bottom w:val="none" w:sz="0" w:space="0" w:color="auto"/>
            <w:right w:val="none" w:sz="0" w:space="0" w:color="auto"/>
          </w:divBdr>
        </w:div>
        <w:div w:id="1318147227">
          <w:marLeft w:val="0"/>
          <w:marRight w:val="0"/>
          <w:marTop w:val="0"/>
          <w:marBottom w:val="0"/>
          <w:divBdr>
            <w:top w:val="none" w:sz="0" w:space="0" w:color="auto"/>
            <w:left w:val="none" w:sz="0" w:space="0" w:color="auto"/>
            <w:bottom w:val="none" w:sz="0" w:space="0" w:color="auto"/>
            <w:right w:val="none" w:sz="0" w:space="0" w:color="auto"/>
          </w:divBdr>
        </w:div>
        <w:div w:id="1839153844">
          <w:marLeft w:val="0"/>
          <w:marRight w:val="0"/>
          <w:marTop w:val="0"/>
          <w:marBottom w:val="0"/>
          <w:divBdr>
            <w:top w:val="none" w:sz="0" w:space="0" w:color="auto"/>
            <w:left w:val="none" w:sz="0" w:space="0" w:color="auto"/>
            <w:bottom w:val="none" w:sz="0" w:space="0" w:color="auto"/>
            <w:right w:val="none" w:sz="0" w:space="0" w:color="auto"/>
          </w:divBdr>
        </w:div>
        <w:div w:id="65760642">
          <w:marLeft w:val="0"/>
          <w:marRight w:val="0"/>
          <w:marTop w:val="0"/>
          <w:marBottom w:val="0"/>
          <w:divBdr>
            <w:top w:val="none" w:sz="0" w:space="0" w:color="auto"/>
            <w:left w:val="none" w:sz="0" w:space="0" w:color="auto"/>
            <w:bottom w:val="none" w:sz="0" w:space="0" w:color="auto"/>
            <w:right w:val="none" w:sz="0" w:space="0" w:color="auto"/>
          </w:divBdr>
        </w:div>
        <w:div w:id="960696320">
          <w:marLeft w:val="0"/>
          <w:marRight w:val="0"/>
          <w:marTop w:val="0"/>
          <w:marBottom w:val="0"/>
          <w:divBdr>
            <w:top w:val="none" w:sz="0" w:space="0" w:color="auto"/>
            <w:left w:val="none" w:sz="0" w:space="0" w:color="auto"/>
            <w:bottom w:val="none" w:sz="0" w:space="0" w:color="auto"/>
            <w:right w:val="none" w:sz="0" w:space="0" w:color="auto"/>
          </w:divBdr>
        </w:div>
        <w:div w:id="1350108801">
          <w:marLeft w:val="0"/>
          <w:marRight w:val="0"/>
          <w:marTop w:val="0"/>
          <w:marBottom w:val="0"/>
          <w:divBdr>
            <w:top w:val="none" w:sz="0" w:space="0" w:color="auto"/>
            <w:left w:val="none" w:sz="0" w:space="0" w:color="auto"/>
            <w:bottom w:val="none" w:sz="0" w:space="0" w:color="auto"/>
            <w:right w:val="none" w:sz="0" w:space="0" w:color="auto"/>
          </w:divBdr>
        </w:div>
        <w:div w:id="227227859">
          <w:marLeft w:val="0"/>
          <w:marRight w:val="0"/>
          <w:marTop w:val="0"/>
          <w:marBottom w:val="0"/>
          <w:divBdr>
            <w:top w:val="none" w:sz="0" w:space="0" w:color="auto"/>
            <w:left w:val="none" w:sz="0" w:space="0" w:color="auto"/>
            <w:bottom w:val="none" w:sz="0" w:space="0" w:color="auto"/>
            <w:right w:val="none" w:sz="0" w:space="0" w:color="auto"/>
          </w:divBdr>
        </w:div>
        <w:div w:id="394744521">
          <w:marLeft w:val="0"/>
          <w:marRight w:val="0"/>
          <w:marTop w:val="0"/>
          <w:marBottom w:val="0"/>
          <w:divBdr>
            <w:top w:val="none" w:sz="0" w:space="0" w:color="auto"/>
            <w:left w:val="none" w:sz="0" w:space="0" w:color="auto"/>
            <w:bottom w:val="none" w:sz="0" w:space="0" w:color="auto"/>
            <w:right w:val="none" w:sz="0" w:space="0" w:color="auto"/>
          </w:divBdr>
        </w:div>
        <w:div w:id="76709554">
          <w:marLeft w:val="0"/>
          <w:marRight w:val="0"/>
          <w:marTop w:val="0"/>
          <w:marBottom w:val="0"/>
          <w:divBdr>
            <w:top w:val="none" w:sz="0" w:space="0" w:color="auto"/>
            <w:left w:val="none" w:sz="0" w:space="0" w:color="auto"/>
            <w:bottom w:val="none" w:sz="0" w:space="0" w:color="auto"/>
            <w:right w:val="none" w:sz="0" w:space="0" w:color="auto"/>
          </w:divBdr>
        </w:div>
        <w:div w:id="328758153">
          <w:marLeft w:val="0"/>
          <w:marRight w:val="0"/>
          <w:marTop w:val="0"/>
          <w:marBottom w:val="0"/>
          <w:divBdr>
            <w:top w:val="none" w:sz="0" w:space="0" w:color="auto"/>
            <w:left w:val="none" w:sz="0" w:space="0" w:color="auto"/>
            <w:bottom w:val="none" w:sz="0" w:space="0" w:color="auto"/>
            <w:right w:val="none" w:sz="0" w:space="0" w:color="auto"/>
          </w:divBdr>
        </w:div>
        <w:div w:id="1751733546">
          <w:marLeft w:val="0"/>
          <w:marRight w:val="0"/>
          <w:marTop w:val="0"/>
          <w:marBottom w:val="0"/>
          <w:divBdr>
            <w:top w:val="none" w:sz="0" w:space="0" w:color="auto"/>
            <w:left w:val="none" w:sz="0" w:space="0" w:color="auto"/>
            <w:bottom w:val="none" w:sz="0" w:space="0" w:color="auto"/>
            <w:right w:val="none" w:sz="0" w:space="0" w:color="auto"/>
          </w:divBdr>
        </w:div>
        <w:div w:id="1128548081">
          <w:marLeft w:val="0"/>
          <w:marRight w:val="0"/>
          <w:marTop w:val="0"/>
          <w:marBottom w:val="0"/>
          <w:divBdr>
            <w:top w:val="none" w:sz="0" w:space="0" w:color="auto"/>
            <w:left w:val="none" w:sz="0" w:space="0" w:color="auto"/>
            <w:bottom w:val="none" w:sz="0" w:space="0" w:color="auto"/>
            <w:right w:val="none" w:sz="0" w:space="0" w:color="auto"/>
          </w:divBdr>
        </w:div>
        <w:div w:id="978925392">
          <w:marLeft w:val="0"/>
          <w:marRight w:val="0"/>
          <w:marTop w:val="0"/>
          <w:marBottom w:val="0"/>
          <w:divBdr>
            <w:top w:val="none" w:sz="0" w:space="0" w:color="auto"/>
            <w:left w:val="none" w:sz="0" w:space="0" w:color="auto"/>
            <w:bottom w:val="none" w:sz="0" w:space="0" w:color="auto"/>
            <w:right w:val="none" w:sz="0" w:space="0" w:color="auto"/>
          </w:divBdr>
        </w:div>
      </w:divsChild>
    </w:div>
    <w:div w:id="510990831">
      <w:bodyDiv w:val="1"/>
      <w:marLeft w:val="0"/>
      <w:marRight w:val="0"/>
      <w:marTop w:val="0"/>
      <w:marBottom w:val="0"/>
      <w:divBdr>
        <w:top w:val="none" w:sz="0" w:space="0" w:color="auto"/>
        <w:left w:val="none" w:sz="0" w:space="0" w:color="auto"/>
        <w:bottom w:val="none" w:sz="0" w:space="0" w:color="auto"/>
        <w:right w:val="none" w:sz="0" w:space="0" w:color="auto"/>
      </w:divBdr>
      <w:divsChild>
        <w:div w:id="826239998">
          <w:marLeft w:val="0"/>
          <w:marRight w:val="0"/>
          <w:marTop w:val="0"/>
          <w:marBottom w:val="0"/>
          <w:divBdr>
            <w:top w:val="none" w:sz="0" w:space="0" w:color="auto"/>
            <w:left w:val="none" w:sz="0" w:space="0" w:color="auto"/>
            <w:bottom w:val="none" w:sz="0" w:space="0" w:color="auto"/>
            <w:right w:val="none" w:sz="0" w:space="0" w:color="auto"/>
          </w:divBdr>
        </w:div>
      </w:divsChild>
    </w:div>
    <w:div w:id="857500480">
      <w:bodyDiv w:val="1"/>
      <w:marLeft w:val="0"/>
      <w:marRight w:val="0"/>
      <w:marTop w:val="0"/>
      <w:marBottom w:val="0"/>
      <w:divBdr>
        <w:top w:val="none" w:sz="0" w:space="0" w:color="auto"/>
        <w:left w:val="none" w:sz="0" w:space="0" w:color="auto"/>
        <w:bottom w:val="none" w:sz="0" w:space="0" w:color="auto"/>
        <w:right w:val="none" w:sz="0" w:space="0" w:color="auto"/>
      </w:divBdr>
    </w:div>
    <w:div w:id="197887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30</Pages>
  <Words>9917</Words>
  <Characters>56527</Characters>
  <Application>Microsoft Office Word</Application>
  <DocSecurity>0</DocSecurity>
  <Lines>471</Lines>
  <Paragraphs>132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«Значение виртуальной экскурсии в патриотическом воспитании детей дошкольного во</vt:lpstr>
    </vt:vector>
  </TitlesOfParts>
  <Company/>
  <LinksUpToDate>false</LinksUpToDate>
  <CharactersWithSpaces>66312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A-DETAL</dc:creator>
  <cp:lastModifiedBy>Админ</cp:lastModifiedBy>
  <cp:revision>5</cp:revision>
  <dcterms:created xsi:type="dcterms:W3CDTF">2018-03-20T07:57:00Z</dcterms:created>
  <dcterms:modified xsi:type="dcterms:W3CDTF">2018-10-27T13:25:00Z</dcterms:modified>
</cp:coreProperties>
</file>