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FC6" w:rsidRDefault="00010FC6" w:rsidP="00010FC6">
      <w:pPr>
        <w:spacing w:after="45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Уро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к русского языка в 6-м классе на тему « Количественные числительные, их значение, особенность употребления </w:t>
      </w:r>
      <w:r w:rsidRPr="00010FC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в речи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».</w:t>
      </w:r>
    </w:p>
    <w:p w:rsidR="00AE7D39" w:rsidRDefault="00AB01B7" w:rsidP="00AE7D39">
      <w:pPr>
        <w:spacing w:after="45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Цель урока: </w:t>
      </w:r>
      <w:r w:rsidRPr="00AB01B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Познакомить ребят с разрядом количественных числительных, учить находить колич</w:t>
      </w:r>
      <w:r w:rsidR="007515D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ественные числительные в тексте, уметь их согласовывать с существительными.</w:t>
      </w:r>
    </w:p>
    <w:p w:rsidR="00AE7D39" w:rsidRPr="00AE7D39" w:rsidRDefault="00AB01B7" w:rsidP="00AE7D39">
      <w:pPr>
        <w:pStyle w:val="a3"/>
        <w:rPr>
          <w:rFonts w:ascii="Times New Roman" w:hAnsi="Times New Roman" w:cs="Times New Roman"/>
          <w:b/>
          <w:bCs/>
          <w:lang w:eastAsia="ru-RU"/>
        </w:rPr>
      </w:pPr>
      <w:r w:rsidRPr="00AE7D39">
        <w:rPr>
          <w:rFonts w:ascii="Times New Roman" w:hAnsi="Times New Roman" w:cs="Times New Roman"/>
          <w:b/>
          <w:bCs/>
          <w:lang w:eastAsia="ru-RU"/>
        </w:rPr>
        <w:t>Задачи</w:t>
      </w:r>
      <w:r w:rsidR="00010FC6" w:rsidRPr="00AE7D39">
        <w:rPr>
          <w:rFonts w:ascii="Times New Roman" w:hAnsi="Times New Roman" w:cs="Times New Roman"/>
          <w:b/>
          <w:bCs/>
          <w:lang w:eastAsia="ru-RU"/>
        </w:rPr>
        <w:t>:</w:t>
      </w:r>
      <w:r w:rsidR="00AE7D39" w:rsidRPr="00AE7D39">
        <w:rPr>
          <w:rFonts w:ascii="Times New Roman" w:hAnsi="Times New Roman" w:cs="Times New Roman"/>
          <w:b/>
          <w:bCs/>
          <w:lang w:eastAsia="ru-RU"/>
        </w:rPr>
        <w:t xml:space="preserve"> </w:t>
      </w:r>
    </w:p>
    <w:p w:rsidR="00AE7D39" w:rsidRPr="00AE7D39" w:rsidRDefault="00AE7D39" w:rsidP="00AE7D39">
      <w:pPr>
        <w:pStyle w:val="a3"/>
        <w:rPr>
          <w:rFonts w:ascii="Times New Roman" w:hAnsi="Times New Roman" w:cs="Times New Roman"/>
          <w:bCs/>
          <w:kern w:val="36"/>
          <w:lang w:eastAsia="ru-RU"/>
        </w:rPr>
      </w:pPr>
      <w:r>
        <w:rPr>
          <w:bCs/>
          <w:kern w:val="36"/>
          <w:lang w:eastAsia="ru-RU"/>
        </w:rPr>
        <w:t xml:space="preserve">* </w:t>
      </w:r>
      <w:r w:rsidRPr="00AE7D39">
        <w:rPr>
          <w:rFonts w:ascii="Times New Roman" w:hAnsi="Times New Roman" w:cs="Times New Roman"/>
          <w:lang w:eastAsia="ru-RU"/>
        </w:rPr>
        <w:t xml:space="preserve">Уметь  находить </w:t>
      </w:r>
      <w:r w:rsidR="00010FC6" w:rsidRPr="00AE7D39">
        <w:rPr>
          <w:rFonts w:ascii="Times New Roman" w:hAnsi="Times New Roman" w:cs="Times New Roman"/>
          <w:lang w:eastAsia="ru-RU"/>
        </w:rPr>
        <w:t xml:space="preserve"> </w:t>
      </w:r>
      <w:r w:rsidRPr="00AE7D39">
        <w:rPr>
          <w:rFonts w:ascii="Times New Roman" w:hAnsi="Times New Roman" w:cs="Times New Roman"/>
          <w:lang w:eastAsia="ru-RU"/>
        </w:rPr>
        <w:t>количественные числительные</w:t>
      </w:r>
      <w:r w:rsidR="00FB7028" w:rsidRPr="00AE7D39">
        <w:rPr>
          <w:rFonts w:ascii="Times New Roman" w:hAnsi="Times New Roman" w:cs="Times New Roman"/>
          <w:lang w:eastAsia="ru-RU"/>
        </w:rPr>
        <w:t xml:space="preserve"> в тексте, вспомнить разряды числительных;</w:t>
      </w:r>
    </w:p>
    <w:p w:rsidR="00010FC6" w:rsidRPr="00AE7D39" w:rsidRDefault="00AE7D39" w:rsidP="00AE7D39">
      <w:pPr>
        <w:pStyle w:val="a3"/>
        <w:rPr>
          <w:rFonts w:ascii="Times New Roman" w:hAnsi="Times New Roman" w:cs="Times New Roman"/>
          <w:bCs/>
          <w:kern w:val="36"/>
          <w:lang w:eastAsia="ru-RU"/>
        </w:rPr>
      </w:pPr>
      <w:r>
        <w:rPr>
          <w:rFonts w:ascii="Times New Roman" w:hAnsi="Times New Roman" w:cs="Times New Roman"/>
          <w:lang w:eastAsia="ru-RU"/>
        </w:rPr>
        <w:t>*</w:t>
      </w:r>
      <w:r w:rsidR="00E4677B" w:rsidRPr="00AE7D39">
        <w:rPr>
          <w:rFonts w:ascii="Times New Roman" w:hAnsi="Times New Roman" w:cs="Times New Roman"/>
          <w:lang w:eastAsia="ru-RU"/>
        </w:rPr>
        <w:t>П</w:t>
      </w:r>
      <w:r w:rsidR="00010FC6" w:rsidRPr="00AE7D39">
        <w:rPr>
          <w:rFonts w:ascii="Times New Roman" w:hAnsi="Times New Roman" w:cs="Times New Roman"/>
          <w:lang w:eastAsia="ru-RU"/>
        </w:rPr>
        <w:t>рав</w:t>
      </w:r>
      <w:r w:rsidR="00FB7028" w:rsidRPr="00AE7D39">
        <w:rPr>
          <w:rFonts w:ascii="Times New Roman" w:hAnsi="Times New Roman" w:cs="Times New Roman"/>
          <w:lang w:eastAsia="ru-RU"/>
        </w:rPr>
        <w:t xml:space="preserve">ильно писать и употреблять </w:t>
      </w:r>
      <w:r w:rsidR="00010FC6" w:rsidRPr="00AE7D39">
        <w:rPr>
          <w:rFonts w:ascii="Times New Roman" w:hAnsi="Times New Roman" w:cs="Times New Roman"/>
          <w:lang w:eastAsia="ru-RU"/>
        </w:rPr>
        <w:t>числительные в речи;</w:t>
      </w:r>
    </w:p>
    <w:p w:rsidR="00010FC6" w:rsidRPr="00AE7D39" w:rsidRDefault="00AE7D39" w:rsidP="00AE7D39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* </w:t>
      </w:r>
      <w:r w:rsidR="00010FC6" w:rsidRPr="00AE7D39">
        <w:rPr>
          <w:rFonts w:ascii="Times New Roman" w:hAnsi="Times New Roman" w:cs="Times New Roman"/>
          <w:lang w:eastAsia="ru-RU"/>
        </w:rPr>
        <w:t>Развива</w:t>
      </w:r>
      <w:r w:rsidR="00FB7028" w:rsidRPr="00AE7D39">
        <w:rPr>
          <w:rFonts w:ascii="Times New Roman" w:hAnsi="Times New Roman" w:cs="Times New Roman"/>
          <w:lang w:eastAsia="ru-RU"/>
        </w:rPr>
        <w:t xml:space="preserve">ть память, логическое мышление, орфографическую зоркость, коммуникативные </w:t>
      </w:r>
      <w:r w:rsidR="00010FC6" w:rsidRPr="00AE7D39">
        <w:rPr>
          <w:rFonts w:ascii="Times New Roman" w:hAnsi="Times New Roman" w:cs="Times New Roman"/>
          <w:lang w:eastAsia="ru-RU"/>
        </w:rPr>
        <w:t>навыки;</w:t>
      </w:r>
    </w:p>
    <w:p w:rsidR="00010FC6" w:rsidRPr="00AE7D39" w:rsidRDefault="00AE7D39" w:rsidP="00AE7D39">
      <w:pPr>
        <w:pStyle w:val="a3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* </w:t>
      </w:r>
      <w:r w:rsidR="00010FC6" w:rsidRPr="00AE7D39">
        <w:rPr>
          <w:rFonts w:ascii="Times New Roman" w:hAnsi="Times New Roman" w:cs="Times New Roman"/>
          <w:lang w:eastAsia="ru-RU"/>
        </w:rPr>
        <w:t>Формировать</w:t>
      </w:r>
      <w:r w:rsidR="00FB7028" w:rsidRPr="00AE7D39">
        <w:rPr>
          <w:rFonts w:ascii="Times New Roman" w:hAnsi="Times New Roman" w:cs="Times New Roman"/>
          <w:lang w:eastAsia="ru-RU"/>
        </w:rPr>
        <w:t xml:space="preserve"> интерес к изучаемому предмету, </w:t>
      </w:r>
      <w:r w:rsidR="00010FC6" w:rsidRPr="00AE7D39">
        <w:rPr>
          <w:rFonts w:ascii="Times New Roman" w:hAnsi="Times New Roman" w:cs="Times New Roman"/>
          <w:lang w:eastAsia="ru-RU"/>
        </w:rPr>
        <w:t>воспитывать уважение к род</w:t>
      </w:r>
      <w:r w:rsidR="00FB7028" w:rsidRPr="00AE7D39">
        <w:rPr>
          <w:rFonts w:ascii="Times New Roman" w:hAnsi="Times New Roman" w:cs="Times New Roman"/>
          <w:lang w:eastAsia="ru-RU"/>
        </w:rPr>
        <w:t xml:space="preserve">ному языку и его </w:t>
      </w:r>
      <w:r w:rsidR="00010FC6" w:rsidRPr="00AE7D39">
        <w:rPr>
          <w:rFonts w:ascii="Times New Roman" w:hAnsi="Times New Roman" w:cs="Times New Roman"/>
          <w:lang w:eastAsia="ru-RU"/>
        </w:rPr>
        <w:t>истории.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проектор, компьютер.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урока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proofErr w:type="spellStart"/>
      <w:r w:rsidRPr="00010F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Оргмомент</w:t>
      </w:r>
      <w:proofErr w:type="spellEnd"/>
      <w:r w:rsidRPr="00010F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Вступительное слово учителя:</w:t>
      </w:r>
    </w:p>
    <w:p w:rsidR="00AE7D39" w:rsidRPr="00AE7D39" w:rsidRDefault="00AE7D39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AE7D3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(ЭКРАН)</w:t>
      </w:r>
    </w:p>
    <w:p w:rsidR="00AE7D39" w:rsidRPr="00AE7D39" w:rsidRDefault="00AE7D39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7D39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Порядок и количество!</w:t>
      </w:r>
      <w:r w:rsidRPr="00AE7D39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AE7D39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br/>
        <w:t>Всегда, везде, во всем;</w:t>
      </w:r>
      <w:r w:rsidRPr="00AE7D39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AE7D39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br/>
        <w:t>Без номера</w:t>
      </w:r>
      <w:proofErr w:type="gramStart"/>
      <w:r w:rsidRPr="00AE7D39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AE7D39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br/>
        <w:t>Н</w:t>
      </w:r>
      <w:proofErr w:type="gramEnd"/>
      <w:r w:rsidRPr="00AE7D39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е встретите</w:t>
      </w:r>
      <w:r w:rsidRPr="00AE7D39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AE7D39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br/>
        <w:t>На улице вы дом.</w:t>
      </w:r>
      <w:r w:rsidRPr="00AE7D39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AE7D39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br/>
        <w:t>Понятно всем, что без меня</w:t>
      </w:r>
      <w:r w:rsidRPr="00AE7D39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AE7D39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br/>
        <w:t>Никто б не мог считать,</w:t>
      </w:r>
      <w:r w:rsidRPr="00AE7D39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AE7D39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br/>
        <w:t>И пальму первенства, друзья, вы мне должны отдать.</w:t>
      </w:r>
      <w:r w:rsidRPr="00AE7D39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AE7D39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br/>
        <w:t>                                  П. Чесноков</w:t>
      </w:r>
    </w:p>
    <w:p w:rsid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Везде и во всем 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еловека окружают числа. Без них 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невозможна наука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сама жизнь. От чисел первого 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десятка фактически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возникло все многообразие 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числительных, </w:t>
      </w:r>
      <w:proofErr w:type="gramStart"/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озволяющих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вести счет. Название 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“числительное” является производным от слова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“число”.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Итак, о чем сегодня пойдет речь на нашем уроке?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знакомы уже с этой частью речи?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Значит, мы будем изучать или обобщать полученные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знания?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Сформулируйте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пожалуйста, тему сегодняшнего 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урока.</w:t>
      </w:r>
    </w:p>
    <w:p w:rsidR="00010FC6" w:rsidRPr="00010FC6" w:rsidRDefault="00AE7D39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(ЭКРАН)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Согласны вы с моей формулировкой темы?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Запишите 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 в свою тетрадь и приступим к 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 работе.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Итак, мы опред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елили тему занятия, а с чем еще 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определиться, чтобы урок был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результативным?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Правил</w:t>
      </w:r>
      <w:r w:rsidR="00D24391">
        <w:rPr>
          <w:rFonts w:ascii="Times New Roman" w:eastAsia="Times New Roman" w:hAnsi="Times New Roman" w:cs="Times New Roman"/>
          <w:sz w:val="24"/>
          <w:szCs w:val="24"/>
          <w:lang w:eastAsia="ru-RU"/>
        </w:rPr>
        <w:t>ьно, нужно наметить цель и задачи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своей работы.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Сформулируйте,</w:t>
      </w:r>
      <w:r w:rsidR="00D243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пожалуйста, цель и задачи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которые вы 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ставите перед собой на этом занятии. </w:t>
      </w:r>
      <w:r w:rsidR="00D2439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(Выслушать </w:t>
      </w:r>
      <w:r w:rsidRPr="00010F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 обсудить мнения детей).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(ЭКРАН)</w:t>
      </w:r>
    </w:p>
    <w:p w:rsidR="00010FC6" w:rsidRPr="00010FC6" w:rsidRDefault="00D24391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вот какие цель и задачи</w:t>
      </w:r>
      <w:r w:rsidR="00010FC6"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нашего урока определила я.</w:t>
      </w:r>
      <w:r w:rsidR="00010FC6"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 согласны с ними?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Теоретическая пятиминутка.</w:t>
      </w:r>
    </w:p>
    <w:p w:rsidR="00010FC6" w:rsidRPr="00010FC6" w:rsidRDefault="00D24391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что же мы знаем по</w:t>
      </w:r>
      <w:r w:rsidR="00010FC6"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нашего сегодняшнего и всех предыдущих уроков</w:t>
      </w:r>
      <w:r w:rsidR="00010FC6"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? </w:t>
      </w:r>
      <w:r w:rsidR="00010FC6" w:rsidRPr="00010F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(Что такое</w:t>
      </w:r>
      <w:r w:rsidR="00010F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010FC6" w:rsidRPr="00010F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числительно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е, как найти в тексте, на какие </w:t>
      </w:r>
      <w:r w:rsidR="00010FC6" w:rsidRPr="00010F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разряды делятся по строению, по значению, как</w:t>
      </w:r>
      <w:r w:rsidR="00010F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010FC6" w:rsidRPr="00010F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изменяются, какие морфологические признаки у</w:t>
      </w:r>
      <w:r w:rsidR="00010F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010FC6" w:rsidRPr="00010F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числительных мы определяем?)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А что вы хотели бы узнать на сегодняшнем уроке?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Отработка навыков правописания 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010F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нахождения числительных в тексте.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(ЭКРАН)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доске записаны слова.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Прочитайте 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и определите, к каким частям речи они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относятся:</w:t>
      </w:r>
    </w:p>
    <w:p w:rsidR="00010FC6" w:rsidRPr="00010FC6" w:rsidRDefault="007515D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Сотый, </w:t>
      </w:r>
      <w:r w:rsidR="00010FC6"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утроить</w:t>
      </w:r>
      <w:r w:rsid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пятерка, двойня, пятикратный, </w:t>
      </w:r>
      <w:r w:rsidR="00010FC6"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трехместный, пятьсот, столетний, дважды,</w:t>
      </w:r>
      <w:r w:rsidR="00010FC6"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двузначный, тридц</w:t>
      </w:r>
      <w:r w:rsid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ать, один, втроем, десятилетие,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двести, тысячный.</w:t>
      </w:r>
      <w:proofErr w:type="gramEnd"/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(ЭКРАН)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доске запис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аны цифры, запишите их словами, 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распределив по разрядам:</w:t>
      </w:r>
    </w:p>
    <w:p w:rsidR="00010FC6" w:rsidRPr="00010FC6" w:rsidRDefault="007515D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8, 75, 35</w:t>
      </w:r>
      <w:r w:rsidR="00010FC6"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15, 45, 11, 48,7</w:t>
      </w:r>
      <w:r w:rsidR="00010FC6"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, 41, 123, 600.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Простые: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Сложные: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Составные: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изучении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темы мы с вами много говорили о 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правописании числ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ительных. Посмотрите на доску и 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определите,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какое орфографическое правило я 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зашифровала: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(ЭКРАН)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5-20,30-Ь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50-80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500-900 –Ь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Молодцы, правило вы знаете, а как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умеете 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применять его на практике?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Предлагаю вам 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аписать следующие слова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Р.п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</w:t>
      </w:r>
      <w:proofErr w:type="spellStart"/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Д.п</w:t>
      </w:r>
      <w:proofErr w:type="spellEnd"/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., Т.п., в</w:t>
      </w:r>
      <w:r w:rsidR="00D243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ыделив окончания: 6, 11, 16, 23 </w:t>
      </w:r>
      <w:proofErr w:type="gramStart"/>
      <w:r w:rsidR="00D243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="00D2439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вариантам)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Следующее зад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ание: согласуйте числительные с существительными и запишите </w:t>
      </w:r>
      <w:r w:rsidR="00D243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полученные 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словосочетания в </w:t>
      </w:r>
      <w:proofErr w:type="spellStart"/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Р.п</w:t>
      </w:r>
      <w:proofErr w:type="spellEnd"/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. и Т.п.: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(ЭКРАН)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8 </w:t>
      </w:r>
      <w:r w:rsidR="007515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(директор</w:t>
      </w:r>
      <w:r w:rsidRPr="00010F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, 11 </w:t>
      </w:r>
      <w:r w:rsidRPr="00010F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(год)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, 12</w:t>
      </w:r>
      <w:r w:rsidRPr="00010F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(месяц)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, 19 </w:t>
      </w:r>
      <w:r w:rsidRPr="00010F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(тренер)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25 </w:t>
      </w:r>
      <w:r w:rsidRPr="00010F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(инженер)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ФИЗКУЛЬТМИНУТКА.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Продолжаем нашу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работу. Напомните, пожалуйста, 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тему и цели урока.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 вами 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учились находить числительные в 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тексте, определил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ись с их правописанием, а умеем 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ли мы образовывать новы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слова, в состав которых 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входит какое-либ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число и правильно произносить 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и изменять числительные?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Итак, следующее задание: </w:t>
      </w:r>
      <w:r w:rsidRPr="00010F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образуйте сложные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010F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прилагательные.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(ЭКРАН)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3 дюйма, 22 метра, 5 копеек, 50 рублей, 15 долларов, 5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фунтов, 9 этажей, 3 листа, 2 года, 4 дня, 6 струн.</w:t>
      </w:r>
      <w:proofErr w:type="gramEnd"/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Образуйте сложные существительные: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(ЭКРАН)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1000 лет, 3 угла, 4 угла, 11 класс.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Задания на формирование норм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010F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произношения и употребления числительных.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Одним из дос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тоинств культурного, грамотного 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человека является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правильная речь, с соблюдением 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языковых норм язы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ка. Давайте попробуем прочитать тексты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торых употреблены числительные, 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сделав при этом минимальное количество речевых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ошибок. Задания 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удут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разноуровневые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 1 уровень </w:t>
      </w:r>
      <w:r w:rsidR="005F024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самый простой</w:t>
      </w:r>
      <w:bookmarkStart w:id="0" w:name="_GoBack"/>
      <w:bookmarkEnd w:id="0"/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, 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3-самый сложный. Выберете себе 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карточку любого уровня.</w:t>
      </w:r>
    </w:p>
    <w:p w:rsidR="00AE7D39" w:rsidRPr="00EE25EB" w:rsidRDefault="00AE7D39" w:rsidP="00AE7D39">
      <w:pPr>
        <w:pStyle w:val="a3"/>
        <w:rPr>
          <w:rFonts w:ascii="Times New Roman" w:hAnsi="Times New Roman" w:cs="Times New Roman"/>
          <w:b/>
          <w:bdr w:val="none" w:sz="0" w:space="0" w:color="auto" w:frame="1"/>
          <w:lang w:eastAsia="ru-RU"/>
        </w:rPr>
      </w:pPr>
      <w:r w:rsidRPr="00EE25EB">
        <w:rPr>
          <w:rFonts w:ascii="Times New Roman" w:hAnsi="Times New Roman" w:cs="Times New Roman"/>
          <w:b/>
          <w:bdr w:val="none" w:sz="0" w:space="0" w:color="auto" w:frame="1"/>
          <w:lang w:eastAsia="ru-RU"/>
        </w:rPr>
        <w:t>КАРТОЧКА №1</w:t>
      </w:r>
    </w:p>
    <w:p w:rsidR="00AE7D39" w:rsidRPr="00EE25EB" w:rsidRDefault="00AE7D39" w:rsidP="00AE7D39">
      <w:pPr>
        <w:pStyle w:val="a3"/>
        <w:rPr>
          <w:rFonts w:ascii="Times New Roman" w:hAnsi="Times New Roman" w:cs="Times New Roman"/>
          <w:b/>
          <w:bdr w:val="none" w:sz="0" w:space="0" w:color="auto" w:frame="1"/>
          <w:lang w:eastAsia="ru-RU"/>
        </w:rPr>
      </w:pPr>
      <w:r w:rsidRPr="00EE25EB">
        <w:rPr>
          <w:rFonts w:ascii="Times New Roman" w:hAnsi="Times New Roman" w:cs="Times New Roman"/>
          <w:bdr w:val="none" w:sz="0" w:space="0" w:color="auto" w:frame="1"/>
          <w:lang w:eastAsia="ru-RU"/>
        </w:rPr>
        <w:t>Испанский художник Гойя за свою жизнь создал более 700 картин, свыше 500 рисунков, около 250 офортов и 15 литографий.</w:t>
      </w:r>
      <w:r w:rsidRPr="00EE25EB">
        <w:rPr>
          <w:rFonts w:ascii="Times New Roman" w:hAnsi="Times New Roman" w:cs="Times New Roman"/>
          <w:bdr w:val="none" w:sz="0" w:space="0" w:color="auto" w:frame="1"/>
          <w:lang w:eastAsia="ru-RU"/>
        </w:rPr>
        <w:br/>
      </w:r>
      <w:r w:rsidRPr="00EE25EB">
        <w:rPr>
          <w:rFonts w:ascii="Times New Roman" w:hAnsi="Times New Roman" w:cs="Times New Roman"/>
          <w:bdr w:val="none" w:sz="0" w:space="0" w:color="auto" w:frame="1"/>
          <w:lang w:eastAsia="ru-RU"/>
        </w:rPr>
        <w:br/>
      </w:r>
      <w:proofErr w:type="spellStart"/>
      <w:r w:rsidRPr="00EE25EB">
        <w:rPr>
          <w:rFonts w:ascii="Times New Roman" w:hAnsi="Times New Roman" w:cs="Times New Roman"/>
          <w:bdr w:val="none" w:sz="0" w:space="0" w:color="auto" w:frame="1"/>
          <w:lang w:eastAsia="ru-RU"/>
        </w:rPr>
        <w:t>П.М.Третьяков</w:t>
      </w:r>
      <w:proofErr w:type="spellEnd"/>
      <w:r w:rsidRPr="00EE25EB">
        <w:rPr>
          <w:rFonts w:ascii="Times New Roman" w:hAnsi="Times New Roman" w:cs="Times New Roman"/>
          <w:bdr w:val="none" w:sz="0" w:space="0" w:color="auto" w:frame="1"/>
          <w:lang w:eastAsia="ru-RU"/>
        </w:rPr>
        <w:t xml:space="preserve"> в 1892 году передал в дар Москве 1927 произведений искусства.</w:t>
      </w:r>
      <w:r w:rsidRPr="00EE25EB">
        <w:rPr>
          <w:rFonts w:ascii="Times New Roman" w:hAnsi="Times New Roman" w:cs="Times New Roman"/>
          <w:bdr w:val="none" w:sz="0" w:space="0" w:color="auto" w:frame="1"/>
          <w:lang w:eastAsia="ru-RU"/>
        </w:rPr>
        <w:br/>
      </w:r>
      <w:r w:rsidRPr="00EE25EB">
        <w:rPr>
          <w:rFonts w:ascii="Times New Roman" w:hAnsi="Times New Roman" w:cs="Times New Roman"/>
          <w:bdr w:val="none" w:sz="0" w:space="0" w:color="auto" w:frame="1"/>
          <w:lang w:eastAsia="ru-RU"/>
        </w:rPr>
        <w:br/>
        <w:t>В 1918 году в Третьяковской галерее хранилось около 4060 произведений.</w:t>
      </w:r>
      <w:r w:rsidRPr="00EE25EB">
        <w:rPr>
          <w:rFonts w:ascii="Times New Roman" w:hAnsi="Times New Roman" w:cs="Times New Roman"/>
          <w:bdr w:val="none" w:sz="0" w:space="0" w:color="auto" w:frame="1"/>
          <w:lang w:eastAsia="ru-RU"/>
        </w:rPr>
        <w:br/>
      </w:r>
      <w:r w:rsidRPr="00EE25EB">
        <w:rPr>
          <w:rFonts w:ascii="Times New Roman" w:hAnsi="Times New Roman" w:cs="Times New Roman"/>
          <w:bdr w:val="none" w:sz="0" w:space="0" w:color="auto" w:frame="1"/>
          <w:lang w:eastAsia="ru-RU"/>
        </w:rPr>
        <w:br/>
      </w:r>
      <w:r w:rsidRPr="00EE25EB">
        <w:rPr>
          <w:rFonts w:ascii="Times New Roman" w:hAnsi="Times New Roman" w:cs="Times New Roman"/>
          <w:b/>
          <w:bdr w:val="none" w:sz="0" w:space="0" w:color="auto" w:frame="1"/>
          <w:lang w:eastAsia="ru-RU"/>
        </w:rPr>
        <w:t>КАРТОЧКА №2</w:t>
      </w:r>
    </w:p>
    <w:p w:rsidR="00AE7D39" w:rsidRPr="00EE25EB" w:rsidRDefault="00AE7D39" w:rsidP="00AE7D39">
      <w:pPr>
        <w:pStyle w:val="a3"/>
        <w:rPr>
          <w:rFonts w:ascii="Times New Roman" w:hAnsi="Times New Roman" w:cs="Times New Roman"/>
          <w:b/>
          <w:bdr w:val="none" w:sz="0" w:space="0" w:color="auto" w:frame="1"/>
          <w:lang w:eastAsia="ru-RU"/>
        </w:rPr>
      </w:pPr>
      <w:r w:rsidRPr="00EE25EB">
        <w:rPr>
          <w:rFonts w:ascii="Times New Roman" w:hAnsi="Times New Roman" w:cs="Times New Roman"/>
          <w:bdr w:val="none" w:sz="0" w:space="0" w:color="auto" w:frame="1"/>
          <w:lang w:eastAsia="ru-RU"/>
        </w:rPr>
        <w:t>С тех пор собрание галереи увеличилось в 10 раз и сейчас составляет 45 000 экспонатов.</w:t>
      </w:r>
      <w:r w:rsidRPr="00EE25EB">
        <w:rPr>
          <w:rFonts w:ascii="Times New Roman" w:hAnsi="Times New Roman" w:cs="Times New Roman"/>
          <w:bdr w:val="none" w:sz="0" w:space="0" w:color="auto" w:frame="1"/>
          <w:lang w:eastAsia="ru-RU"/>
        </w:rPr>
        <w:br/>
      </w:r>
      <w:r w:rsidRPr="00EE25EB">
        <w:rPr>
          <w:rFonts w:ascii="Times New Roman" w:hAnsi="Times New Roman" w:cs="Times New Roman"/>
          <w:bdr w:val="none" w:sz="0" w:space="0" w:color="auto" w:frame="1"/>
          <w:lang w:eastAsia="ru-RU"/>
        </w:rPr>
        <w:br/>
        <w:t>В китайском языке более 50 000 букв-иероглифов. Но, к большой радости школьников, им надо выучить всего 5000 значков.</w:t>
      </w:r>
      <w:r w:rsidRPr="00EE25EB">
        <w:rPr>
          <w:rFonts w:ascii="Times New Roman" w:hAnsi="Times New Roman" w:cs="Times New Roman"/>
          <w:bdr w:val="none" w:sz="0" w:space="0" w:color="auto" w:frame="1"/>
          <w:lang w:eastAsia="ru-RU"/>
        </w:rPr>
        <w:br/>
      </w:r>
      <w:r w:rsidRPr="00EE25EB">
        <w:rPr>
          <w:rFonts w:ascii="Times New Roman" w:hAnsi="Times New Roman" w:cs="Times New Roman"/>
          <w:bdr w:val="none" w:sz="0" w:space="0" w:color="auto" w:frame="1"/>
          <w:lang w:eastAsia="ru-RU"/>
        </w:rPr>
        <w:br/>
        <w:t>Существует более 100 сортов макарон разных размеров и форм.</w:t>
      </w:r>
      <w:r w:rsidRPr="00EE25EB">
        <w:rPr>
          <w:rFonts w:ascii="Times New Roman" w:hAnsi="Times New Roman" w:cs="Times New Roman"/>
          <w:bdr w:val="none" w:sz="0" w:space="0" w:color="auto" w:frame="1"/>
          <w:lang w:eastAsia="ru-RU"/>
        </w:rPr>
        <w:br/>
      </w:r>
      <w:r w:rsidRPr="00EE25EB">
        <w:rPr>
          <w:rFonts w:ascii="Times New Roman" w:hAnsi="Times New Roman" w:cs="Times New Roman"/>
          <w:bdr w:val="none" w:sz="0" w:space="0" w:color="auto" w:frame="1"/>
          <w:lang w:eastAsia="ru-RU"/>
        </w:rPr>
        <w:br/>
      </w:r>
      <w:r w:rsidRPr="00EE25EB">
        <w:rPr>
          <w:rFonts w:ascii="Times New Roman" w:hAnsi="Times New Roman" w:cs="Times New Roman"/>
          <w:b/>
          <w:bdr w:val="none" w:sz="0" w:space="0" w:color="auto" w:frame="1"/>
          <w:lang w:eastAsia="ru-RU"/>
        </w:rPr>
        <w:t>КАРТОЧКА №3</w:t>
      </w:r>
    </w:p>
    <w:p w:rsidR="00010FC6" w:rsidRPr="00010FC6" w:rsidRDefault="00AE7D39" w:rsidP="00AE7D39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5EB">
        <w:rPr>
          <w:rFonts w:ascii="Times New Roman" w:hAnsi="Times New Roman" w:cs="Times New Roman"/>
          <w:bdr w:val="none" w:sz="0" w:space="0" w:color="auto" w:frame="1"/>
          <w:lang w:eastAsia="ru-RU"/>
        </w:rPr>
        <w:t>Вес китовой акулы равен весу 40 легковых автомобилей. Длина акулы 15 метров. Это самая крупная рыба в мире.</w:t>
      </w:r>
      <w:r w:rsidRPr="00EE25EB">
        <w:rPr>
          <w:rFonts w:ascii="Times New Roman" w:hAnsi="Times New Roman" w:cs="Times New Roman"/>
          <w:bdr w:val="none" w:sz="0" w:space="0" w:color="auto" w:frame="1"/>
          <w:lang w:eastAsia="ru-RU"/>
        </w:rPr>
        <w:br/>
      </w:r>
      <w:r w:rsidRPr="00EE25EB">
        <w:rPr>
          <w:rFonts w:ascii="Times New Roman" w:hAnsi="Times New Roman" w:cs="Times New Roman"/>
          <w:bdr w:val="none" w:sz="0" w:space="0" w:color="auto" w:frame="1"/>
          <w:lang w:eastAsia="ru-RU"/>
        </w:rPr>
        <w:br/>
        <w:t>Самое большое животное в мире – синий кит. В длину он достигает 30 метров, а вес – до 150 тонн.</w:t>
      </w:r>
      <w:r w:rsidRPr="00EE25EB">
        <w:rPr>
          <w:rFonts w:ascii="Times New Roman" w:hAnsi="Times New Roman" w:cs="Times New Roman"/>
          <w:bdr w:val="none" w:sz="0" w:space="0" w:color="auto" w:frame="1"/>
          <w:lang w:eastAsia="ru-RU"/>
        </w:rPr>
        <w:br/>
      </w:r>
      <w:r w:rsidRPr="00EE25EB">
        <w:rPr>
          <w:rFonts w:ascii="Times New Roman" w:hAnsi="Times New Roman" w:cs="Times New Roman"/>
          <w:bdr w:val="none" w:sz="0" w:space="0" w:color="auto" w:frame="1"/>
          <w:lang w:eastAsia="ru-RU"/>
        </w:rPr>
        <w:br/>
        <w:t>Преследуя добычу, голодный гепард может мчаться со скоростью больше 100 километров в час.</w:t>
      </w:r>
      <w:r w:rsidRPr="00EE25EB">
        <w:rPr>
          <w:rFonts w:ascii="Times New Roman" w:hAnsi="Times New Roman" w:cs="Times New Roman"/>
          <w:bdr w:val="none" w:sz="0" w:space="0" w:color="auto" w:frame="1"/>
          <w:lang w:eastAsia="ru-RU"/>
        </w:rPr>
        <w:br/>
      </w:r>
      <w:r w:rsidRPr="00EE25EB">
        <w:rPr>
          <w:rFonts w:ascii="Times New Roman" w:hAnsi="Times New Roman" w:cs="Times New Roman"/>
          <w:bdr w:val="none" w:sz="0" w:space="0" w:color="auto" w:frame="1"/>
          <w:lang w:eastAsia="ru-RU"/>
        </w:rPr>
        <w:br/>
      </w:r>
      <w:r w:rsidR="00010FC6" w:rsidRPr="00010F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Задания на смекалку:</w:t>
      </w:r>
      <w:r w:rsidR="009455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(устно)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Сколько окончаний у слова семьсот?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Назовите числительные, в которых пишется два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«ь» </w:t>
      </w:r>
      <w:r w:rsidRPr="00010F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(пятьюдесятью, шестьюдесятью,</w:t>
      </w:r>
      <w:r w:rsidRPr="00010F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семьюдесятью)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в каком даже три «ь» </w:t>
      </w:r>
      <w:r w:rsidRPr="00010F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(восьмьюдесятью)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Прочитайте слова по горизонтали: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(ЭКРАН)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100л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100лб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100ляр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100лица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100рожка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100летник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3о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3ко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3умф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3буна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3котаж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Прочитайте зашифрованное предложение: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Прежде чем вся 7я о5 сядет за 100л, пре2рительно вы3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клеенку.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какая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интересная это часть реч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имя 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числительное!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Наше занятие подходит к концу.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Думаю, 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 было некогда скучать, а полученная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информация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была не только интересной, но и</w:t>
      </w:r>
      <w:r w:rsidR="00BC44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полезной.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</w:t>
      </w:r>
      <w:r w:rsidR="00BC44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йте вместе подведем итог урока,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что же нового 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вы узнали и чему научились?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кор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откое предложение, в котором вы 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выразите свое отношение к уроку. </w:t>
      </w:r>
      <w:proofErr w:type="gramStart"/>
      <w:r w:rsidRPr="00010F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(Было</w:t>
      </w:r>
      <w:r w:rsidRPr="00010F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интересно.</w:t>
      </w:r>
      <w:proofErr w:type="gramEnd"/>
      <w:r w:rsidRPr="00010F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Было трудно. </w:t>
      </w:r>
      <w:proofErr w:type="gramStart"/>
      <w:r w:rsidRPr="00010F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Я узнал много нового…)</w:t>
      </w:r>
      <w:proofErr w:type="gramEnd"/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Домашнее задание: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написать небольшое сочинение на тему “На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уроке физкультуры”, употребив в нем несколько</w:t>
      </w: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числительных.</w:t>
      </w:r>
    </w:p>
    <w:p w:rsidR="00010FC6" w:rsidRPr="00010FC6" w:rsidRDefault="00010FC6" w:rsidP="00010FC6">
      <w:pPr>
        <w:tabs>
          <w:tab w:val="left" w:pos="5670"/>
          <w:tab w:val="left" w:pos="9356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FC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 спасибо за работу! Все свободны.</w:t>
      </w:r>
    </w:p>
    <w:p w:rsidR="00B81389" w:rsidRPr="00010FC6" w:rsidRDefault="00B81389" w:rsidP="00010FC6">
      <w:pPr>
        <w:tabs>
          <w:tab w:val="left" w:pos="5670"/>
          <w:tab w:val="left" w:pos="9356"/>
        </w:tabs>
        <w:rPr>
          <w:rFonts w:ascii="Times New Roman" w:hAnsi="Times New Roman" w:cs="Times New Roman"/>
          <w:sz w:val="24"/>
          <w:szCs w:val="24"/>
        </w:rPr>
      </w:pPr>
    </w:p>
    <w:sectPr w:rsidR="00B81389" w:rsidRPr="00010F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C57B7"/>
    <w:multiLevelType w:val="multilevel"/>
    <w:tmpl w:val="AE2A0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A5071CA"/>
    <w:multiLevelType w:val="multilevel"/>
    <w:tmpl w:val="1FDA3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FC6"/>
    <w:rsid w:val="00010FC6"/>
    <w:rsid w:val="005F0246"/>
    <w:rsid w:val="007515D6"/>
    <w:rsid w:val="00945568"/>
    <w:rsid w:val="00AB01B7"/>
    <w:rsid w:val="00AE7D39"/>
    <w:rsid w:val="00B81389"/>
    <w:rsid w:val="00BC4402"/>
    <w:rsid w:val="00D24391"/>
    <w:rsid w:val="00E4677B"/>
    <w:rsid w:val="00FB7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7D3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7D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87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01624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494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8027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904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2017-02-24T07:28:00Z</dcterms:created>
  <dcterms:modified xsi:type="dcterms:W3CDTF">2017-02-27T10:24:00Z</dcterms:modified>
</cp:coreProperties>
</file>