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AE" w:rsidRPr="003C2728" w:rsidRDefault="003F34AE" w:rsidP="003F34AE">
      <w:pPr>
        <w:pStyle w:val="2"/>
        <w:spacing w:before="0"/>
        <w:jc w:val="center"/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</w:pPr>
      <w:r w:rsidRPr="003C2728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 xml:space="preserve">Пояснительная записка к рабочей программе занятий внеурочной деятельности по физике </w:t>
      </w:r>
      <w:r w:rsidR="003C2728" w:rsidRPr="003C2728">
        <w:rPr>
          <w:rStyle w:val="a3"/>
          <w:rFonts w:ascii="Times New Roman" w:hAnsi="Times New Roman"/>
          <w:b/>
          <w:color w:val="auto"/>
          <w:sz w:val="24"/>
          <w:szCs w:val="24"/>
        </w:rPr>
        <w:t>«Физика вокруг нас»</w:t>
      </w:r>
      <w:r w:rsidRPr="003C2728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>в  7</w:t>
      </w:r>
      <w:r w:rsidR="00E34774" w:rsidRPr="003C2728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 xml:space="preserve"> к</w:t>
      </w:r>
      <w:r w:rsidRPr="003C2728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>ласс</w:t>
      </w:r>
      <w:r w:rsidR="00E34774" w:rsidRPr="003C2728">
        <w:rPr>
          <w:rStyle w:val="a3"/>
          <w:rFonts w:ascii="Times New Roman" w:hAnsi="Times New Roman"/>
          <w:b/>
          <w:bCs w:val="0"/>
          <w:color w:val="auto"/>
          <w:sz w:val="24"/>
          <w:szCs w:val="24"/>
        </w:rPr>
        <w:t>е.</w:t>
      </w:r>
    </w:p>
    <w:p w:rsidR="003F34AE" w:rsidRPr="00802C00" w:rsidRDefault="003F34AE" w:rsidP="003F34A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3F34AE" w:rsidRDefault="003F34AE" w:rsidP="001272A1">
      <w:pPr>
        <w:pStyle w:val="2"/>
        <w:spacing w:before="0" w:line="240" w:lineRule="auto"/>
        <w:ind w:left="284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802C00">
        <w:rPr>
          <w:rFonts w:ascii="Times New Roman" w:hAnsi="Times New Roman"/>
          <w:b w:val="0"/>
          <w:color w:val="auto"/>
          <w:sz w:val="22"/>
          <w:szCs w:val="22"/>
        </w:rPr>
        <w:t xml:space="preserve">Рабочая программа </w:t>
      </w:r>
      <w:r w:rsidRPr="00802C00">
        <w:rPr>
          <w:rStyle w:val="a3"/>
          <w:rFonts w:ascii="Times New Roman" w:hAnsi="Times New Roman"/>
          <w:bCs w:val="0"/>
          <w:color w:val="auto"/>
          <w:sz w:val="22"/>
          <w:szCs w:val="22"/>
        </w:rPr>
        <w:t>занятий внеурочной деятельности по физике</w:t>
      </w:r>
      <w:r w:rsidR="00A67146">
        <w:rPr>
          <w:rStyle w:val="a3"/>
          <w:rFonts w:ascii="Times New Roman" w:hAnsi="Times New Roman"/>
          <w:bCs w:val="0"/>
          <w:color w:val="auto"/>
          <w:sz w:val="22"/>
          <w:szCs w:val="22"/>
        </w:rPr>
        <w:t xml:space="preserve"> </w:t>
      </w:r>
      <w:r w:rsidR="00342A89" w:rsidRPr="00342A89">
        <w:rPr>
          <w:rStyle w:val="a3"/>
          <w:rFonts w:ascii="Times New Roman" w:hAnsi="Times New Roman"/>
          <w:color w:val="auto"/>
          <w:sz w:val="24"/>
          <w:szCs w:val="24"/>
        </w:rPr>
        <w:t>«</w:t>
      </w:r>
      <w:proofErr w:type="spellStart"/>
      <w:r w:rsidR="00342A89" w:rsidRPr="00342A89">
        <w:rPr>
          <w:rStyle w:val="a3"/>
          <w:rFonts w:ascii="Times New Roman" w:hAnsi="Times New Roman"/>
          <w:color w:val="auto"/>
          <w:sz w:val="24"/>
          <w:szCs w:val="24"/>
        </w:rPr>
        <w:t>Физикавокругнас</w:t>
      </w:r>
      <w:proofErr w:type="spellEnd"/>
      <w:proofErr w:type="gramStart"/>
      <w:r w:rsidR="00342A89" w:rsidRPr="00342A89">
        <w:rPr>
          <w:rStyle w:val="a3"/>
          <w:rFonts w:ascii="Times New Roman" w:hAnsi="Times New Roman"/>
          <w:color w:val="auto"/>
          <w:sz w:val="24"/>
          <w:szCs w:val="24"/>
        </w:rPr>
        <w:t>»</w:t>
      </w:r>
      <w:r w:rsidRPr="00802C00">
        <w:rPr>
          <w:rFonts w:ascii="Times New Roman" w:hAnsi="Times New Roman"/>
          <w:b w:val="0"/>
          <w:color w:val="auto"/>
          <w:sz w:val="22"/>
          <w:szCs w:val="22"/>
        </w:rPr>
        <w:t>п</w:t>
      </w:r>
      <w:proofErr w:type="gramEnd"/>
      <w:r w:rsidRPr="00802C00">
        <w:rPr>
          <w:rFonts w:ascii="Times New Roman" w:hAnsi="Times New Roman"/>
          <w:b w:val="0"/>
          <w:color w:val="auto"/>
          <w:sz w:val="22"/>
          <w:szCs w:val="22"/>
        </w:rPr>
        <w:t>редназначена для организации внеурочной деятельности обучающихся 7</w:t>
      </w:r>
      <w:r w:rsidR="00AA4C3B">
        <w:rPr>
          <w:rFonts w:ascii="Times New Roman" w:hAnsi="Times New Roman"/>
          <w:b w:val="0"/>
          <w:color w:val="auto"/>
          <w:sz w:val="22"/>
          <w:szCs w:val="22"/>
        </w:rPr>
        <w:t xml:space="preserve"> кла</w:t>
      </w:r>
      <w:r w:rsidRPr="00802C00">
        <w:rPr>
          <w:rFonts w:ascii="Times New Roman" w:hAnsi="Times New Roman"/>
          <w:b w:val="0"/>
          <w:color w:val="auto"/>
          <w:sz w:val="22"/>
          <w:szCs w:val="22"/>
        </w:rPr>
        <w:t>сс</w:t>
      </w:r>
      <w:r w:rsidR="00AA4C3B">
        <w:rPr>
          <w:rFonts w:ascii="Times New Roman" w:hAnsi="Times New Roman"/>
          <w:b w:val="0"/>
          <w:color w:val="auto"/>
          <w:sz w:val="22"/>
          <w:szCs w:val="22"/>
        </w:rPr>
        <w:t>е</w:t>
      </w:r>
      <w:r w:rsidRPr="00802C00">
        <w:rPr>
          <w:rFonts w:ascii="Times New Roman" w:hAnsi="Times New Roman"/>
          <w:b w:val="0"/>
          <w:color w:val="auto"/>
          <w:sz w:val="22"/>
          <w:szCs w:val="22"/>
        </w:rPr>
        <w:t xml:space="preserve"> МБОУ </w:t>
      </w:r>
      <w:r w:rsidR="00AA4C3B">
        <w:rPr>
          <w:rFonts w:ascii="Times New Roman" w:hAnsi="Times New Roman"/>
          <w:b w:val="0"/>
          <w:color w:val="auto"/>
          <w:sz w:val="22"/>
          <w:szCs w:val="22"/>
        </w:rPr>
        <w:t xml:space="preserve">ООШ №2 п. Коксовый, </w:t>
      </w:r>
      <w:proofErr w:type="spellStart"/>
      <w:r w:rsidR="00AA4C3B">
        <w:rPr>
          <w:rFonts w:ascii="Times New Roman" w:hAnsi="Times New Roman"/>
          <w:b w:val="0"/>
          <w:color w:val="auto"/>
          <w:sz w:val="22"/>
          <w:szCs w:val="22"/>
        </w:rPr>
        <w:t>Белокалитвинский</w:t>
      </w:r>
      <w:proofErr w:type="spellEnd"/>
      <w:r w:rsidR="00AA4C3B">
        <w:rPr>
          <w:rFonts w:ascii="Times New Roman" w:hAnsi="Times New Roman"/>
          <w:b w:val="0"/>
          <w:color w:val="auto"/>
          <w:sz w:val="22"/>
          <w:szCs w:val="22"/>
        </w:rPr>
        <w:t xml:space="preserve"> район, Ростовской области </w:t>
      </w:r>
      <w:r w:rsidRPr="00802C00">
        <w:rPr>
          <w:rFonts w:ascii="Times New Roman" w:hAnsi="Times New Roman"/>
          <w:b w:val="0"/>
          <w:color w:val="auto"/>
          <w:sz w:val="22"/>
          <w:szCs w:val="22"/>
        </w:rPr>
        <w:t xml:space="preserve">и разработана в соответствии с </w:t>
      </w:r>
      <w:r w:rsidR="00C41D9E">
        <w:rPr>
          <w:rFonts w:ascii="Times New Roman" w:hAnsi="Times New Roman"/>
          <w:b w:val="0"/>
          <w:color w:val="auto"/>
          <w:sz w:val="22"/>
          <w:szCs w:val="22"/>
        </w:rPr>
        <w:t>нормативными документами.</w:t>
      </w:r>
    </w:p>
    <w:p w:rsidR="00C41D9E" w:rsidRDefault="00C41D9E" w:rsidP="001272A1">
      <w:pPr>
        <w:spacing w:after="0" w:line="240" w:lineRule="auto"/>
        <w:ind w:left="284" w:firstLine="76"/>
        <w:jc w:val="center"/>
        <w:rPr>
          <w:rFonts w:ascii="Times New Roman" w:hAnsi="Times New Roman" w:cs="Times New Roman"/>
        </w:rPr>
      </w:pPr>
    </w:p>
    <w:p w:rsidR="00C41D9E" w:rsidRPr="00C41D9E" w:rsidRDefault="003C2728" w:rsidP="001272A1">
      <w:pPr>
        <w:pStyle w:val="a5"/>
        <w:spacing w:after="0" w:line="240" w:lineRule="auto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Информационно</w:t>
      </w:r>
      <w:bookmarkStart w:id="0" w:name="_GoBack"/>
      <w:bookmarkEnd w:id="0"/>
      <w:r w:rsidR="00C41D9E" w:rsidRPr="00C41D9E">
        <w:rPr>
          <w:rFonts w:ascii="Times New Roman" w:hAnsi="Times New Roman"/>
        </w:rPr>
        <w:t xml:space="preserve"> – методическое обеспечение рабочей программы.</w:t>
      </w:r>
    </w:p>
    <w:p w:rsidR="003F34AE" w:rsidRPr="00802C00" w:rsidRDefault="003F34AE" w:rsidP="001272A1">
      <w:pPr>
        <w:pStyle w:val="a5"/>
        <w:numPr>
          <w:ilvl w:val="0"/>
          <w:numId w:val="20"/>
        </w:numPr>
        <w:tabs>
          <w:tab w:val="left" w:pos="142"/>
          <w:tab w:val="left" w:pos="567"/>
        </w:tabs>
        <w:spacing w:after="0" w:line="240" w:lineRule="auto"/>
        <w:ind w:left="284" w:firstLine="76"/>
        <w:jc w:val="both"/>
        <w:rPr>
          <w:rFonts w:ascii="Times New Roman" w:hAnsi="Times New Roman"/>
        </w:rPr>
      </w:pPr>
      <w:r w:rsidRPr="00802C00">
        <w:rPr>
          <w:rFonts w:ascii="Times New Roman" w:hAnsi="Times New Roman"/>
        </w:rPr>
        <w:t>Федеральный закон «Об образовании в РФ» 29.12.2012 № 273</w:t>
      </w:r>
    </w:p>
    <w:p w:rsidR="003F34AE" w:rsidRPr="00802C00" w:rsidRDefault="003F34AE" w:rsidP="001272A1">
      <w:pPr>
        <w:pStyle w:val="a5"/>
        <w:numPr>
          <w:ilvl w:val="0"/>
          <w:numId w:val="20"/>
        </w:numPr>
        <w:tabs>
          <w:tab w:val="left" w:pos="142"/>
          <w:tab w:val="left" w:pos="567"/>
        </w:tabs>
        <w:spacing w:after="0" w:line="240" w:lineRule="auto"/>
        <w:ind w:left="284" w:firstLine="76"/>
        <w:jc w:val="both"/>
        <w:rPr>
          <w:rFonts w:ascii="Times New Roman" w:hAnsi="Times New Roman"/>
        </w:rPr>
      </w:pPr>
      <w:r w:rsidRPr="00802C00">
        <w:rPr>
          <w:rFonts w:ascii="Times New Roman" w:hAnsi="Times New Roman"/>
        </w:rPr>
        <w:t>Приказ Министерства образования и науки РФ от 17.12.2010 №1897 «Об утверждении федерального государственного общеобразовательного стандарта основного общего образования» (с изменениями от 29.12.2014 №1644, от 31.12.2015 №1577).</w:t>
      </w:r>
    </w:p>
    <w:p w:rsidR="003F34AE" w:rsidRDefault="003F34AE" w:rsidP="001272A1">
      <w:pPr>
        <w:pStyle w:val="a5"/>
        <w:numPr>
          <w:ilvl w:val="0"/>
          <w:numId w:val="20"/>
        </w:numPr>
        <w:tabs>
          <w:tab w:val="left" w:pos="142"/>
          <w:tab w:val="left" w:pos="567"/>
        </w:tabs>
        <w:spacing w:after="0" w:line="240" w:lineRule="auto"/>
        <w:ind w:left="284" w:firstLine="76"/>
        <w:jc w:val="both"/>
        <w:rPr>
          <w:rFonts w:ascii="Times New Roman" w:hAnsi="Times New Roman"/>
        </w:rPr>
      </w:pPr>
      <w:r w:rsidRPr="00802C00">
        <w:rPr>
          <w:rFonts w:ascii="Times New Roman" w:hAnsi="Times New Roman"/>
        </w:rPr>
        <w:t>Программа основного общего образования. Физика. 7 - 9 классы (</w:t>
      </w:r>
      <w:proofErr w:type="spellStart"/>
      <w:r w:rsidRPr="00802C00">
        <w:rPr>
          <w:rFonts w:ascii="Times New Roman" w:hAnsi="Times New Roman"/>
        </w:rPr>
        <w:t>авторы</w:t>
      </w:r>
      <w:proofErr w:type="gramStart"/>
      <w:r w:rsidRPr="00802C00">
        <w:rPr>
          <w:rFonts w:ascii="Times New Roman" w:hAnsi="Times New Roman"/>
        </w:rPr>
        <w:t>:А</w:t>
      </w:r>
      <w:proofErr w:type="gramEnd"/>
      <w:r w:rsidRPr="00802C00">
        <w:rPr>
          <w:rFonts w:ascii="Times New Roman" w:hAnsi="Times New Roman"/>
        </w:rPr>
        <w:t>.В</w:t>
      </w:r>
      <w:proofErr w:type="spellEnd"/>
      <w:r w:rsidRPr="00802C00">
        <w:rPr>
          <w:rFonts w:ascii="Times New Roman" w:hAnsi="Times New Roman"/>
        </w:rPr>
        <w:t xml:space="preserve">. </w:t>
      </w:r>
      <w:proofErr w:type="spellStart"/>
      <w:r w:rsidRPr="00802C00">
        <w:rPr>
          <w:rFonts w:ascii="Times New Roman" w:hAnsi="Times New Roman"/>
        </w:rPr>
        <w:t>Перышкин</w:t>
      </w:r>
      <w:proofErr w:type="spellEnd"/>
      <w:r w:rsidRPr="00802C00">
        <w:rPr>
          <w:rFonts w:ascii="Times New Roman" w:hAnsi="Times New Roman"/>
        </w:rPr>
        <w:t xml:space="preserve">, Н.В. </w:t>
      </w:r>
      <w:proofErr w:type="spellStart"/>
      <w:r w:rsidRPr="00802C00">
        <w:rPr>
          <w:rFonts w:ascii="Times New Roman" w:hAnsi="Times New Roman"/>
        </w:rPr>
        <w:t>Филонович</w:t>
      </w:r>
      <w:proofErr w:type="spellEnd"/>
      <w:r w:rsidRPr="00802C00">
        <w:rPr>
          <w:rFonts w:ascii="Times New Roman" w:hAnsi="Times New Roman"/>
        </w:rPr>
        <w:t xml:space="preserve">, Е.М. </w:t>
      </w:r>
      <w:proofErr w:type="spellStart"/>
      <w:r w:rsidRPr="00802C00">
        <w:rPr>
          <w:rFonts w:ascii="Times New Roman" w:hAnsi="Times New Roman"/>
        </w:rPr>
        <w:t>Гутник</w:t>
      </w:r>
      <w:proofErr w:type="spellEnd"/>
      <w:r w:rsidRPr="00802C00">
        <w:rPr>
          <w:rFonts w:ascii="Times New Roman" w:hAnsi="Times New Roman"/>
        </w:rPr>
        <w:t xml:space="preserve">). Физика. 7-9 классы: рабочие программы / сост. Ф50 Е.Н. Тихонова - 5-е изд., </w:t>
      </w:r>
      <w:proofErr w:type="spellStart"/>
      <w:r w:rsidRPr="00802C00">
        <w:rPr>
          <w:rFonts w:ascii="Times New Roman" w:hAnsi="Times New Roman"/>
        </w:rPr>
        <w:t>перераб.-М</w:t>
      </w:r>
      <w:proofErr w:type="spellEnd"/>
      <w:r w:rsidRPr="00802C00">
        <w:rPr>
          <w:rFonts w:ascii="Times New Roman" w:hAnsi="Times New Roman"/>
        </w:rPr>
        <w:t>.: Дрофа, 2015. – 400с., стр.4.</w:t>
      </w:r>
      <w:r w:rsidR="00E34774">
        <w:rPr>
          <w:rFonts w:ascii="Times New Roman" w:hAnsi="Times New Roman"/>
        </w:rPr>
        <w:t>;</w:t>
      </w:r>
    </w:p>
    <w:p w:rsidR="00E34774" w:rsidRPr="00802C00" w:rsidRDefault="00E34774" w:rsidP="001272A1">
      <w:pPr>
        <w:numPr>
          <w:ilvl w:val="0"/>
          <w:numId w:val="16"/>
        </w:numPr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Внеурочная деятельность школьников. Методический конструктор: пособие для учителя/ Д.В. Григорьев, П.В. Степанов. – М.: Просвещение, 2011. – 223 </w:t>
      </w:r>
      <w:proofErr w:type="gramStart"/>
      <w:r w:rsidRPr="00802C00">
        <w:rPr>
          <w:rFonts w:ascii="Times New Roman" w:hAnsi="Times New Roman" w:cs="Times New Roman"/>
        </w:rPr>
        <w:t>с</w:t>
      </w:r>
      <w:proofErr w:type="gramEnd"/>
      <w:r w:rsidRPr="00802C00">
        <w:rPr>
          <w:rFonts w:ascii="Times New Roman" w:hAnsi="Times New Roman" w:cs="Times New Roman"/>
        </w:rPr>
        <w:t>. -. (Стандарты второго поколения).</w:t>
      </w:r>
    </w:p>
    <w:p w:rsidR="00E34774" w:rsidRPr="00802C00" w:rsidRDefault="00E34774" w:rsidP="001272A1">
      <w:pPr>
        <w:numPr>
          <w:ilvl w:val="0"/>
          <w:numId w:val="16"/>
        </w:numPr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Внеурочная деятельность. Примерный план внеурочной деятельности в основной школе: пособие для учителя/. В.П. Степанов, Д.В. Григорьев – М.: Просвещение, 2014. – 200 </w:t>
      </w:r>
      <w:proofErr w:type="gramStart"/>
      <w:r w:rsidRPr="00802C00">
        <w:rPr>
          <w:rFonts w:ascii="Times New Roman" w:hAnsi="Times New Roman" w:cs="Times New Roman"/>
        </w:rPr>
        <w:t>с</w:t>
      </w:r>
      <w:proofErr w:type="gramEnd"/>
      <w:r w:rsidRPr="00802C00">
        <w:rPr>
          <w:rFonts w:ascii="Times New Roman" w:hAnsi="Times New Roman" w:cs="Times New Roman"/>
        </w:rPr>
        <w:t>. -. (Стандарты второго поколения).</w:t>
      </w:r>
    </w:p>
    <w:p w:rsidR="00E34774" w:rsidRPr="00802C00" w:rsidRDefault="00E34774" w:rsidP="001272A1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Занимательная физика. Перельман Я.И. – М.</w:t>
      </w:r>
      <w:proofErr w:type="gramStart"/>
      <w:r w:rsidRPr="00802C00">
        <w:rPr>
          <w:rFonts w:ascii="Times New Roman" w:hAnsi="Times New Roman" w:cs="Times New Roman"/>
        </w:rPr>
        <w:t xml:space="preserve"> :</w:t>
      </w:r>
      <w:proofErr w:type="gramEnd"/>
      <w:r w:rsidRPr="00802C00">
        <w:rPr>
          <w:rFonts w:ascii="Times New Roman" w:hAnsi="Times New Roman" w:cs="Times New Roman"/>
        </w:rPr>
        <w:t xml:space="preserve"> Наука, 1972.</w:t>
      </w:r>
    </w:p>
    <w:p w:rsidR="00E34774" w:rsidRPr="00802C00" w:rsidRDefault="00E34774" w:rsidP="001272A1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Занимательные опыты по физике. Горев Л.А. – М.</w:t>
      </w:r>
      <w:proofErr w:type="gramStart"/>
      <w:r w:rsidRPr="00802C00">
        <w:rPr>
          <w:rFonts w:ascii="Times New Roman" w:hAnsi="Times New Roman" w:cs="Times New Roman"/>
        </w:rPr>
        <w:t xml:space="preserve"> :</w:t>
      </w:r>
      <w:proofErr w:type="gramEnd"/>
      <w:r w:rsidRPr="00802C00">
        <w:rPr>
          <w:rFonts w:ascii="Times New Roman" w:hAnsi="Times New Roman" w:cs="Times New Roman"/>
        </w:rPr>
        <w:t xml:space="preserve"> Просвещение, 1977.</w:t>
      </w:r>
    </w:p>
    <w:p w:rsidR="00E34774" w:rsidRPr="006C6892" w:rsidRDefault="00E34774" w:rsidP="001272A1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6C6892">
        <w:rPr>
          <w:rFonts w:ascii="Times New Roman" w:hAnsi="Times New Roman" w:cs="Times New Roman"/>
        </w:rPr>
        <w:t>Фронтальные лабораторные занятия по физике в 7-11 классах общеобразовательных учреждений: Книга для учителя</w:t>
      </w:r>
      <w:proofErr w:type="gramStart"/>
      <w:r w:rsidRPr="006C6892">
        <w:rPr>
          <w:rFonts w:ascii="Times New Roman" w:hAnsi="Times New Roman" w:cs="Times New Roman"/>
        </w:rPr>
        <w:t>.</w:t>
      </w:r>
      <w:proofErr w:type="gramEnd"/>
      <w:r w:rsidRPr="006C6892">
        <w:rPr>
          <w:rFonts w:ascii="Times New Roman" w:hAnsi="Times New Roman" w:cs="Times New Roman"/>
        </w:rPr>
        <w:t>/</w:t>
      </w:r>
      <w:proofErr w:type="gramStart"/>
      <w:r w:rsidRPr="006C6892">
        <w:rPr>
          <w:rFonts w:ascii="Times New Roman" w:hAnsi="Times New Roman" w:cs="Times New Roman"/>
        </w:rPr>
        <w:t>п</w:t>
      </w:r>
      <w:proofErr w:type="gramEnd"/>
      <w:r w:rsidRPr="006C6892">
        <w:rPr>
          <w:rFonts w:ascii="Times New Roman" w:hAnsi="Times New Roman" w:cs="Times New Roman"/>
        </w:rPr>
        <w:t>од ред. В.А. Бурова, Г.Г. Никифорова. – М.</w:t>
      </w:r>
      <w:proofErr w:type="gramStart"/>
      <w:r w:rsidRPr="006C6892">
        <w:rPr>
          <w:rFonts w:ascii="Times New Roman" w:hAnsi="Times New Roman" w:cs="Times New Roman"/>
        </w:rPr>
        <w:t xml:space="preserve"> :</w:t>
      </w:r>
      <w:proofErr w:type="gramEnd"/>
      <w:r w:rsidRPr="006C6892">
        <w:rPr>
          <w:rFonts w:ascii="Times New Roman" w:hAnsi="Times New Roman" w:cs="Times New Roman"/>
        </w:rPr>
        <w:t xml:space="preserve"> Просвещение, 1996.</w:t>
      </w:r>
    </w:p>
    <w:p w:rsidR="00E34774" w:rsidRPr="00802C00" w:rsidRDefault="00E34774" w:rsidP="001272A1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Федеральный государственный образовательный стандарт [Электронный ресурс]. – Режим доступа: </w:t>
      </w:r>
      <w:hyperlink r:id="rId5" w:history="1">
        <w:r w:rsidRPr="00802C00">
          <w:rPr>
            <w:rStyle w:val="a4"/>
            <w:rFonts w:ascii="Times New Roman" w:hAnsi="Times New Roman"/>
            <w:lang w:val="en-US"/>
          </w:rPr>
          <w:t>http</w:t>
        </w:r>
        <w:r w:rsidRPr="00802C00">
          <w:rPr>
            <w:rStyle w:val="a4"/>
            <w:rFonts w:ascii="Times New Roman" w:hAnsi="Times New Roman"/>
          </w:rPr>
          <w:t>://</w:t>
        </w:r>
        <w:proofErr w:type="spellStart"/>
        <w:r w:rsidRPr="00802C00">
          <w:rPr>
            <w:rStyle w:val="a4"/>
            <w:rFonts w:ascii="Times New Roman" w:hAnsi="Times New Roman"/>
            <w:lang w:val="en-US"/>
          </w:rPr>
          <w:t>standart</w:t>
        </w:r>
        <w:proofErr w:type="spellEnd"/>
        <w:r w:rsidRPr="00802C00">
          <w:rPr>
            <w:rStyle w:val="a4"/>
            <w:rFonts w:ascii="Times New Roman" w:hAnsi="Times New Roman"/>
          </w:rPr>
          <w:t>.</w:t>
        </w:r>
        <w:proofErr w:type="spellStart"/>
        <w:r w:rsidRPr="00802C00">
          <w:rPr>
            <w:rStyle w:val="a4"/>
            <w:rFonts w:ascii="Times New Roman" w:hAnsi="Times New Roman"/>
            <w:lang w:val="en-US"/>
          </w:rPr>
          <w:t>edu</w:t>
        </w:r>
        <w:proofErr w:type="spellEnd"/>
        <w:r w:rsidRPr="00802C00">
          <w:rPr>
            <w:rStyle w:val="a4"/>
            <w:rFonts w:ascii="Times New Roman" w:hAnsi="Times New Roman"/>
          </w:rPr>
          <w:t>/</w:t>
        </w:r>
        <w:r w:rsidRPr="00802C00">
          <w:rPr>
            <w:rStyle w:val="a4"/>
            <w:rFonts w:ascii="Times New Roman" w:hAnsi="Times New Roman"/>
            <w:lang w:val="en-US"/>
          </w:rPr>
          <w:t>catalog</w:t>
        </w:r>
        <w:r w:rsidRPr="00802C00">
          <w:rPr>
            <w:rStyle w:val="a4"/>
            <w:rFonts w:ascii="Times New Roman" w:hAnsi="Times New Roman"/>
          </w:rPr>
          <w:t>.</w:t>
        </w:r>
        <w:proofErr w:type="spellStart"/>
        <w:r w:rsidRPr="00802C00">
          <w:rPr>
            <w:rStyle w:val="a4"/>
            <w:rFonts w:ascii="Times New Roman" w:hAnsi="Times New Roman"/>
            <w:lang w:val="en-US"/>
          </w:rPr>
          <w:t>aspx</w:t>
        </w:r>
        <w:proofErr w:type="spellEnd"/>
        <w:r w:rsidRPr="00802C00">
          <w:rPr>
            <w:rStyle w:val="a4"/>
            <w:rFonts w:ascii="Times New Roman" w:hAnsi="Times New Roman"/>
          </w:rPr>
          <w:t>?</w:t>
        </w:r>
        <w:r w:rsidRPr="00802C00">
          <w:rPr>
            <w:rStyle w:val="a4"/>
            <w:rFonts w:ascii="Times New Roman" w:hAnsi="Times New Roman"/>
            <w:lang w:val="en-US"/>
          </w:rPr>
          <w:t>Catalog</w:t>
        </w:r>
        <w:r w:rsidRPr="00802C00">
          <w:rPr>
            <w:rStyle w:val="a4"/>
            <w:rFonts w:ascii="Times New Roman" w:hAnsi="Times New Roman"/>
          </w:rPr>
          <w:t>=227</w:t>
        </w:r>
      </w:hyperlink>
    </w:p>
    <w:p w:rsidR="00E34774" w:rsidRPr="00802C00" w:rsidRDefault="00E34774" w:rsidP="001272A1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Сайт Министерства образования и науки Российской Федерации// официальный сайт. – Режим доступа: </w:t>
      </w:r>
      <w:hyperlink r:id="rId6" w:history="1">
        <w:r w:rsidRPr="00802C00">
          <w:rPr>
            <w:rStyle w:val="a4"/>
            <w:rFonts w:ascii="Times New Roman" w:hAnsi="Times New Roman"/>
          </w:rPr>
          <w:t>http://минобрнауки.рф/</w:t>
        </w:r>
      </w:hyperlink>
    </w:p>
    <w:p w:rsidR="00E34774" w:rsidRPr="00802C00" w:rsidRDefault="00E34774" w:rsidP="001272A1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Методическая служба. Издательство «БИНОМ. Лаборатория знаний» [Электронный ресурс]. – Режим доступа: </w:t>
      </w:r>
      <w:hyperlink r:id="rId7" w:history="1">
        <w:r w:rsidRPr="00802C00">
          <w:rPr>
            <w:rStyle w:val="a4"/>
            <w:rFonts w:ascii="Times New Roman" w:hAnsi="Times New Roman"/>
            <w:lang w:val="en-US"/>
          </w:rPr>
          <w:t>http</w:t>
        </w:r>
        <w:r w:rsidRPr="00802C00">
          <w:rPr>
            <w:rStyle w:val="a4"/>
            <w:rFonts w:ascii="Times New Roman" w:hAnsi="Times New Roman"/>
          </w:rPr>
          <w:t>://</w:t>
        </w:r>
        <w:proofErr w:type="spellStart"/>
        <w:r w:rsidRPr="00802C00">
          <w:rPr>
            <w:rStyle w:val="a4"/>
            <w:rFonts w:ascii="Times New Roman" w:hAnsi="Times New Roman"/>
            <w:lang w:val="en-US"/>
          </w:rPr>
          <w:t>metodist</w:t>
        </w:r>
        <w:proofErr w:type="spellEnd"/>
        <w:r w:rsidRPr="00802C00">
          <w:rPr>
            <w:rStyle w:val="a4"/>
            <w:rFonts w:ascii="Times New Roman" w:hAnsi="Times New Roman"/>
          </w:rPr>
          <w:t>.</w:t>
        </w:r>
        <w:proofErr w:type="spellStart"/>
        <w:r w:rsidRPr="00802C00">
          <w:rPr>
            <w:rStyle w:val="a4"/>
            <w:rFonts w:ascii="Times New Roman" w:hAnsi="Times New Roman"/>
            <w:lang w:val="en-US"/>
          </w:rPr>
          <w:t>lbz</w:t>
        </w:r>
        <w:proofErr w:type="spellEnd"/>
        <w:r w:rsidRPr="00802C00">
          <w:rPr>
            <w:rStyle w:val="a4"/>
            <w:rFonts w:ascii="Times New Roman" w:hAnsi="Times New Roman"/>
          </w:rPr>
          <w:t>.</w:t>
        </w:r>
        <w:proofErr w:type="spellStart"/>
        <w:r w:rsidRPr="00802C00">
          <w:rPr>
            <w:rStyle w:val="a4"/>
            <w:rFonts w:ascii="Times New Roman" w:hAnsi="Times New Roman"/>
            <w:lang w:val="en-US"/>
          </w:rPr>
          <w:t>ru</w:t>
        </w:r>
        <w:proofErr w:type="spellEnd"/>
        <w:r w:rsidRPr="00802C00">
          <w:rPr>
            <w:rStyle w:val="a4"/>
            <w:rFonts w:ascii="Times New Roman" w:hAnsi="Times New Roman"/>
          </w:rPr>
          <w:t>/</w:t>
        </w:r>
      </w:hyperlink>
    </w:p>
    <w:p w:rsidR="00E34774" w:rsidRPr="006C6892" w:rsidRDefault="00E34774" w:rsidP="001272A1">
      <w:pPr>
        <w:numPr>
          <w:ilvl w:val="0"/>
          <w:numId w:val="16"/>
        </w:numPr>
        <w:tabs>
          <w:tab w:val="left" w:pos="-555"/>
        </w:tabs>
        <w:autoSpaceDE w:val="0"/>
        <w:autoSpaceDN w:val="0"/>
        <w:adjustRightInd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6C6892">
        <w:rPr>
          <w:rFonts w:ascii="Times New Roman" w:hAnsi="Times New Roman" w:cs="Times New Roman"/>
        </w:rPr>
        <w:t xml:space="preserve">Развивающие электронные игры «Умники – изучаем планету» </w:t>
      </w:r>
    </w:p>
    <w:p w:rsidR="00E34774" w:rsidRPr="00802C00" w:rsidRDefault="00E34774" w:rsidP="001272A1">
      <w:pPr>
        <w:pStyle w:val="1"/>
        <w:tabs>
          <w:tab w:val="left" w:pos="708"/>
        </w:tabs>
        <w:spacing w:line="240" w:lineRule="auto"/>
        <w:ind w:left="284" w:firstLine="76"/>
        <w:rPr>
          <w:sz w:val="22"/>
          <w:szCs w:val="22"/>
          <w:u w:val="single"/>
        </w:rPr>
      </w:pPr>
      <w:r w:rsidRPr="00802C00">
        <w:rPr>
          <w:sz w:val="22"/>
          <w:szCs w:val="22"/>
        </w:rPr>
        <w:t xml:space="preserve">[Электронный ресурс]. – Режим доступа: http://  </w:t>
      </w:r>
      <w:hyperlink r:id="rId8" w:history="1">
        <w:r w:rsidRPr="00802C00">
          <w:rPr>
            <w:rStyle w:val="a4"/>
            <w:sz w:val="22"/>
            <w:szCs w:val="22"/>
            <w:lang w:val="en-US"/>
          </w:rPr>
          <w:t>www</w:t>
        </w:r>
        <w:r w:rsidRPr="00802C00">
          <w:rPr>
            <w:rStyle w:val="a4"/>
            <w:sz w:val="22"/>
            <w:szCs w:val="22"/>
          </w:rPr>
          <w:t>.</w:t>
        </w:r>
        <w:proofErr w:type="spellStart"/>
        <w:r w:rsidRPr="00802C00">
          <w:rPr>
            <w:rStyle w:val="a4"/>
            <w:sz w:val="22"/>
            <w:szCs w:val="22"/>
            <w:lang w:val="en-US"/>
          </w:rPr>
          <w:t>russobit</w:t>
        </w:r>
        <w:proofErr w:type="spellEnd"/>
        <w:r w:rsidRPr="00802C00">
          <w:rPr>
            <w:rStyle w:val="a4"/>
            <w:sz w:val="22"/>
            <w:szCs w:val="22"/>
          </w:rPr>
          <w:t>-</w:t>
        </w:r>
        <w:r w:rsidRPr="00802C00">
          <w:rPr>
            <w:rStyle w:val="a4"/>
            <w:sz w:val="22"/>
            <w:szCs w:val="22"/>
            <w:lang w:val="en-US"/>
          </w:rPr>
          <w:t>m</w:t>
        </w:r>
        <w:r w:rsidRPr="00802C00">
          <w:rPr>
            <w:rStyle w:val="a4"/>
            <w:sz w:val="22"/>
            <w:szCs w:val="22"/>
          </w:rPr>
          <w:t>.</w:t>
        </w:r>
        <w:proofErr w:type="spellStart"/>
        <w:r w:rsidRPr="00802C00">
          <w:rPr>
            <w:rStyle w:val="a4"/>
            <w:sz w:val="22"/>
            <w:szCs w:val="22"/>
            <w:lang w:val="en-US"/>
          </w:rPr>
          <w:t>ru</w:t>
        </w:r>
        <w:proofErr w:type="spellEnd"/>
        <w:r w:rsidRPr="00802C00">
          <w:rPr>
            <w:rStyle w:val="a4"/>
            <w:sz w:val="22"/>
            <w:szCs w:val="22"/>
          </w:rPr>
          <w:t>//</w:t>
        </w:r>
      </w:hyperlink>
    </w:p>
    <w:p w:rsidR="00E34774" w:rsidRPr="00802C00" w:rsidRDefault="00E34774" w:rsidP="001272A1">
      <w:pPr>
        <w:pStyle w:val="1"/>
        <w:numPr>
          <w:ilvl w:val="0"/>
          <w:numId w:val="16"/>
        </w:numPr>
        <w:tabs>
          <w:tab w:val="left" w:pos="708"/>
        </w:tabs>
        <w:spacing w:line="240" w:lineRule="auto"/>
        <w:ind w:left="284" w:firstLine="76"/>
        <w:rPr>
          <w:sz w:val="22"/>
          <w:szCs w:val="22"/>
          <w:u w:val="single"/>
        </w:rPr>
      </w:pPr>
      <w:r w:rsidRPr="00802C00">
        <w:rPr>
          <w:sz w:val="22"/>
          <w:szCs w:val="22"/>
        </w:rPr>
        <w:t>Авторская мастерская (</w:t>
      </w:r>
      <w:hyperlink r:id="rId9" w:history="1">
        <w:r w:rsidRPr="00802C00">
          <w:rPr>
            <w:rStyle w:val="a4"/>
            <w:sz w:val="22"/>
            <w:szCs w:val="22"/>
          </w:rPr>
          <w:t>http://metodist.lbz.ru</w:t>
        </w:r>
      </w:hyperlink>
      <w:r w:rsidRPr="00802C00">
        <w:rPr>
          <w:sz w:val="22"/>
          <w:szCs w:val="22"/>
        </w:rPr>
        <w:t>).</w:t>
      </w:r>
    </w:p>
    <w:p w:rsidR="00E34774" w:rsidRPr="00802C00" w:rsidRDefault="00E34774" w:rsidP="001272A1">
      <w:pPr>
        <w:pStyle w:val="1"/>
        <w:tabs>
          <w:tab w:val="left" w:pos="708"/>
        </w:tabs>
        <w:spacing w:line="240" w:lineRule="auto"/>
        <w:ind w:left="284" w:firstLine="76"/>
        <w:rPr>
          <w:sz w:val="22"/>
          <w:szCs w:val="22"/>
          <w:u w:val="single"/>
        </w:rPr>
      </w:pPr>
    </w:p>
    <w:p w:rsidR="003F34AE" w:rsidRPr="00802C00" w:rsidRDefault="003F34AE" w:rsidP="001272A1">
      <w:pPr>
        <w:spacing w:after="0" w:line="240" w:lineRule="auto"/>
        <w:ind w:left="284" w:firstLine="76"/>
        <w:jc w:val="center"/>
        <w:rPr>
          <w:rFonts w:ascii="Times New Roman" w:hAnsi="Times New Roman" w:cs="Times New Roman"/>
          <w:b/>
        </w:rPr>
      </w:pPr>
      <w:r w:rsidRPr="00802C00">
        <w:rPr>
          <w:rFonts w:ascii="Times New Roman" w:hAnsi="Times New Roman" w:cs="Times New Roman"/>
          <w:b/>
        </w:rPr>
        <w:t>Место курса в образовательном процессе.</w:t>
      </w:r>
    </w:p>
    <w:p w:rsidR="000E6474" w:rsidRDefault="003F34AE" w:rsidP="001272A1">
      <w:pPr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Внеурочная деятельность является составной частью образовательного процесса и одной из форм организации свободного времени обучающихся.</w:t>
      </w:r>
      <w:r w:rsidRPr="00802C00">
        <w:rPr>
          <w:rFonts w:ascii="Times New Roman" w:hAnsi="Times New Roman" w:cs="Times New Roman"/>
          <w:color w:val="000000"/>
          <w:spacing w:val="7"/>
        </w:rPr>
        <w:t xml:space="preserve"> В</w:t>
      </w:r>
      <w:r w:rsidRPr="00802C00">
        <w:rPr>
          <w:rFonts w:ascii="Times New Roman" w:hAnsi="Times New Roman" w:cs="Times New Roman"/>
        </w:rPr>
        <w:t xml:space="preserve"> рамках реализации ФГОС ООО внеурочная деятельность – это образовательная деятельность, осуществляемая в формах, отличных от урочной системы обучения, и направленная на достижение планируемых результатов освоения образовательных программ основного общего образования.Реализация рабочей программы </w:t>
      </w:r>
      <w:r w:rsidRPr="00802C00">
        <w:rPr>
          <w:rStyle w:val="a3"/>
          <w:rFonts w:ascii="Times New Roman" w:hAnsi="Times New Roman"/>
          <w:b w:val="0"/>
          <w:bCs/>
        </w:rPr>
        <w:t>занятий внеурочной деятельности по физике «Физика в</w:t>
      </w:r>
      <w:r w:rsidR="00AA4C3B">
        <w:rPr>
          <w:rStyle w:val="a3"/>
          <w:rFonts w:ascii="Times New Roman" w:hAnsi="Times New Roman"/>
          <w:b w:val="0"/>
          <w:bCs/>
        </w:rPr>
        <w:t>округ нас</w:t>
      </w:r>
      <w:r w:rsidRPr="00802C00">
        <w:rPr>
          <w:rStyle w:val="a3"/>
          <w:rFonts w:ascii="Times New Roman" w:hAnsi="Times New Roman"/>
          <w:b w:val="0"/>
          <w:bCs/>
        </w:rPr>
        <w:t xml:space="preserve">» способствует </w:t>
      </w:r>
      <w:proofErr w:type="spellStart"/>
      <w:r w:rsidRPr="00897041">
        <w:rPr>
          <w:rStyle w:val="a3"/>
          <w:rFonts w:ascii="Times New Roman" w:hAnsi="Times New Roman"/>
          <w:b w:val="0"/>
          <w:bCs/>
        </w:rPr>
        <w:t>общеинтеллектуальному</w:t>
      </w:r>
      <w:r w:rsidRPr="00802C00">
        <w:rPr>
          <w:rFonts w:ascii="Times New Roman" w:hAnsi="Times New Roman" w:cs="Times New Roman"/>
        </w:rPr>
        <w:t>направлению</w:t>
      </w:r>
      <w:proofErr w:type="spellEnd"/>
      <w:r w:rsidRPr="00802C00">
        <w:rPr>
          <w:rFonts w:ascii="Times New Roman" w:hAnsi="Times New Roman" w:cs="Times New Roman"/>
        </w:rPr>
        <w:t xml:space="preserve"> развитию личности обучающихся 7 класс</w:t>
      </w:r>
      <w:r w:rsidR="00AA4C3B">
        <w:rPr>
          <w:rFonts w:ascii="Times New Roman" w:hAnsi="Times New Roman" w:cs="Times New Roman"/>
        </w:rPr>
        <w:t>а</w:t>
      </w:r>
      <w:r w:rsidRPr="00802C00">
        <w:rPr>
          <w:rFonts w:ascii="Times New Roman" w:hAnsi="Times New Roman" w:cs="Times New Roman"/>
        </w:rPr>
        <w:t>.</w:t>
      </w:r>
    </w:p>
    <w:p w:rsidR="003F34AE" w:rsidRPr="00802C00" w:rsidRDefault="000E6474" w:rsidP="001272A1">
      <w:pPr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Предлагаемая программа внеурочной деятельности</w:t>
      </w:r>
      <w:r>
        <w:rPr>
          <w:rFonts w:ascii="Times New Roman" w:hAnsi="Times New Roman" w:cs="Times New Roman"/>
        </w:rPr>
        <w:t xml:space="preserve"> в 7 класс</w:t>
      </w:r>
      <w:r w:rsidR="00AA4C3B">
        <w:rPr>
          <w:rFonts w:ascii="Times New Roman" w:hAnsi="Times New Roman" w:cs="Times New Roman"/>
        </w:rPr>
        <w:t xml:space="preserve">е </w:t>
      </w:r>
      <w:r w:rsidRPr="00802C00">
        <w:rPr>
          <w:rFonts w:ascii="Times New Roman" w:hAnsi="Times New Roman" w:cs="Times New Roman"/>
        </w:rPr>
        <w:t>рассчитана на 1 год обучения (1 час в неделю).</w:t>
      </w:r>
      <w:r>
        <w:rPr>
          <w:rFonts w:ascii="Times New Roman" w:hAnsi="Times New Roman" w:cs="Times New Roman"/>
        </w:rPr>
        <w:t xml:space="preserve"> В 7 классе </w:t>
      </w:r>
      <w:r w:rsidRPr="000B4C69">
        <w:rPr>
          <w:rFonts w:ascii="Times New Roman" w:hAnsi="Times New Roman" w:cs="Times New Roman"/>
          <w:b/>
        </w:rPr>
        <w:t xml:space="preserve">– </w:t>
      </w:r>
      <w:r w:rsidRPr="000B4C69">
        <w:rPr>
          <w:rFonts w:ascii="Times New Roman" w:hAnsi="Times New Roman" w:cs="Times New Roman"/>
        </w:rPr>
        <w:t>учитывая праздничные дни, за год будет дано</w:t>
      </w:r>
      <w:r>
        <w:rPr>
          <w:rFonts w:ascii="Times New Roman" w:hAnsi="Times New Roman" w:cs="Times New Roman"/>
          <w:b/>
        </w:rPr>
        <w:t xml:space="preserve"> -34 часа.</w:t>
      </w:r>
    </w:p>
    <w:p w:rsidR="003F34AE" w:rsidRPr="00802C00" w:rsidRDefault="003F34AE" w:rsidP="001272A1">
      <w:pPr>
        <w:widowControl w:val="0"/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Физическое образование в системе общего и среднего образования занимает одно из ведущих мест. Являясь фундаментом научного миропонимания, оно способствует формированию знаний об основных методах научного познания окружающего мира, фундаментальных научных теорий и закономерностей, формирует у учащихся умения исследовать и объяснять явления природы и техники. </w:t>
      </w:r>
    </w:p>
    <w:p w:rsidR="003F34AE" w:rsidRPr="00802C00" w:rsidRDefault="003F34AE" w:rsidP="001272A1">
      <w:pPr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Модернизация современного образования ориентирована на формирование у учащихся личностных качеств, социально значимых знаний, отвечающих динамичным изменениям в современном обществе. Необходимо повернуться к личности ребенка, к его индивидуальности, личностному опыту, создать наилучшие условия для развития и максимальной реализации его склонностей и способностей в настоящем и будущем. </w:t>
      </w:r>
      <w:proofErr w:type="spellStart"/>
      <w:r w:rsidRPr="00802C00">
        <w:rPr>
          <w:rFonts w:ascii="Times New Roman" w:hAnsi="Times New Roman" w:cs="Times New Roman"/>
        </w:rPr>
        <w:lastRenderedPageBreak/>
        <w:t>Гуманизация</w:t>
      </w:r>
      <w:proofErr w:type="spellEnd"/>
      <w:r w:rsidRPr="00802C00">
        <w:rPr>
          <w:rFonts w:ascii="Times New Roman" w:hAnsi="Times New Roman" w:cs="Times New Roman"/>
        </w:rPr>
        <w:t>, индивидуализация и дифференциация образовательной политики стали средствами решения поставленной задачи.</w:t>
      </w:r>
    </w:p>
    <w:p w:rsidR="003F34AE" w:rsidRPr="00802C00" w:rsidRDefault="003F34AE" w:rsidP="001272A1">
      <w:pPr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Как школьный предмет, физика обладает огромным гуманитарным потенциалом, она активно формирует интеллектуальные и мировоззренческие качества личности. Учитель при этом становится организатором познавательной деятельности ученика, стимулирующим началом в развитии личности каждого школьника.</w:t>
      </w:r>
    </w:p>
    <w:p w:rsidR="003F34AE" w:rsidRDefault="003F34AE" w:rsidP="001272A1">
      <w:pPr>
        <w:spacing w:after="0" w:line="240" w:lineRule="auto"/>
        <w:ind w:left="284" w:firstLine="76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Дифференциация предполагает такую организацию процесса обучения, которая учитывает индивидуальные особенности учащихся, их способности и интересы, личностный опыт. Дифференциация обучения физике позволяет, с одной стороны, обеспечить базовую подготовку, с другой — удовлетворить потребности каждого, кто проявляет интерес и способности к предмету.</w:t>
      </w:r>
    </w:p>
    <w:p w:rsidR="008B1DAE" w:rsidRDefault="008B1DAE" w:rsidP="003F34A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D0A3C" w:rsidRPr="00BF11FA" w:rsidRDefault="00BD0A3C" w:rsidP="00E347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 и задачи обучения, воспитания и развития детей по </w:t>
      </w:r>
      <w:proofErr w:type="spellStart"/>
      <w:r w:rsidRPr="00BF11FA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общеинтелектуальному</w:t>
      </w:r>
      <w:proofErr w:type="spellEnd"/>
      <w:r w:rsidRPr="00BF11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направлению внеурочной деятельности</w:t>
      </w:r>
    </w:p>
    <w:p w:rsidR="00F537DF" w:rsidRDefault="00BD0A3C" w:rsidP="00F537D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Цели курса:</w:t>
      </w:r>
    </w:p>
    <w:p w:rsidR="00BD0A3C" w:rsidRPr="008B1DAE" w:rsidRDefault="003F34AE" w:rsidP="008B1DAE">
      <w:pPr>
        <w:spacing w:after="0"/>
        <w:rPr>
          <w:rStyle w:val="a3"/>
          <w:rFonts w:ascii="Times New Roman" w:hAnsi="Times New Roman"/>
          <w:bCs/>
        </w:rPr>
      </w:pPr>
      <w:r w:rsidRPr="008B1DAE">
        <w:rPr>
          <w:rFonts w:ascii="Times New Roman" w:hAnsi="Times New Roman" w:cs="Times New Roman"/>
        </w:rPr>
        <w:t>Опираясь на индивидуальные образовательные запросы и способности каждого ребенка при реализации программы внеурочной деятельности по физике «Физика в</w:t>
      </w:r>
      <w:r w:rsidR="00AA4C3B" w:rsidRPr="008B1DAE">
        <w:rPr>
          <w:rFonts w:ascii="Times New Roman" w:hAnsi="Times New Roman" w:cs="Times New Roman"/>
        </w:rPr>
        <w:t>округ нас</w:t>
      </w:r>
      <w:r w:rsidRPr="008B1DAE">
        <w:rPr>
          <w:rFonts w:ascii="Times New Roman" w:hAnsi="Times New Roman" w:cs="Times New Roman"/>
        </w:rPr>
        <w:t>», можно достичь основной цели - развить у обучающихся стремление к дальнейшему самоопределению, интеллектуальной, научной и практической самостоятельности, познавательной активности</w:t>
      </w:r>
      <w:proofErr w:type="gramStart"/>
      <w:r w:rsidRPr="008B1DAE">
        <w:rPr>
          <w:rFonts w:ascii="Times New Roman" w:hAnsi="Times New Roman" w:cs="Times New Roman"/>
        </w:rPr>
        <w:t>.</w:t>
      </w:r>
      <w:r w:rsidR="00BD0A3C" w:rsidRPr="008B1DAE">
        <w:rPr>
          <w:rFonts w:ascii="Times New Roman" w:hAnsi="Times New Roman"/>
        </w:rPr>
        <w:t>П</w:t>
      </w:r>
      <w:proofErr w:type="gramEnd"/>
      <w:r w:rsidR="00BD0A3C" w:rsidRPr="008B1DAE">
        <w:rPr>
          <w:rFonts w:ascii="Times New Roman" w:hAnsi="Times New Roman"/>
        </w:rPr>
        <w:t xml:space="preserve">оэтому целями программы </w:t>
      </w:r>
      <w:r w:rsidR="00BD0A3C" w:rsidRPr="008B1DAE">
        <w:rPr>
          <w:rStyle w:val="a3"/>
          <w:rFonts w:ascii="Times New Roman" w:hAnsi="Times New Roman"/>
          <w:bCs/>
        </w:rPr>
        <w:t>занятий внеурочной деятельности по физике «Физика вокруг нас» для учащихся 7 классов являются:</w:t>
      </w:r>
    </w:p>
    <w:p w:rsidR="00BD0A3C" w:rsidRPr="00802C00" w:rsidRDefault="00BD0A3C" w:rsidP="00BD0A3C">
      <w:pPr>
        <w:pStyle w:val="2"/>
        <w:numPr>
          <w:ilvl w:val="0"/>
          <w:numId w:val="15"/>
        </w:numPr>
        <w:spacing w:before="0" w:line="240" w:lineRule="auto"/>
        <w:ind w:left="851" w:hanging="284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802C00">
        <w:rPr>
          <w:rFonts w:ascii="Times New Roman" w:hAnsi="Times New Roman"/>
          <w:b w:val="0"/>
          <w:color w:val="auto"/>
          <w:sz w:val="22"/>
          <w:szCs w:val="22"/>
        </w:rPr>
        <w:t>развитие у учащихся познавательных интересов, интеллектуальных и творческих способностей в процессе решения практических задач и самостоятельного приобретения новых знаний;</w:t>
      </w:r>
    </w:p>
    <w:p w:rsidR="00BD0A3C" w:rsidRPr="00802C00" w:rsidRDefault="00BD0A3C" w:rsidP="00BD0A3C">
      <w:pPr>
        <w:pStyle w:val="2"/>
        <w:numPr>
          <w:ilvl w:val="0"/>
          <w:numId w:val="15"/>
        </w:numPr>
        <w:spacing w:before="0" w:line="240" w:lineRule="auto"/>
        <w:ind w:left="851" w:hanging="284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802C00">
        <w:rPr>
          <w:rFonts w:ascii="Times New Roman" w:hAnsi="Times New Roman"/>
          <w:b w:val="0"/>
          <w:color w:val="auto"/>
          <w:sz w:val="22"/>
          <w:szCs w:val="22"/>
        </w:rPr>
        <w:t xml:space="preserve">формирование и развитие у учащихся ключевых компетенций – </w:t>
      </w:r>
      <w:proofErr w:type="spellStart"/>
      <w:r w:rsidRPr="00802C00">
        <w:rPr>
          <w:rFonts w:ascii="Times New Roman" w:hAnsi="Times New Roman"/>
          <w:b w:val="0"/>
          <w:color w:val="auto"/>
          <w:sz w:val="22"/>
          <w:szCs w:val="22"/>
        </w:rPr>
        <w:t>учебно</w:t>
      </w:r>
      <w:proofErr w:type="spellEnd"/>
      <w:r w:rsidRPr="00802C00">
        <w:rPr>
          <w:rFonts w:ascii="Times New Roman" w:hAnsi="Times New Roman"/>
          <w:b w:val="0"/>
          <w:color w:val="auto"/>
          <w:sz w:val="22"/>
          <w:szCs w:val="22"/>
        </w:rPr>
        <w:t xml:space="preserve"> – познавательных, информационно-коммуникативных, социальных, и как следствие - компетенций личностного самосовершенствования;</w:t>
      </w:r>
    </w:p>
    <w:p w:rsidR="00BD0A3C" w:rsidRPr="00802C00" w:rsidRDefault="00BD0A3C" w:rsidP="00BD0A3C">
      <w:pPr>
        <w:numPr>
          <w:ilvl w:val="0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формирование предметных и </w:t>
      </w:r>
      <w:proofErr w:type="spellStart"/>
      <w:r w:rsidRPr="00802C00">
        <w:rPr>
          <w:rFonts w:ascii="Times New Roman" w:hAnsi="Times New Roman" w:cs="Times New Roman"/>
        </w:rPr>
        <w:t>метапредметных</w:t>
      </w:r>
      <w:proofErr w:type="spellEnd"/>
      <w:r w:rsidRPr="00802C00">
        <w:rPr>
          <w:rFonts w:ascii="Times New Roman" w:hAnsi="Times New Roman" w:cs="Times New Roman"/>
        </w:rPr>
        <w:t xml:space="preserve"> результатов обучения, универсальных учебных действий.</w:t>
      </w:r>
    </w:p>
    <w:p w:rsidR="00BD0A3C" w:rsidRPr="00802C00" w:rsidRDefault="00BD0A3C" w:rsidP="00BD0A3C">
      <w:pPr>
        <w:numPr>
          <w:ilvl w:val="0"/>
          <w:numId w:val="15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воспитание творческой личности, способной к освоению передовых технологий и созданию своих собственных разработок, к выдвижению новых идей и проектов;</w:t>
      </w:r>
    </w:p>
    <w:p w:rsidR="00BD0A3C" w:rsidRPr="00802C00" w:rsidRDefault="00BD0A3C" w:rsidP="00BD0A3C">
      <w:pPr>
        <w:pStyle w:val="2"/>
        <w:numPr>
          <w:ilvl w:val="0"/>
          <w:numId w:val="15"/>
        </w:numPr>
        <w:spacing w:before="0" w:line="240" w:lineRule="auto"/>
        <w:ind w:left="851" w:hanging="284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802C00">
        <w:rPr>
          <w:rFonts w:ascii="Times New Roman" w:hAnsi="Times New Roman"/>
          <w:b w:val="0"/>
          <w:color w:val="auto"/>
          <w:sz w:val="22"/>
          <w:szCs w:val="22"/>
        </w:rPr>
        <w:t xml:space="preserve">реализация </w:t>
      </w:r>
      <w:proofErr w:type="spellStart"/>
      <w:r w:rsidRPr="00802C00">
        <w:rPr>
          <w:rFonts w:ascii="Times New Roman" w:hAnsi="Times New Roman"/>
          <w:b w:val="0"/>
          <w:color w:val="auto"/>
          <w:sz w:val="22"/>
          <w:szCs w:val="22"/>
        </w:rPr>
        <w:t>деятельностного</w:t>
      </w:r>
      <w:proofErr w:type="spellEnd"/>
      <w:r w:rsidRPr="00802C00">
        <w:rPr>
          <w:rFonts w:ascii="Times New Roman" w:hAnsi="Times New Roman"/>
          <w:b w:val="0"/>
          <w:color w:val="auto"/>
          <w:sz w:val="22"/>
          <w:szCs w:val="22"/>
        </w:rPr>
        <w:t xml:space="preserve"> подхода к предметному обучению на занятиях внеурочной деятельности по физике.  </w:t>
      </w:r>
    </w:p>
    <w:p w:rsidR="00AA4C3B" w:rsidRPr="00BF11FA" w:rsidRDefault="00BD0A3C" w:rsidP="00BD0A3C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A4C3B" w:rsidRPr="00BF11FA">
        <w:rPr>
          <w:rFonts w:ascii="Times New Roman" w:eastAsia="Times New Roman" w:hAnsi="Times New Roman" w:cs="Times New Roman"/>
          <w:sz w:val="24"/>
          <w:szCs w:val="24"/>
        </w:rPr>
        <w:t>яркой и увлекательной форме расширять и углублять знания, полученные учащимися на уроках;</w:t>
      </w:r>
    </w:p>
    <w:p w:rsidR="00AA4C3B" w:rsidRPr="00BF11FA" w:rsidRDefault="00AA4C3B" w:rsidP="00BD0A3C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показать использование знаний в практике, в жизни;</w:t>
      </w:r>
    </w:p>
    <w:p w:rsidR="00AA4C3B" w:rsidRPr="00AA4C3B" w:rsidRDefault="00AA4C3B" w:rsidP="00BD0A3C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C3B">
        <w:rPr>
          <w:rFonts w:ascii="Times New Roman" w:eastAsia="Times New Roman" w:hAnsi="Times New Roman" w:cs="Times New Roman"/>
          <w:sz w:val="24"/>
          <w:szCs w:val="24"/>
        </w:rPr>
        <w:t>раздвинуть границы учебника, зажечь учащихся стремлением как можно больше узнать, понять;</w:t>
      </w:r>
    </w:p>
    <w:p w:rsidR="00AA4C3B" w:rsidRPr="00BF11FA" w:rsidRDefault="00AA4C3B" w:rsidP="00BD0A3C">
      <w:pPr>
        <w:numPr>
          <w:ilvl w:val="0"/>
          <w:numId w:val="28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раскрыть перед учащимися содержание и красоту физики.</w:t>
      </w:r>
    </w:p>
    <w:p w:rsidR="00BD0A3C" w:rsidRDefault="00BD0A3C" w:rsidP="00AA4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0A3C" w:rsidRPr="00802C00" w:rsidRDefault="00BD0A3C" w:rsidP="00BD0A3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Особенностью внеурочной деятельности по физике является то, что она направлена на достижение обучающимися в большей степени личностных и </w:t>
      </w:r>
      <w:proofErr w:type="spellStart"/>
      <w:r w:rsidRPr="00802C00">
        <w:rPr>
          <w:rFonts w:ascii="Times New Roman" w:hAnsi="Times New Roman" w:cs="Times New Roman"/>
        </w:rPr>
        <w:t>метапредметных</w:t>
      </w:r>
      <w:proofErr w:type="spellEnd"/>
      <w:r w:rsidRPr="00802C00">
        <w:rPr>
          <w:rFonts w:ascii="Times New Roman" w:hAnsi="Times New Roman" w:cs="Times New Roman"/>
        </w:rPr>
        <w:t xml:space="preserve"> результатов.</w:t>
      </w:r>
    </w:p>
    <w:p w:rsidR="00BD0A3C" w:rsidRPr="00802C00" w:rsidRDefault="00BD0A3C" w:rsidP="00BD0A3C">
      <w:pPr>
        <w:pStyle w:val="2"/>
        <w:spacing w:before="0" w:line="240" w:lineRule="auto"/>
        <w:ind w:firstLine="708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</w:p>
    <w:p w:rsidR="003F34AE" w:rsidRPr="00802C00" w:rsidRDefault="003F34AE" w:rsidP="00F537DF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802C00">
        <w:rPr>
          <w:rFonts w:ascii="Times New Roman" w:hAnsi="Times New Roman" w:cs="Times New Roman"/>
          <w:b/>
        </w:rPr>
        <w:t xml:space="preserve"> Задачи курса.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выявление интересов, склонностей, способностей, возможностей учащихся к различным видам деятельности;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формирование представления о явлениях и законах окружающего мира, с которыми школьники сталкиваются в повседневной жизни;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формирование представления о научном методе познания;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развитие интереса к исследовательской деятельности;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развитие опыта творческой деятельности, творческих способностей; 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развитие навыков организации научного труда, работы со словарями и энциклопедиями;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создание условий для реализации во внеурочное время приобретенных универсальных учебных действий в урочное время;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развитие опыта неформального общения, взаимодействия, сотрудничества;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lastRenderedPageBreak/>
        <w:t>расширение рамок общения с социумом.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формирование навыков построения физических моделей и определения границ их применимости.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совершенствование умений применять знания по физике для объяснения явлений природы, свойств вещества, решения физических задач, самостоятельного приобретения и оценки новой информации физического содержания, использования современных информационных технологий;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использование приобретённых знаний и умений для решения практических, жизненных задач;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включение учащихся в разнообразную деятельность: теоретическую, практическую, аналитическую, поисковую;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выработка гибких умений переносить знания и навыки на новые формы учебной работы; </w:t>
      </w:r>
    </w:p>
    <w:p w:rsidR="003F34AE" w:rsidRPr="00802C00" w:rsidRDefault="003F34AE" w:rsidP="00F537DF">
      <w:pPr>
        <w:numPr>
          <w:ilvl w:val="0"/>
          <w:numId w:val="22"/>
        </w:numPr>
        <w:shd w:val="clear" w:color="auto" w:fill="FFFFFF"/>
        <w:tabs>
          <w:tab w:val="clear" w:pos="786"/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развитие сообразительности и быстроты реакции при решении новых различных физических задач, связанных с практической деятельностью.</w:t>
      </w:r>
    </w:p>
    <w:p w:rsidR="003F34AE" w:rsidRPr="00802C00" w:rsidRDefault="003F34AE" w:rsidP="00F537DF">
      <w:pPr>
        <w:tabs>
          <w:tab w:val="num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</w:rPr>
      </w:pPr>
    </w:p>
    <w:p w:rsidR="003F34AE" w:rsidRPr="00802C00" w:rsidRDefault="003F34AE" w:rsidP="003F34A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802C00">
        <w:rPr>
          <w:rFonts w:ascii="Times New Roman" w:hAnsi="Times New Roman" w:cs="Times New Roman"/>
          <w:b/>
        </w:rPr>
        <w:t xml:space="preserve">Методы обучения и формы организации деятельности </w:t>
      </w:r>
      <w:proofErr w:type="gramStart"/>
      <w:r w:rsidRPr="00802C00">
        <w:rPr>
          <w:rFonts w:ascii="Times New Roman" w:hAnsi="Times New Roman" w:cs="Times New Roman"/>
          <w:b/>
        </w:rPr>
        <w:t>обучающихся</w:t>
      </w:r>
      <w:proofErr w:type="gramEnd"/>
    </w:p>
    <w:p w:rsidR="003F34AE" w:rsidRPr="00802C00" w:rsidRDefault="003F34AE" w:rsidP="003F34A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 xml:space="preserve">Реализация программы внеурочной деятельности </w:t>
      </w:r>
      <w:r w:rsidR="00897041" w:rsidRPr="00802C00">
        <w:rPr>
          <w:rStyle w:val="a3"/>
          <w:rFonts w:ascii="Times New Roman" w:hAnsi="Times New Roman"/>
          <w:b w:val="0"/>
          <w:bCs/>
        </w:rPr>
        <w:t>«Физика в</w:t>
      </w:r>
      <w:r w:rsidR="00897041">
        <w:rPr>
          <w:rStyle w:val="a3"/>
          <w:rFonts w:ascii="Times New Roman" w:hAnsi="Times New Roman"/>
          <w:b w:val="0"/>
          <w:bCs/>
        </w:rPr>
        <w:t>округ нас</w:t>
      </w:r>
      <w:r w:rsidR="00897041" w:rsidRPr="00802C00">
        <w:rPr>
          <w:rStyle w:val="a3"/>
          <w:rFonts w:ascii="Times New Roman" w:hAnsi="Times New Roman"/>
          <w:b w:val="0"/>
          <w:bCs/>
        </w:rPr>
        <w:t xml:space="preserve">» </w:t>
      </w:r>
      <w:r w:rsidRPr="00802C00">
        <w:rPr>
          <w:rFonts w:ascii="Times New Roman" w:hAnsi="Times New Roman" w:cs="Times New Roman"/>
        </w:rPr>
        <w:t xml:space="preserve">предполагает индивидуальную и групповую работу обучающихся, планирование и проведение исследовательского эксперимента, самостоятельный сбор данных для решения практических задач, анализ и оценку полученных результатов. Программа предусматривает не только обучающие и развивающие цели, её реализация способствует воспитанию творческой личности с активной жизненной позицией. </w:t>
      </w:r>
    </w:p>
    <w:p w:rsidR="003F34AE" w:rsidRPr="00802C00" w:rsidRDefault="003F34AE" w:rsidP="003F34A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1D9E" w:rsidRDefault="003F34AE" w:rsidP="00C41D9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802C00">
        <w:rPr>
          <w:rFonts w:ascii="Times New Roman" w:hAnsi="Times New Roman" w:cs="Times New Roman"/>
          <w:b/>
        </w:rPr>
        <w:t>Планируемые результаты.</w:t>
      </w:r>
    </w:p>
    <w:p w:rsidR="00B65ACE" w:rsidRPr="00BF11FA" w:rsidRDefault="00B65ACE" w:rsidP="00C41D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Формирование у учащихся общих учебных умений и навыков – универсальных учебных действий происходит в процессе повседневной работы на уроках и во внеурочное время.</w:t>
      </w:r>
    </w:p>
    <w:p w:rsidR="00B65ACE" w:rsidRPr="00BF11FA" w:rsidRDefault="00B65ACE" w:rsidP="00B65A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Личностными результатами обучения</w:t>
      </w:r>
      <w:r w:rsidR="00EE7C99" w:rsidRPr="00802C00">
        <w:rPr>
          <w:rFonts w:ascii="Times New Roman" w:hAnsi="Times New Roman" w:cs="Times New Roman"/>
        </w:rPr>
        <w:t xml:space="preserve">программы внеурочной деятельности </w:t>
      </w:r>
      <w:r w:rsidR="00EE7C99">
        <w:rPr>
          <w:rFonts w:ascii="Times New Roman" w:hAnsi="Times New Roman" w:cs="Times New Roman"/>
        </w:rPr>
        <w:t xml:space="preserve">в основной школе </w:t>
      </w:r>
      <w:r w:rsidR="00EE7C99" w:rsidRPr="00802C00">
        <w:rPr>
          <w:rFonts w:ascii="Times New Roman" w:hAnsi="Times New Roman" w:cs="Times New Roman"/>
        </w:rPr>
        <w:t>являются</w:t>
      </w:r>
      <w:r w:rsidRPr="00BF11F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65ACE" w:rsidRPr="00BF11FA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11FA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Pr="00BF11FA">
        <w:rPr>
          <w:rFonts w:ascii="Times New Roman" w:eastAsia="Times New Roman" w:hAnsi="Times New Roman" w:cs="Times New Roman"/>
          <w:sz w:val="24"/>
          <w:szCs w:val="24"/>
        </w:rPr>
        <w:t xml:space="preserve"> познавательных интересов на основе развития интеллектуальных и творческих способностей обучающихся;</w:t>
      </w:r>
    </w:p>
    <w:p w:rsidR="00B65ACE" w:rsidRPr="00BF11FA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B65ACE" w:rsidRPr="00BF11FA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Самостоятельность в приобретении новых знаний и практических умений;</w:t>
      </w:r>
    </w:p>
    <w:p w:rsidR="00B65ACE" w:rsidRPr="00BF11FA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Готовность к выбору жизненного пути в соответствии с собственными интересами и возможностями;</w:t>
      </w:r>
    </w:p>
    <w:p w:rsidR="00B65ACE" w:rsidRPr="00BF11FA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Мотивация образовательной деятельности школьников на основе личностно ориентированного подхода;</w:t>
      </w:r>
    </w:p>
    <w:p w:rsidR="00B65ACE" w:rsidRPr="00BF11FA" w:rsidRDefault="00B65ACE" w:rsidP="00B65A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Формирование ценностных отношений друг к другу, учителю, авторам открытий и изобретений, результатам обучения.</w:t>
      </w:r>
    </w:p>
    <w:p w:rsidR="00B65ACE" w:rsidRPr="00BF11FA" w:rsidRDefault="00B65ACE" w:rsidP="00B65A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F1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Метапредметными</w:t>
      </w:r>
      <w:proofErr w:type="spellEnd"/>
      <w:r w:rsidRPr="00BF11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результатами </w:t>
      </w:r>
      <w:r w:rsidR="00EE7C99" w:rsidRPr="00802C00">
        <w:rPr>
          <w:rFonts w:ascii="Times New Roman" w:hAnsi="Times New Roman" w:cs="Times New Roman"/>
        </w:rPr>
        <w:t xml:space="preserve">программы внеурочной деятельности </w:t>
      </w:r>
      <w:r w:rsidR="00EE7C99">
        <w:rPr>
          <w:rFonts w:ascii="Times New Roman" w:hAnsi="Times New Roman" w:cs="Times New Roman"/>
        </w:rPr>
        <w:t>в основной школе</w:t>
      </w:r>
      <w:r w:rsidR="00EE7C99" w:rsidRPr="00802C00">
        <w:rPr>
          <w:rFonts w:ascii="Times New Roman" w:hAnsi="Times New Roman" w:cs="Times New Roman"/>
        </w:rPr>
        <w:t xml:space="preserve"> являются</w:t>
      </w:r>
      <w:r w:rsidRPr="00BF11F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65ACE" w:rsidRPr="00BF11FA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B65ACE" w:rsidRPr="00BF11FA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 xml:space="preserve"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</w:t>
      </w:r>
      <w:r w:rsidRPr="00BF11FA">
        <w:rPr>
          <w:rFonts w:ascii="Times New Roman" w:eastAsia="Times New Roman" w:hAnsi="Times New Roman" w:cs="Times New Roman"/>
          <w:sz w:val="24"/>
          <w:szCs w:val="24"/>
        </w:rPr>
        <w:lastRenderedPageBreak/>
        <w:t>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B65ACE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B65ACE" w:rsidRPr="00BF11FA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B65ACE" w:rsidRPr="00BF11FA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B65ACE" w:rsidRPr="00BF11FA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Освоение приемов действий в нестандартных ситуациях, овладение эвристическими методами решения проблем;</w:t>
      </w:r>
    </w:p>
    <w:p w:rsidR="00B65ACE" w:rsidRPr="00BF11FA" w:rsidRDefault="00B65ACE" w:rsidP="00B65A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F537DF" w:rsidRPr="00802C00" w:rsidRDefault="00F537DF" w:rsidP="00F537DF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F537DF" w:rsidRPr="001272A1" w:rsidRDefault="00F537DF" w:rsidP="00F53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2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Предметными результатами</w:t>
      </w:r>
      <w:r w:rsidRPr="001272A1">
        <w:rPr>
          <w:rFonts w:ascii="Times New Roman" w:hAnsi="Times New Roman" w:cs="Times New Roman"/>
          <w:sz w:val="24"/>
          <w:szCs w:val="24"/>
        </w:rPr>
        <w:t xml:space="preserve"> программы внеурочной деятельности </w:t>
      </w:r>
      <w:r w:rsidR="00EE7C99" w:rsidRPr="001272A1">
        <w:rPr>
          <w:rFonts w:ascii="Times New Roman" w:hAnsi="Times New Roman" w:cs="Times New Roman"/>
          <w:sz w:val="24"/>
          <w:szCs w:val="24"/>
        </w:rPr>
        <w:t xml:space="preserve">в основной школе </w:t>
      </w:r>
      <w:r w:rsidRPr="001272A1">
        <w:rPr>
          <w:rFonts w:ascii="Times New Roman" w:hAnsi="Times New Roman" w:cs="Times New Roman"/>
          <w:sz w:val="24"/>
          <w:szCs w:val="24"/>
        </w:rPr>
        <w:t>являются:</w:t>
      </w:r>
    </w:p>
    <w:p w:rsidR="008B1DAE" w:rsidRPr="001272A1" w:rsidRDefault="008B1DAE" w:rsidP="00F53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7DF" w:rsidRPr="00802C00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умение пользоваться методами научного познания, проводить наблюдения, планировать и проводить эксперименты, обрабатывать результаты измерений;</w:t>
      </w:r>
    </w:p>
    <w:p w:rsidR="00F537DF" w:rsidRPr="00802C00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научиться пользоваться измерительными приборами (весы, динамометр, термометр), собирать несложные экспериментальные установки для проведения простейших опытов;</w:t>
      </w:r>
    </w:p>
    <w:p w:rsidR="00F537DF" w:rsidRPr="00802C00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развитие элементов теоретического мышления на основе формирования умений устанавливать факты, выделять главное в изучаемом явлении, выявлять причинно-следственные связи между величинами, которые его характеризуют, выдвигать гипотезы, формулировать выводы;</w:t>
      </w:r>
    </w:p>
    <w:p w:rsidR="00F537DF" w:rsidRPr="00802C00" w:rsidRDefault="00F537DF" w:rsidP="00F537DF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</w:rPr>
        <w:t>развитие коммуникативных умений: докладывать о результатах эксперимента, кратко и точно отвечать на вопросы, использовать справочную литературу и другие источники информации.</w:t>
      </w:r>
    </w:p>
    <w:p w:rsidR="003F34AE" w:rsidRPr="00802C00" w:rsidRDefault="003F34AE" w:rsidP="00F537D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1DAE" w:rsidRDefault="008B1DAE" w:rsidP="003F34AE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</w:rPr>
      </w:pPr>
    </w:p>
    <w:p w:rsidR="006D70A2" w:rsidRPr="00802C00" w:rsidRDefault="003F34AE" w:rsidP="00C41D9E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</w:rPr>
      </w:pPr>
      <w:r w:rsidRPr="00802C00">
        <w:rPr>
          <w:rFonts w:ascii="Times New Roman" w:hAnsi="Times New Roman" w:cs="Times New Roman"/>
          <w:b/>
        </w:rPr>
        <w:t xml:space="preserve">Способы оценки уровня достижения </w:t>
      </w:r>
      <w:proofErr w:type="gramStart"/>
      <w:r w:rsidRPr="00802C00">
        <w:rPr>
          <w:rFonts w:ascii="Times New Roman" w:hAnsi="Times New Roman" w:cs="Times New Roman"/>
          <w:b/>
        </w:rPr>
        <w:t>обучающихся</w:t>
      </w:r>
      <w:proofErr w:type="gramEnd"/>
      <w:r w:rsidR="00C41D9E">
        <w:rPr>
          <w:rFonts w:ascii="Times New Roman" w:hAnsi="Times New Roman" w:cs="Times New Roman"/>
          <w:b/>
        </w:rPr>
        <w:t>.</w:t>
      </w:r>
    </w:p>
    <w:p w:rsidR="008B1DAE" w:rsidRDefault="008B1DAE" w:rsidP="00EE7C99">
      <w:pPr>
        <w:spacing w:after="0" w:line="240" w:lineRule="auto"/>
        <w:ind w:left="426" w:firstLine="708"/>
        <w:jc w:val="both"/>
        <w:rPr>
          <w:rFonts w:ascii="Times New Roman" w:hAnsi="Times New Roman" w:cs="Times New Roman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>Основными формами учёта знаний и умений на первом уровне будут: практические работы, тесты, проекты, различные сообщения и рефераты, игры, олимпиады.</w:t>
      </w:r>
      <w:r w:rsidRPr="00802C00">
        <w:rPr>
          <w:rFonts w:ascii="Times New Roman" w:hAnsi="Times New Roman" w:cs="Times New Roman"/>
        </w:rPr>
        <w:t>Качество подготовленности учащихся определяется качеством выполненных ими работ.</w:t>
      </w:r>
    </w:p>
    <w:p w:rsidR="008B1DAE" w:rsidRPr="00BF11FA" w:rsidRDefault="008B1DAE" w:rsidP="00897041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1FA">
        <w:rPr>
          <w:rFonts w:ascii="Times New Roman" w:eastAsia="Times New Roman" w:hAnsi="Times New Roman" w:cs="Times New Roman"/>
          <w:sz w:val="24"/>
          <w:szCs w:val="24"/>
        </w:rPr>
        <w:t xml:space="preserve"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</w:t>
      </w:r>
      <w:r w:rsidR="00897041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BF11FA">
        <w:rPr>
          <w:rFonts w:ascii="Times New Roman" w:eastAsia="Times New Roman" w:hAnsi="Times New Roman" w:cs="Times New Roman"/>
          <w:sz w:val="24"/>
          <w:szCs w:val="24"/>
        </w:rPr>
        <w:t xml:space="preserve"> форм деятельности</w:t>
      </w:r>
      <w:r w:rsidR="0089704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02C00">
        <w:rPr>
          <w:rFonts w:ascii="Times New Roman" w:hAnsi="Times New Roman" w:cs="Times New Roman"/>
        </w:rPr>
        <w:t xml:space="preserve">Поощрительной формой оценки труда учащихся является демонстрация работ, выполненных учащимися и выступление с результатами исследований перед различными аудиториями (в классе, в старших и младших классах, учителями) внутри </w:t>
      </w:r>
      <w:r>
        <w:rPr>
          <w:rFonts w:ascii="Times New Roman" w:hAnsi="Times New Roman" w:cs="Times New Roman"/>
        </w:rPr>
        <w:t>школы.</w:t>
      </w:r>
    </w:p>
    <w:p w:rsidR="00EE7C99" w:rsidRDefault="008B1DAE" w:rsidP="00EE7C99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2C00">
        <w:rPr>
          <w:rFonts w:ascii="Times New Roman" w:hAnsi="Times New Roman" w:cs="Times New Roman"/>
        </w:rPr>
        <w:t>Работа с учебным материалом разнообразных форм дает возможность каждому их учащихся проявить свои способности (в области систематизации теоретических знаний, в области решения стандартных задач, в области решения нестандартных задач, в области исследовательской работы и т.д.). Ситуации успеха, создающие положительную мотивацию к деятельности, являются важным фактором развития творческих и познавательных способностей учащихся.</w:t>
      </w:r>
      <w:r w:rsidR="00EE7C99" w:rsidRPr="00BF11FA">
        <w:rPr>
          <w:rFonts w:ascii="Times New Roman" w:eastAsia="Times New Roman" w:hAnsi="Times New Roman" w:cs="Times New Roman"/>
          <w:sz w:val="24"/>
          <w:szCs w:val="24"/>
        </w:rPr>
        <w:t xml:space="preserve">Подобная 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обучающегося, а также будет способствовать процессу обучения в командном </w:t>
      </w:r>
      <w:r w:rsidR="00EE7C99" w:rsidRPr="00BF11FA">
        <w:rPr>
          <w:rFonts w:ascii="Times New Roman" w:eastAsia="Times New Roman" w:hAnsi="Times New Roman" w:cs="Times New Roman"/>
          <w:sz w:val="24"/>
          <w:szCs w:val="24"/>
        </w:rPr>
        <w:lastRenderedPageBreak/>
        <w:t>сотрудничестве, при котором каждый обучающийся будет значимым участником деятельности</w:t>
      </w:r>
      <w:r w:rsidR="00EE7C9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1DAE" w:rsidRDefault="008B1DAE" w:rsidP="00EE7C99">
      <w:pPr>
        <w:spacing w:after="0" w:line="240" w:lineRule="auto"/>
        <w:ind w:left="426" w:firstLine="708"/>
        <w:jc w:val="both"/>
        <w:rPr>
          <w:rFonts w:ascii="Times New Roman" w:hAnsi="Times New Roman" w:cs="Times New Roman"/>
        </w:rPr>
      </w:pPr>
    </w:p>
    <w:p w:rsidR="003F34AE" w:rsidRPr="00802C00" w:rsidRDefault="003F34AE" w:rsidP="00EE7C99">
      <w:pPr>
        <w:spacing w:after="0" w:line="240" w:lineRule="auto"/>
        <w:ind w:left="426"/>
        <w:rPr>
          <w:rFonts w:ascii="Times New Roman" w:hAnsi="Times New Roman" w:cs="Times New Roman"/>
          <w:b/>
        </w:rPr>
      </w:pPr>
    </w:p>
    <w:p w:rsidR="00C41D9E" w:rsidRDefault="00C41D9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C41D9E" w:rsidRDefault="00C41D9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3F34AE" w:rsidRPr="00802C00" w:rsidRDefault="005A09CB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Содержание учебного предмета, курса, дисциплины (модуля).</w:t>
      </w:r>
    </w:p>
    <w:p w:rsidR="003F34AE" w:rsidRPr="00802C00" w:rsidRDefault="003F34A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11341" w:type="dxa"/>
        <w:tblInd w:w="-318" w:type="dxa"/>
        <w:tblLayout w:type="fixed"/>
        <w:tblLook w:val="04A0"/>
      </w:tblPr>
      <w:tblGrid>
        <w:gridCol w:w="516"/>
        <w:gridCol w:w="2037"/>
        <w:gridCol w:w="4819"/>
        <w:gridCol w:w="1985"/>
        <w:gridCol w:w="1984"/>
      </w:tblGrid>
      <w:tr w:rsidR="00890774" w:rsidRPr="003F5823" w:rsidTr="00F61FE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890774" w:rsidP="008970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890774" w:rsidP="008970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890774" w:rsidP="008970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содержательных линий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3F5823" w:rsidRDefault="00890774" w:rsidP="008970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3F5823" w:rsidRDefault="00890774" w:rsidP="008970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890774" w:rsidRPr="003F5823" w:rsidTr="00F61FE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E3347C" w:rsidP="008970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90774"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890774" w:rsidP="008970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Первоначальные сведения о строении вещества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BD" w:rsidRPr="00AC74BD" w:rsidRDefault="00A75A73" w:rsidP="00AC74B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AC7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0A607C" w:rsidRPr="00BF11FA" w:rsidRDefault="00890774" w:rsidP="00AC74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A73">
              <w:rPr>
                <w:rFonts w:ascii="Times New Roman" w:hAnsi="Times New Roman"/>
              </w:rPr>
              <w:t xml:space="preserve">Цена деления измерительного прибора. </w:t>
            </w:r>
            <w:r w:rsidRPr="00A75A7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 древних ученых о природе вещества. М.В. Ломоносов.</w:t>
            </w:r>
            <w:r w:rsidRPr="00A75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История открытия броуновского движения. Изучение и объяснение броуновского движения.</w:t>
            </w:r>
            <w:r w:rsidR="00E3347C" w:rsidRPr="00A75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Диффузия.Как измерить молекулу.</w:t>
            </w:r>
            <w:r w:rsidR="00A75A73" w:rsidRPr="00BF1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Вершок, локоть и другие единицы. Откуда пошло выражение «Мерить на свой аршин». Рычажные весы.</w:t>
            </w:r>
            <w:r w:rsidR="00AC74BD" w:rsidRPr="002351F8">
              <w:rPr>
                <w:rFonts w:ascii="Times New Roman" w:hAnsi="Times New Roman" w:cs="Times New Roman"/>
                <w:sz w:val="24"/>
                <w:szCs w:val="24"/>
              </w:rPr>
              <w:t>Плотность вещества</w:t>
            </w:r>
            <w:r w:rsidR="00AC74BD">
              <w:rPr>
                <w:rFonts w:ascii="Times New Roman" w:hAnsi="Times New Roman" w:cs="Times New Roman"/>
                <w:sz w:val="24"/>
                <w:szCs w:val="24"/>
              </w:rPr>
              <w:t>. Масса тела.</w:t>
            </w:r>
          </w:p>
          <w:p w:rsidR="00AC74BD" w:rsidRDefault="00890774" w:rsidP="00AC74BD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Практика</w:t>
            </w:r>
            <w:r w:rsidR="009E0C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, эксперимент</w:t>
            </w: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:</w:t>
            </w:r>
          </w:p>
          <w:p w:rsidR="00AC74BD" w:rsidRDefault="00A75A73" w:rsidP="00AC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4B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моделей молекул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4BD" w:rsidRDefault="00AC74BD" w:rsidP="00AC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Экспериментальная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  «Измерение толщины листа бумаги»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E0C28" w:rsidRDefault="00AC74BD" w:rsidP="00AC74BD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«Измерение плотности куска сахара»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00D8" w:rsidRDefault="009E0C28" w:rsidP="009E0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C28">
              <w:rPr>
                <w:rFonts w:ascii="Times New Roman" w:hAnsi="Times New Roman"/>
                <w:b/>
              </w:rPr>
              <w:t>Решение задач.</w:t>
            </w:r>
          </w:p>
          <w:p w:rsidR="009E0C28" w:rsidRPr="009E0C28" w:rsidRDefault="004B00D8" w:rsidP="009E0C2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E0C28" w:rsidRPr="002351F8">
              <w:rPr>
                <w:rFonts w:ascii="Times New Roman" w:hAnsi="Times New Roman" w:cs="Times New Roman"/>
                <w:sz w:val="24"/>
                <w:szCs w:val="24"/>
              </w:rPr>
              <w:t>Определение цены деления различных приборов»</w:t>
            </w:r>
            <w:r w:rsidR="009E0C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E0C28" w:rsidRPr="002351F8">
              <w:rPr>
                <w:rFonts w:ascii="Times New Roman" w:hAnsi="Times New Roman" w:cs="Times New Roman"/>
                <w:sz w:val="24"/>
                <w:szCs w:val="24"/>
              </w:rPr>
              <w:t>«Плотность вещества»</w:t>
            </w:r>
            <w:r w:rsidR="009E0C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0774" w:rsidRPr="00E3347C" w:rsidRDefault="00890774" w:rsidP="00AC74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E34774" w:rsidRDefault="00F61FE7" w:rsidP="00F61FE7">
            <w:pPr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и групповая работа </w:t>
            </w:r>
            <w:r w:rsidR="00E34774" w:rsidRPr="00802C00">
              <w:rPr>
                <w:rFonts w:ascii="Times New Roman" w:hAnsi="Times New Roman" w:cs="Times New Roman"/>
              </w:rPr>
              <w:t>обучающихся, планирование и проведение исследовательского эксперимента, самостоятельный сбор данных для решения пра</w:t>
            </w:r>
            <w:r>
              <w:rPr>
                <w:rFonts w:ascii="Times New Roman" w:hAnsi="Times New Roman" w:cs="Times New Roman"/>
              </w:rPr>
              <w:t>ктических задач, анализ и оценка</w:t>
            </w:r>
            <w:r w:rsidR="00E34774" w:rsidRPr="00802C00">
              <w:rPr>
                <w:rFonts w:ascii="Times New Roman" w:hAnsi="Times New Roman" w:cs="Times New Roman"/>
              </w:rPr>
              <w:t xml:space="preserve"> полученных результатов.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802C00" w:rsidRDefault="00BC13A9" w:rsidP="00BC13A9">
            <w:pPr>
              <w:pStyle w:val="a5"/>
              <w:ind w:left="34" w:right="34"/>
              <w:rPr>
                <w:rFonts w:ascii="Times New Roman" w:hAnsi="Times New Roman"/>
              </w:rPr>
            </w:pPr>
            <w:r w:rsidRPr="00172F38">
              <w:rPr>
                <w:rFonts w:ascii="Times New Roman" w:hAnsi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890774" w:rsidRPr="003F5823" w:rsidTr="00F61FE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CF5985" w:rsidP="008970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90774"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890774" w:rsidP="008970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тел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D8" w:rsidRDefault="004B00D8" w:rsidP="004B00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AC7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9250C2" w:rsidRDefault="00AC74BD" w:rsidP="004B00D8">
            <w:pPr>
              <w:rPr>
                <w:rFonts w:ascii="Times New Roman" w:hAnsi="Times New Roman"/>
                <w:color w:val="FF0000"/>
              </w:rPr>
            </w:pPr>
            <w:r w:rsidRPr="00235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метрической системы мер: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Вершок, локоть и другие единицы. Система 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250C2"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Как быстро мы движемся? Скорость движение некоторых тел.</w:t>
            </w:r>
            <w:r w:rsidR="009250C2"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Скорость </w:t>
            </w:r>
            <w:r w:rsidR="009250C2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9250C2" w:rsidRPr="002351F8">
              <w:rPr>
                <w:rFonts w:ascii="Times New Roman" w:hAnsi="Times New Roman" w:cs="Times New Roman"/>
                <w:sz w:val="24"/>
                <w:szCs w:val="24"/>
              </w:rPr>
              <w:t>равномерно</w:t>
            </w:r>
            <w:r w:rsidR="009250C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250C2"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и неравномерно</w:t>
            </w:r>
            <w:r w:rsidR="009250C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250C2"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движени</w:t>
            </w:r>
            <w:r w:rsidR="009250C2">
              <w:rPr>
                <w:rFonts w:ascii="Times New Roman" w:hAnsi="Times New Roman" w:cs="Times New Roman"/>
                <w:sz w:val="24"/>
                <w:szCs w:val="24"/>
              </w:rPr>
              <w:t>и тел</w:t>
            </w:r>
            <w:r w:rsidR="009250C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250C2">
              <w:rPr>
                <w:rFonts w:ascii="Times New Roman" w:eastAsia="Times New Roman" w:hAnsi="Times New Roman" w:cs="Times New Roman"/>
                <w:sz w:val="24"/>
                <w:szCs w:val="24"/>
              </w:rPr>
              <w:t>Сила тяжести. Сила тяжести на других планетах.</w:t>
            </w:r>
            <w:r w:rsidR="009250C2">
              <w:rPr>
                <w:rFonts w:ascii="Times New Roman" w:hAnsi="Times New Roman" w:cs="Times New Roman"/>
                <w:sz w:val="24"/>
                <w:szCs w:val="24"/>
              </w:rPr>
              <w:t>Невесомость.</w:t>
            </w:r>
            <w:r w:rsidR="00E110D3" w:rsidRPr="004B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 Циолковский.</w:t>
            </w:r>
            <w:r w:rsidR="009250C2"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Трение в природе и технике. Трение покоя</w:t>
            </w:r>
            <w:r w:rsidR="004B00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B00D8" w:rsidRDefault="004B00D8" w:rsidP="009E0C2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:rsidR="009E0C28" w:rsidRDefault="009E0C28" w:rsidP="009E0C2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Практика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, эксперимент</w:t>
            </w: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:</w:t>
            </w:r>
          </w:p>
          <w:p w:rsidR="009E0C28" w:rsidRDefault="009250C2" w:rsidP="009E0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«Как рассчитать путь от дома до школы?»</w:t>
            </w:r>
            <w:r w:rsidR="009E0C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0C28" w:rsidRDefault="009250C2" w:rsidP="009E0C28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«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Исследование зависимости силы тяжести от массы тела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Практическая работа №3 «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Исследование зависимости силы тяжести от массы тела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E0C28" w:rsidRPr="009E0C28" w:rsidRDefault="009E0C28" w:rsidP="009E0C28">
            <w:pPr>
              <w:rPr>
                <w:rFonts w:ascii="Times New Roman" w:hAnsi="Times New Roman"/>
                <w:b/>
              </w:rPr>
            </w:pPr>
            <w:r w:rsidRPr="009E0C28">
              <w:rPr>
                <w:rFonts w:ascii="Times New Roman" w:hAnsi="Times New Roman"/>
                <w:b/>
              </w:rPr>
              <w:t>Решение задач.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«Скорость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равномерно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и неравномерно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тел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«Сообщающиеся сосуды»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«Плавание тел»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0774" w:rsidRPr="00E3347C" w:rsidRDefault="00890774" w:rsidP="00897041">
            <w:pPr>
              <w:spacing w:line="276" w:lineRule="auto"/>
              <w:ind w:left="601" w:firstLine="10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802C00" w:rsidRDefault="00F61FE7" w:rsidP="00F61FE7">
            <w:pPr>
              <w:pStyle w:val="a5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индивидуальная и групповая работа </w:t>
            </w:r>
            <w:r w:rsidRPr="00802C00">
              <w:rPr>
                <w:rFonts w:ascii="Times New Roman" w:hAnsi="Times New Roman"/>
              </w:rPr>
              <w:t>обучающихся, планирование и проведение исследовательского эксперимента, самостоятельный сбор данных для решения пра</w:t>
            </w:r>
            <w:r>
              <w:rPr>
                <w:rFonts w:ascii="Times New Roman" w:hAnsi="Times New Roman"/>
              </w:rPr>
              <w:t>ктических задач, анализ и оценка</w:t>
            </w:r>
            <w:r w:rsidRPr="00802C00">
              <w:rPr>
                <w:rFonts w:ascii="Times New Roman" w:hAnsi="Times New Roman"/>
              </w:rPr>
              <w:t xml:space="preserve"> полученных результатов.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802C00" w:rsidRDefault="00F61FE7" w:rsidP="00F61FE7">
            <w:pPr>
              <w:pStyle w:val="a5"/>
              <w:ind w:left="33"/>
              <w:rPr>
                <w:rFonts w:ascii="Times New Roman" w:hAnsi="Times New Roman"/>
              </w:rPr>
            </w:pPr>
            <w:r w:rsidRPr="00172F38">
              <w:rPr>
                <w:rFonts w:ascii="Times New Roman" w:hAnsi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890774" w:rsidRPr="003F5823" w:rsidTr="00F61FE7">
        <w:trPr>
          <w:trHeight w:val="37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CF5985" w:rsidP="008970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890774"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890774" w:rsidP="008970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Давление твердых тел, жидкостей и газов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0D8" w:rsidRDefault="004B00D8" w:rsidP="004B00D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AC7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9E0C28" w:rsidRPr="000A607C" w:rsidRDefault="009E0C28" w:rsidP="004B00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твердых тел</w:t>
            </w:r>
            <w:r w:rsidRPr="004B00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B0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Сообщающиеся сосуды.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 Паскаля.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открытия а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тмосферно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вления на Земле. </w:t>
            </w:r>
            <w:r w:rsidR="002E0943" w:rsidRPr="00BF1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 жидкости в сообщающихся сосудах, устройство и действие фонтана</w:t>
            </w:r>
            <w:r w:rsidR="002E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2E0943">
              <w:rPr>
                <w:rFonts w:ascii="Times New Roman" w:hAnsi="Times New Roman" w:cs="Times New Roman"/>
                <w:sz w:val="24"/>
                <w:szCs w:val="24"/>
              </w:rPr>
              <w:t xml:space="preserve">Давление на дне морей и океанов. Исследование морских глубин. </w:t>
            </w:r>
            <w:r w:rsidR="002E09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Легенда об Архимеде. </w:t>
            </w:r>
            <w:r w:rsidR="002E0943"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Архимедова сила и киты. Архимед о плавании тел.</w:t>
            </w:r>
            <w:r w:rsidR="000A607C">
              <w:rPr>
                <w:rFonts w:ascii="Times New Roman" w:hAnsi="Times New Roman"/>
              </w:rPr>
              <w:t>У</w:t>
            </w:r>
            <w:r w:rsidR="000A607C" w:rsidRPr="000A607C">
              <w:rPr>
                <w:rFonts w:ascii="Times New Roman" w:hAnsi="Times New Roman"/>
              </w:rPr>
              <w:t xml:space="preserve">словия плавания тел. </w:t>
            </w:r>
            <w:r w:rsidR="002E0943" w:rsidRPr="002351F8">
              <w:rPr>
                <w:rFonts w:ascii="Times New Roman" w:hAnsi="Times New Roman" w:cs="Times New Roman"/>
                <w:sz w:val="24"/>
                <w:szCs w:val="24"/>
              </w:rPr>
              <w:t>Воздухоплавание</w:t>
            </w:r>
            <w:r w:rsidR="000A60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607C" w:rsidRDefault="000A607C" w:rsidP="000A607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Практика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, эксперимент</w:t>
            </w: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:</w:t>
            </w:r>
          </w:p>
          <w:p w:rsidR="009E0C28" w:rsidRDefault="009E0C28" w:rsidP="000A607C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№4 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«Расчет давления производимого стоя и при ходьбе»</w:t>
            </w:r>
            <w:r w:rsidR="002E09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E0943"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</w:t>
            </w:r>
            <w:r w:rsidR="002E0943">
              <w:rPr>
                <w:rFonts w:ascii="Times New Roman" w:hAnsi="Times New Roman" w:cs="Times New Roman"/>
                <w:sz w:val="24"/>
                <w:szCs w:val="24"/>
              </w:rPr>
              <w:t>№3 «</w:t>
            </w:r>
            <w:r w:rsidR="002E0943" w:rsidRPr="002351F8">
              <w:rPr>
                <w:rFonts w:ascii="Times New Roman" w:hAnsi="Times New Roman" w:cs="Times New Roman"/>
                <w:sz w:val="24"/>
                <w:szCs w:val="24"/>
              </w:rPr>
              <w:t>Изучение условий плавания тел</w:t>
            </w:r>
            <w:r w:rsidR="002E094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A607C" w:rsidRDefault="002E0943" w:rsidP="004B00D8">
            <w:pPr>
              <w:rPr>
                <w:rFonts w:ascii="Times New Roman" w:hAnsi="Times New Roman"/>
                <w:b/>
              </w:rPr>
            </w:pPr>
            <w:r w:rsidRPr="009E0C28">
              <w:rPr>
                <w:rFonts w:ascii="Times New Roman" w:hAnsi="Times New Roman"/>
                <w:b/>
              </w:rPr>
              <w:t>Решение задач.</w:t>
            </w:r>
          </w:p>
          <w:p w:rsidR="006C6892" w:rsidRPr="00E3347C" w:rsidRDefault="002E0943" w:rsidP="004B00D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«Сообщающиеся сосуды»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«Плавание тел»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0774" w:rsidRPr="00E3347C" w:rsidRDefault="00890774" w:rsidP="00897041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802C00" w:rsidRDefault="00F61FE7" w:rsidP="009715A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и групповая работа </w:t>
            </w:r>
            <w:r w:rsidRPr="00802C00">
              <w:rPr>
                <w:rFonts w:ascii="Times New Roman" w:hAnsi="Times New Roman" w:cs="Times New Roman"/>
              </w:rPr>
              <w:t>обучающихся, планирование и проведение исследовательского эксперимента, самостоятельный сбор данных для решения пра</w:t>
            </w:r>
            <w:r>
              <w:rPr>
                <w:rFonts w:ascii="Times New Roman" w:hAnsi="Times New Roman" w:cs="Times New Roman"/>
              </w:rPr>
              <w:t>ктических задач, анализ и оценка</w:t>
            </w:r>
            <w:r w:rsidRPr="00802C00">
              <w:rPr>
                <w:rFonts w:ascii="Times New Roman" w:hAnsi="Times New Roman" w:cs="Times New Roman"/>
              </w:rPr>
              <w:t xml:space="preserve"> полученных результатов.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802C00" w:rsidRDefault="00F61FE7" w:rsidP="009715A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72F38">
              <w:rPr>
                <w:rFonts w:ascii="Times New Roman" w:hAnsi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890774" w:rsidRPr="003F5823" w:rsidTr="00F61FE7">
        <w:trPr>
          <w:trHeight w:val="37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CF5985" w:rsidP="008970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90774"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774" w:rsidRPr="003F5823" w:rsidRDefault="00890774" w:rsidP="008970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7C" w:rsidRDefault="000A607C" w:rsidP="000A60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74B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Теория</w:t>
            </w:r>
            <w:r w:rsidRPr="00AC7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890774" w:rsidRPr="005A09CB" w:rsidRDefault="004B00D8" w:rsidP="000A60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C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механизмы. Сильнее самого себя.</w:t>
            </w:r>
            <w:r w:rsidRPr="005A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Равновесие сил на рычаге, применение закона равновесия рычага к блоку</w:t>
            </w:r>
            <w:r w:rsidRPr="005A09CB">
              <w:rPr>
                <w:rFonts w:ascii="Times New Roman" w:hAnsi="Times New Roman" w:cs="Times New Roman"/>
                <w:sz w:val="24"/>
                <w:szCs w:val="24"/>
              </w:rPr>
              <w:t xml:space="preserve"> Пневматические машины и инструменты. Коэффициент полезного действия. Энергия движущейся воды и ветра. </w:t>
            </w:r>
            <w:r w:rsidRPr="005A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Переход потенциальной энергии в </w:t>
            </w:r>
            <w:proofErr w:type="gramStart"/>
            <w:r w:rsidRPr="005A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кинетическую</w:t>
            </w:r>
            <w:proofErr w:type="gramEnd"/>
            <w:r w:rsidRPr="005A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обратно</w:t>
            </w:r>
            <w:r w:rsidRPr="005A09CB">
              <w:rPr>
                <w:rFonts w:ascii="Times New Roman" w:hAnsi="Times New Roman" w:cs="Times New Roman"/>
                <w:sz w:val="24"/>
                <w:szCs w:val="24"/>
              </w:rPr>
              <w:t xml:space="preserve"> Гидравлические и ветряные двигатели. </w:t>
            </w:r>
          </w:p>
          <w:p w:rsidR="000A607C" w:rsidRDefault="004B00D8" w:rsidP="000A6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07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 задач</w:t>
            </w:r>
            <w:r w:rsidR="000A60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0774" w:rsidRDefault="004B00D8" w:rsidP="000A60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Определение выигрыша в силе, который дает подвижный и неподвижный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«Условие равновесия рычага» тему «Работа. Мощность»</w:t>
            </w:r>
            <w:r w:rsidR="00890774" w:rsidRPr="00E33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0A607C" w:rsidRPr="00E3347C" w:rsidRDefault="000A607C" w:rsidP="000A60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Default="00F61FE7" w:rsidP="00F61FE7">
            <w:pPr>
              <w:pStyle w:val="a5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индивидуальная и групповая работа </w:t>
            </w:r>
            <w:r w:rsidRPr="00802C00">
              <w:rPr>
                <w:rFonts w:ascii="Times New Roman" w:hAnsi="Times New Roman"/>
              </w:rPr>
              <w:t>обучающихся, самостоятельный сбор данных для решения пра</w:t>
            </w:r>
            <w:r>
              <w:rPr>
                <w:rFonts w:ascii="Times New Roman" w:hAnsi="Times New Roman"/>
              </w:rPr>
              <w:t>ктических задач, анализ и оценка</w:t>
            </w:r>
            <w:r w:rsidRPr="00802C00">
              <w:rPr>
                <w:rFonts w:ascii="Times New Roman" w:hAnsi="Times New Roman"/>
              </w:rPr>
              <w:t xml:space="preserve"> полученных результатов.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5A09CB" w:rsidRDefault="00F61FE7" w:rsidP="00F61FE7">
            <w:pPr>
              <w:rPr>
                <w:rFonts w:ascii="Times New Roman" w:hAnsi="Times New Roman"/>
                <w:sz w:val="24"/>
                <w:szCs w:val="24"/>
              </w:rPr>
            </w:pPr>
            <w:r w:rsidRPr="00172F38">
              <w:rPr>
                <w:rFonts w:ascii="Times New Roman" w:hAnsi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890774" w:rsidRPr="003F5823" w:rsidTr="00F61FE7">
        <w:trPr>
          <w:trHeight w:val="37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3F5823" w:rsidRDefault="00CF5985" w:rsidP="008970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BF11FA" w:rsidRDefault="00CF5985" w:rsidP="009715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="00890774" w:rsidRPr="00BF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аключительное занятие.</w:t>
            </w:r>
          </w:p>
          <w:p w:rsidR="00890774" w:rsidRPr="003F5823" w:rsidRDefault="00890774" w:rsidP="008970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0A607C" w:rsidRDefault="00890774" w:rsidP="000A6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за год. Поощрение учащихся, проявивших активность и усердие на занятиях.</w:t>
            </w:r>
          </w:p>
          <w:p w:rsidR="00890774" w:rsidRPr="00E3347C" w:rsidRDefault="00890774" w:rsidP="009715A1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BF11FA" w:rsidRDefault="00890774" w:rsidP="009715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4" w:rsidRPr="00BF11FA" w:rsidRDefault="00890774" w:rsidP="009715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34AE" w:rsidRDefault="003F34A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CF5985" w:rsidRPr="003F5823" w:rsidRDefault="00CF5985" w:rsidP="00CF5985">
      <w:pPr>
        <w:pStyle w:val="a5"/>
        <w:numPr>
          <w:ilvl w:val="0"/>
          <w:numId w:val="43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F5823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Style w:val="a7"/>
        <w:tblW w:w="10064" w:type="dxa"/>
        <w:tblInd w:w="392" w:type="dxa"/>
        <w:tblLayout w:type="fixed"/>
        <w:tblLook w:val="04A0"/>
      </w:tblPr>
      <w:tblGrid>
        <w:gridCol w:w="534"/>
        <w:gridCol w:w="2409"/>
        <w:gridCol w:w="1168"/>
        <w:gridCol w:w="1559"/>
        <w:gridCol w:w="4394"/>
      </w:tblGrid>
      <w:tr w:rsidR="00CF5985" w:rsidRPr="003F5823" w:rsidTr="005A09CB">
        <w:tc>
          <w:tcPr>
            <w:tcW w:w="534" w:type="dxa"/>
          </w:tcPr>
          <w:p w:rsidR="00CF5985" w:rsidRPr="003F5823" w:rsidRDefault="00CF5985" w:rsidP="00CF59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5823">
              <w:rPr>
                <w:rFonts w:ascii="Times New Roman" w:hAnsi="Times New Roman" w:cs="Times New Roman"/>
                <w:b/>
                <w:color w:val="000000"/>
              </w:rPr>
              <w:t>Наименование темы</w:t>
            </w:r>
          </w:p>
        </w:tc>
        <w:tc>
          <w:tcPr>
            <w:tcW w:w="1168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5823">
              <w:rPr>
                <w:rFonts w:ascii="Times New Roman" w:hAnsi="Times New Roman" w:cs="Times New Roman"/>
                <w:b/>
                <w:color w:val="000000"/>
              </w:rPr>
              <w:t>Кол-во часов</w:t>
            </w:r>
          </w:p>
        </w:tc>
        <w:tc>
          <w:tcPr>
            <w:tcW w:w="1559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F5823">
              <w:rPr>
                <w:rFonts w:ascii="Times New Roman" w:hAnsi="Times New Roman" w:cs="Times New Roman"/>
                <w:b/>
                <w:color w:val="000000"/>
              </w:rPr>
              <w:t>Сроки прохождения темы</w:t>
            </w:r>
          </w:p>
        </w:tc>
        <w:tc>
          <w:tcPr>
            <w:tcW w:w="4394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Практические и </w:t>
            </w:r>
            <w:r w:rsidR="006E5903">
              <w:rPr>
                <w:rFonts w:ascii="Times New Roman" w:hAnsi="Times New Roman" w:cs="Times New Roman"/>
                <w:b/>
                <w:color w:val="000000"/>
              </w:rPr>
              <w:t>экспериментальные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занятия</w:t>
            </w:r>
          </w:p>
        </w:tc>
      </w:tr>
      <w:tr w:rsidR="00CF5985" w:rsidRPr="003F5823" w:rsidTr="005A09CB">
        <w:tc>
          <w:tcPr>
            <w:tcW w:w="534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409" w:type="dxa"/>
          </w:tcPr>
          <w:p w:rsidR="00CF5985" w:rsidRPr="003F5823" w:rsidRDefault="00CF5985" w:rsidP="00CF598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Первоначальные сведения о строении вещества</w:t>
            </w:r>
          </w:p>
        </w:tc>
        <w:tc>
          <w:tcPr>
            <w:tcW w:w="1168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pacing w:val="-5"/>
              </w:rPr>
              <w:t>8</w:t>
            </w:r>
          </w:p>
        </w:tc>
        <w:tc>
          <w:tcPr>
            <w:tcW w:w="1559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01.09-24.10</w:t>
            </w:r>
          </w:p>
        </w:tc>
        <w:tc>
          <w:tcPr>
            <w:tcW w:w="4394" w:type="dxa"/>
          </w:tcPr>
          <w:p w:rsidR="005A09CB" w:rsidRDefault="005A09CB" w:rsidP="005A09CB">
            <w:pPr>
              <w:rPr>
                <w:rFonts w:ascii="Times New Roman" w:hAnsi="Times New Roman" w:cs="Times New Roman"/>
              </w:rPr>
            </w:pPr>
            <w:r w:rsidRPr="00AC74B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19.09.</w:t>
            </w:r>
          </w:p>
          <w:p w:rsidR="005A09CB" w:rsidRDefault="005A09CB" w:rsidP="005A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Экспериментальная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№1- 26.09.</w:t>
            </w:r>
          </w:p>
          <w:p w:rsidR="00CF5985" w:rsidRPr="003F5823" w:rsidRDefault="005A09CB" w:rsidP="005A09CB">
            <w:pPr>
              <w:rPr>
                <w:rFonts w:ascii="Times New Roman" w:hAnsi="Times New Roman" w:cs="Times New Roman"/>
                <w:color w:val="000000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№2 - </w:t>
            </w:r>
            <w:r>
              <w:rPr>
                <w:rFonts w:ascii="Times New Roman" w:hAnsi="Times New Roman" w:cs="Times New Roman"/>
              </w:rPr>
              <w:t>24.10.</w:t>
            </w:r>
          </w:p>
        </w:tc>
      </w:tr>
      <w:tr w:rsidR="005A09CB" w:rsidRPr="003F5823" w:rsidTr="005A09CB">
        <w:trPr>
          <w:trHeight w:val="973"/>
        </w:trPr>
        <w:tc>
          <w:tcPr>
            <w:tcW w:w="534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2.</w:t>
            </w:r>
          </w:p>
        </w:tc>
        <w:tc>
          <w:tcPr>
            <w:tcW w:w="2409" w:type="dxa"/>
          </w:tcPr>
          <w:p w:rsidR="005A09CB" w:rsidRPr="003F5823" w:rsidRDefault="005A09CB" w:rsidP="00CF598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F5823">
              <w:rPr>
                <w:rFonts w:ascii="Times New Roman" w:hAnsi="Times New Roman"/>
                <w:b/>
                <w:sz w:val="24"/>
                <w:szCs w:val="24"/>
              </w:rPr>
              <w:t>Взаимодействие тел</w:t>
            </w:r>
          </w:p>
        </w:tc>
        <w:tc>
          <w:tcPr>
            <w:tcW w:w="1168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1559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07.11-26.12</w:t>
            </w:r>
          </w:p>
        </w:tc>
        <w:tc>
          <w:tcPr>
            <w:tcW w:w="4394" w:type="dxa"/>
          </w:tcPr>
          <w:p w:rsidR="005A09CB" w:rsidRDefault="005A09CB" w:rsidP="005A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– 21.11.</w:t>
            </w:r>
          </w:p>
          <w:p w:rsidR="005A09CB" w:rsidRPr="005A09CB" w:rsidRDefault="005A09CB" w:rsidP="005A0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– 19. 12.</w:t>
            </w:r>
          </w:p>
        </w:tc>
      </w:tr>
      <w:tr w:rsidR="005A09CB" w:rsidRPr="003F5823" w:rsidTr="005A09CB">
        <w:trPr>
          <w:trHeight w:val="954"/>
        </w:trPr>
        <w:tc>
          <w:tcPr>
            <w:tcW w:w="534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409" w:type="dxa"/>
          </w:tcPr>
          <w:p w:rsidR="005A09CB" w:rsidRPr="003F5823" w:rsidRDefault="005A09CB" w:rsidP="00CF598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Давление твердых тел, жидкостей и газов</w:t>
            </w:r>
          </w:p>
        </w:tc>
        <w:tc>
          <w:tcPr>
            <w:tcW w:w="1168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59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16.01-20.03.</w:t>
            </w:r>
          </w:p>
        </w:tc>
        <w:tc>
          <w:tcPr>
            <w:tcW w:w="4394" w:type="dxa"/>
          </w:tcPr>
          <w:p w:rsidR="005A09CB" w:rsidRDefault="005A09CB" w:rsidP="005A09CB">
            <w:pPr>
              <w:tabs>
                <w:tab w:val="left" w:pos="40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№4 - 21.01.</w:t>
            </w:r>
          </w:p>
          <w:p w:rsidR="005A09CB" w:rsidRDefault="005A09CB" w:rsidP="006E5903">
            <w:pPr>
              <w:tabs>
                <w:tab w:val="left" w:pos="4003"/>
              </w:tabs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№3 – 13.03. </w:t>
            </w:r>
          </w:p>
        </w:tc>
      </w:tr>
      <w:tr w:rsidR="005A09CB" w:rsidRPr="003F5823" w:rsidTr="005A09CB">
        <w:trPr>
          <w:trHeight w:val="689"/>
        </w:trPr>
        <w:tc>
          <w:tcPr>
            <w:tcW w:w="534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409" w:type="dxa"/>
          </w:tcPr>
          <w:p w:rsidR="005A09CB" w:rsidRPr="003F5823" w:rsidRDefault="005A09CB" w:rsidP="00CF598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82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1168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559" w:type="dxa"/>
          </w:tcPr>
          <w:p w:rsidR="005A09CB" w:rsidRPr="003F5823" w:rsidRDefault="005A09CB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03.04-22.05</w:t>
            </w:r>
          </w:p>
        </w:tc>
        <w:tc>
          <w:tcPr>
            <w:tcW w:w="4394" w:type="dxa"/>
          </w:tcPr>
          <w:p w:rsidR="005A09CB" w:rsidRDefault="005A09CB" w:rsidP="00CF5985">
            <w:pPr>
              <w:jc w:val="center"/>
            </w:pPr>
          </w:p>
        </w:tc>
      </w:tr>
      <w:tr w:rsidR="00CF5985" w:rsidRPr="003F5823" w:rsidTr="005A09CB">
        <w:tc>
          <w:tcPr>
            <w:tcW w:w="534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409" w:type="dxa"/>
          </w:tcPr>
          <w:p w:rsidR="00CF5985" w:rsidRPr="003F5823" w:rsidRDefault="00CF5985" w:rsidP="00CF598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Pr="00BF11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аключительное занятие</w:t>
            </w:r>
          </w:p>
        </w:tc>
        <w:tc>
          <w:tcPr>
            <w:tcW w:w="1168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59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29.05</w:t>
            </w:r>
          </w:p>
        </w:tc>
        <w:tc>
          <w:tcPr>
            <w:tcW w:w="4394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F5985" w:rsidRPr="003F5823" w:rsidTr="005A09CB">
        <w:tc>
          <w:tcPr>
            <w:tcW w:w="534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:rsidR="00CF5985" w:rsidRPr="003F5823" w:rsidRDefault="00CF5985" w:rsidP="00CF59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68" w:type="dxa"/>
          </w:tcPr>
          <w:p w:rsidR="00CF5985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34</w:t>
            </w:r>
          </w:p>
        </w:tc>
        <w:tc>
          <w:tcPr>
            <w:tcW w:w="1559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94" w:type="dxa"/>
          </w:tcPr>
          <w:p w:rsidR="00CF5985" w:rsidRPr="003F5823" w:rsidRDefault="00CF5985" w:rsidP="00CF5985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F5985" w:rsidRPr="003F5823" w:rsidRDefault="00CF5985" w:rsidP="00CF59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892" w:rsidRDefault="006C6892" w:rsidP="00633F09">
      <w:pPr>
        <w:jc w:val="center"/>
        <w:rPr>
          <w:rFonts w:ascii="Times New Roman" w:hAnsi="Times New Roman" w:cs="Times New Roman"/>
          <w:b/>
        </w:rPr>
      </w:pPr>
    </w:p>
    <w:p w:rsidR="006C6892" w:rsidRDefault="006C6892" w:rsidP="00633F09">
      <w:pPr>
        <w:jc w:val="center"/>
        <w:rPr>
          <w:rFonts w:ascii="Times New Roman" w:hAnsi="Times New Roman" w:cs="Times New Roman"/>
          <w:b/>
        </w:rPr>
      </w:pPr>
    </w:p>
    <w:p w:rsidR="006E5903" w:rsidRDefault="00633F09" w:rsidP="006E5903">
      <w:pPr>
        <w:jc w:val="center"/>
        <w:rPr>
          <w:rFonts w:ascii="Times New Roman" w:hAnsi="Times New Roman" w:cs="Times New Roman"/>
          <w:b/>
        </w:rPr>
      </w:pPr>
      <w:r w:rsidRPr="00802C00">
        <w:rPr>
          <w:rFonts w:ascii="Times New Roman" w:hAnsi="Times New Roman" w:cs="Times New Roman"/>
          <w:b/>
        </w:rPr>
        <w:t xml:space="preserve">КАЛЕНДАРНО-ТЕМАТИЧЕСКОЕ ПЛАНИРОВАНИЕ.КЛАСС: 7  </w:t>
      </w:r>
    </w:p>
    <w:p w:rsidR="00633F09" w:rsidRPr="00802C00" w:rsidRDefault="00633F09" w:rsidP="006E5903">
      <w:pPr>
        <w:jc w:val="center"/>
        <w:rPr>
          <w:rFonts w:ascii="Times New Roman" w:hAnsi="Times New Roman" w:cs="Times New Roman"/>
          <w:b/>
        </w:rPr>
      </w:pPr>
      <w:r w:rsidRPr="00802C00">
        <w:rPr>
          <w:rFonts w:ascii="Times New Roman" w:hAnsi="Times New Roman" w:cs="Times New Roman"/>
          <w:b/>
        </w:rPr>
        <w:t xml:space="preserve">                 Количес</w:t>
      </w:r>
      <w:r w:rsidR="006C2611">
        <w:rPr>
          <w:rFonts w:ascii="Times New Roman" w:hAnsi="Times New Roman" w:cs="Times New Roman"/>
          <w:b/>
        </w:rPr>
        <w:t>тво часов в неделю 1, в год – 34</w:t>
      </w:r>
      <w:r w:rsidRPr="00802C00">
        <w:rPr>
          <w:rFonts w:ascii="Times New Roman" w:hAnsi="Times New Roman" w:cs="Times New Roman"/>
          <w:b/>
        </w:rPr>
        <w:t xml:space="preserve"> часа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7"/>
        <w:gridCol w:w="1276"/>
        <w:gridCol w:w="1560"/>
        <w:gridCol w:w="4819"/>
      </w:tblGrid>
      <w:tr w:rsidR="00633F09" w:rsidRPr="00802C00" w:rsidTr="00662ACB">
        <w:tc>
          <w:tcPr>
            <w:tcW w:w="709" w:type="dxa"/>
            <w:vMerge w:val="restart"/>
          </w:tcPr>
          <w:p w:rsidR="00633F09" w:rsidRPr="00802C00" w:rsidRDefault="00633F09" w:rsidP="00897041">
            <w:pPr>
              <w:jc w:val="center"/>
              <w:rPr>
                <w:rFonts w:ascii="Times New Roman" w:hAnsi="Times New Roman" w:cs="Times New Roman"/>
              </w:rPr>
            </w:pPr>
            <w:r w:rsidRPr="00802C0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  <w:gridSpan w:val="2"/>
          </w:tcPr>
          <w:p w:rsidR="00633F09" w:rsidRPr="00802C00" w:rsidRDefault="00662ACB" w:rsidP="00897041">
            <w:pPr>
              <w:tabs>
                <w:tab w:val="left" w:pos="3115"/>
              </w:tabs>
              <w:ind w:right="153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60" w:type="dxa"/>
            <w:vMerge w:val="restart"/>
          </w:tcPr>
          <w:p w:rsidR="00633F09" w:rsidRPr="00662ACB" w:rsidRDefault="00662ACB" w:rsidP="00662ACB">
            <w:pPr>
              <w:rPr>
                <w:rFonts w:ascii="Times New Roman" w:hAnsi="Times New Roman" w:cs="Times New Roman"/>
              </w:rPr>
            </w:pPr>
            <w:r w:rsidRPr="00662ACB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4819" w:type="dxa"/>
            <w:vMerge w:val="restart"/>
          </w:tcPr>
          <w:p w:rsidR="00633F09" w:rsidRPr="00802C00" w:rsidRDefault="00662ACB" w:rsidP="00633F09">
            <w:pPr>
              <w:tabs>
                <w:tab w:val="left" w:pos="3115"/>
              </w:tabs>
              <w:ind w:right="188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тем занятий</w:t>
            </w:r>
          </w:p>
        </w:tc>
      </w:tr>
      <w:tr w:rsidR="00633F09" w:rsidRPr="00802C00" w:rsidTr="00662ACB">
        <w:tc>
          <w:tcPr>
            <w:tcW w:w="709" w:type="dxa"/>
            <w:vMerge/>
          </w:tcPr>
          <w:p w:rsidR="00633F09" w:rsidRPr="00802C00" w:rsidRDefault="00633F09" w:rsidP="0089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33F09" w:rsidRPr="00802C00" w:rsidRDefault="00662ACB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276" w:type="dxa"/>
          </w:tcPr>
          <w:p w:rsidR="00633F09" w:rsidRPr="00802C00" w:rsidRDefault="00662ACB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факту</w:t>
            </w:r>
          </w:p>
        </w:tc>
        <w:tc>
          <w:tcPr>
            <w:tcW w:w="1560" w:type="dxa"/>
            <w:vMerge/>
          </w:tcPr>
          <w:p w:rsidR="00633F09" w:rsidRPr="00802C00" w:rsidRDefault="00633F09" w:rsidP="00897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vMerge/>
          </w:tcPr>
          <w:p w:rsidR="00633F09" w:rsidRPr="00802C00" w:rsidRDefault="00633F09" w:rsidP="00897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  <w:r w:rsidRPr="006C6892">
              <w:rPr>
                <w:rFonts w:ascii="Times New Roman" w:hAnsi="Times New Roman"/>
              </w:rPr>
              <w:t>1.</w:t>
            </w: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Вводное занятие. Инструктаж по охране труда на уроках. Решение задач по теме «Определение цены деления различных приборов»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  <w:r w:rsidRPr="006C6892">
              <w:rPr>
                <w:rFonts w:ascii="Times New Roman" w:hAnsi="Times New Roman"/>
              </w:rPr>
              <w:t>2.</w:t>
            </w: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 древних ученых о природе вещества. М.В. Ломоносов.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77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 «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моделей молекул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3F45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Экспериментальная работа</w:t>
            </w:r>
            <w:r w:rsidR="001A2EEC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  «Измерение толщины листа бумаги»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34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и объяснение броуновского движения. Диффузия.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 экспериментальных задач</w:t>
            </w:r>
            <w:r w:rsidR="003F45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0D54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34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Рычажные весы. Единицы массы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задач на тему «Плотность вещества»</w:t>
            </w:r>
            <w:r w:rsidR="007706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1A2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 </w:t>
            </w:r>
            <w:r w:rsidR="003F45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A2E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«Измерение плотности куска сахара»</w:t>
            </w:r>
            <w:r w:rsidR="007706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34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метрической системы мер: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Вершок, 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локоть и другие единицы. Система СИ</w:t>
            </w:r>
            <w:r w:rsidR="007706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F45F2" w:rsidP="000D5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Как быстро мы движемся? Скорость движение некоторых тел.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F45F2" w:rsidP="003F4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 «Как рассчитать путь от дома до школы?»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3F4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тему «Скорость </w:t>
            </w:r>
            <w:r w:rsidR="003F45F2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равномерно</w:t>
            </w:r>
            <w:r w:rsidR="003F45F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и неравномерно</w:t>
            </w:r>
            <w:r w:rsidR="003F45F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 движени</w:t>
            </w:r>
            <w:r w:rsidR="003F45F2">
              <w:rPr>
                <w:rFonts w:ascii="Times New Roman" w:hAnsi="Times New Roman" w:cs="Times New Roman"/>
                <w:sz w:val="24"/>
                <w:szCs w:val="24"/>
              </w:rPr>
              <w:t>и тел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9250C2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Сила тяжести. Сила тяжести на других планетах.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Невесомость</w:t>
            </w:r>
            <w:r w:rsidR="003F45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9250C2" w:rsidP="00770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«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Исследование зависимости силы тяжести от массы тела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6C26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Трение в природе и технике. Трение покоя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твердых тел.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F45F2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№4 </w:t>
            </w:r>
            <w:r w:rsidR="00342A89" w:rsidRPr="002351F8">
              <w:rPr>
                <w:rFonts w:ascii="Times New Roman" w:hAnsi="Times New Roman" w:cs="Times New Roman"/>
                <w:sz w:val="24"/>
                <w:szCs w:val="24"/>
              </w:rPr>
              <w:t>«Расчет давления производимого стоя и при ходьбе»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FA5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 Паскаля.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открытия а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тмосферно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вления на Земле</w:t>
            </w:r>
            <w:r w:rsidR="003F45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342A89" w:rsidP="003F4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 задач на тему «Сообщающиеся сосуды»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1A2EE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11FA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Равновесие жидкости в сообщающихся сосудах, устройство и действие фонтана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Давление на дне морей и океанов. Исследование морских глубин.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Легенда об Архимеде. </w:t>
            </w: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Архимедова сила и киты. Архимед о плавании тел.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FA5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 задач на тему «Плавание тел»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1A2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Экспериментальная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№3 «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Изучение условий плавания 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Воздухоплавание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03.04.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03.04.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3F4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механизмы. Сильнее самого себя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FA5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качественных задач на тему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выигрыша в силе, который </w:t>
            </w:r>
            <w:r w:rsidRPr="002351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дает подвижный и неподвижный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Решение задач на тему «Условие равновесия рычага»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Пневматические машины и инструменты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Решение задач на тему «Работа. Мощность»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hAnsi="Times New Roman" w:cs="Times New Roman"/>
                <w:sz w:val="24"/>
                <w:szCs w:val="24"/>
              </w:rPr>
              <w:t>Коэффициент полезного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Pr="002351F8" w:rsidRDefault="001A2EEC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Энергия движущейся воды и ветра. Гидравлические и ветряные двигатели</w:t>
            </w:r>
          </w:p>
        </w:tc>
      </w:tr>
      <w:tr w:rsidR="00342A89" w:rsidRPr="00802C00" w:rsidTr="00662ACB">
        <w:tc>
          <w:tcPr>
            <w:tcW w:w="709" w:type="dxa"/>
          </w:tcPr>
          <w:p w:rsidR="00342A89" w:rsidRPr="006C6892" w:rsidRDefault="00342A89" w:rsidP="006C6892">
            <w:pPr>
              <w:pStyle w:val="a5"/>
              <w:numPr>
                <w:ilvl w:val="0"/>
                <w:numId w:val="42"/>
              </w:numPr>
              <w:tabs>
                <w:tab w:val="left" w:pos="0"/>
              </w:tabs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</w:t>
            </w:r>
          </w:p>
        </w:tc>
        <w:tc>
          <w:tcPr>
            <w:tcW w:w="1276" w:type="dxa"/>
          </w:tcPr>
          <w:p w:rsidR="00342A89" w:rsidRPr="00802C00" w:rsidRDefault="00342A89" w:rsidP="00CF5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</w:t>
            </w:r>
          </w:p>
        </w:tc>
        <w:tc>
          <w:tcPr>
            <w:tcW w:w="1560" w:type="dxa"/>
          </w:tcPr>
          <w:p w:rsidR="00342A89" w:rsidRPr="00802C00" w:rsidRDefault="00342A89" w:rsidP="00897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342A89" w:rsidRDefault="00342A89" w:rsidP="002351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Заключительное занятие.</w:t>
            </w:r>
          </w:p>
          <w:p w:rsidR="00342A89" w:rsidRPr="002351F8" w:rsidRDefault="00342A89" w:rsidP="00235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1F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работы за год. Поощрение учащихся, проявивших активность и усердие на занятиях.</w:t>
            </w:r>
          </w:p>
        </w:tc>
      </w:tr>
    </w:tbl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BB5ED4" w:rsidRDefault="00BB5ED4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6D70A2" w:rsidRPr="00802C00" w:rsidRDefault="006D70A2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3F34AE" w:rsidRPr="00802C00" w:rsidRDefault="003F34A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3F34AE" w:rsidRPr="00802C00" w:rsidRDefault="003F34A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:rsidR="00FA5BEE" w:rsidRDefault="00FA5BEE" w:rsidP="003F34AE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sectPr w:rsidR="00FA5BEE" w:rsidSect="001272A1">
      <w:pgSz w:w="11906" w:h="16838"/>
      <w:pgMar w:top="709" w:right="1701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FB1"/>
    <w:multiLevelType w:val="multilevel"/>
    <w:tmpl w:val="74181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2059BC"/>
    <w:multiLevelType w:val="multilevel"/>
    <w:tmpl w:val="98AECEA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1A306AB"/>
    <w:multiLevelType w:val="hybridMultilevel"/>
    <w:tmpl w:val="25466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82F30BF"/>
    <w:multiLevelType w:val="multilevel"/>
    <w:tmpl w:val="9356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BA7C4B"/>
    <w:multiLevelType w:val="multilevel"/>
    <w:tmpl w:val="5BEE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0E3850"/>
    <w:multiLevelType w:val="hybridMultilevel"/>
    <w:tmpl w:val="75047A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BE5FF0"/>
    <w:multiLevelType w:val="hybridMultilevel"/>
    <w:tmpl w:val="A508956C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8637D"/>
    <w:multiLevelType w:val="multilevel"/>
    <w:tmpl w:val="E402E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553B28"/>
    <w:multiLevelType w:val="hybridMultilevel"/>
    <w:tmpl w:val="7DC6BB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9FD33F0"/>
    <w:multiLevelType w:val="multilevel"/>
    <w:tmpl w:val="970A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4C7A86"/>
    <w:multiLevelType w:val="hybridMultilevel"/>
    <w:tmpl w:val="162CEFF2"/>
    <w:lvl w:ilvl="0" w:tplc="22987A38">
      <w:start w:val="1"/>
      <w:numFmt w:val="decimal"/>
      <w:lvlText w:val="%1."/>
      <w:lvlJc w:val="center"/>
      <w:pPr>
        <w:ind w:left="8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1">
    <w:nsid w:val="1C4A7586"/>
    <w:multiLevelType w:val="hybridMultilevel"/>
    <w:tmpl w:val="6D32A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E502AD4"/>
    <w:multiLevelType w:val="multilevel"/>
    <w:tmpl w:val="A98C11B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ED03F4C"/>
    <w:multiLevelType w:val="multilevel"/>
    <w:tmpl w:val="1A86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8002D7"/>
    <w:multiLevelType w:val="hybridMultilevel"/>
    <w:tmpl w:val="504E16D0"/>
    <w:lvl w:ilvl="0" w:tplc="02062156">
      <w:start w:val="1"/>
      <w:numFmt w:val="decimal"/>
      <w:lvlText w:val="%1."/>
      <w:lvlJc w:val="left"/>
      <w:pPr>
        <w:ind w:left="46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280D446F"/>
    <w:multiLevelType w:val="multilevel"/>
    <w:tmpl w:val="5652ED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8767ED8"/>
    <w:multiLevelType w:val="multilevel"/>
    <w:tmpl w:val="F3B28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4866B3"/>
    <w:multiLevelType w:val="hybridMultilevel"/>
    <w:tmpl w:val="5930F69A"/>
    <w:lvl w:ilvl="0" w:tplc="B1B6133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E0947A8"/>
    <w:multiLevelType w:val="multilevel"/>
    <w:tmpl w:val="596859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5900F94"/>
    <w:multiLevelType w:val="hybridMultilevel"/>
    <w:tmpl w:val="88DCBFF6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B796D"/>
    <w:multiLevelType w:val="multilevel"/>
    <w:tmpl w:val="25F0CE4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C026B17"/>
    <w:multiLevelType w:val="multilevel"/>
    <w:tmpl w:val="1C38E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9D05B6"/>
    <w:multiLevelType w:val="multilevel"/>
    <w:tmpl w:val="8594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C3943"/>
    <w:multiLevelType w:val="multilevel"/>
    <w:tmpl w:val="E2E2A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EE44049"/>
    <w:multiLevelType w:val="multilevel"/>
    <w:tmpl w:val="C778D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6DD271D"/>
    <w:multiLevelType w:val="multilevel"/>
    <w:tmpl w:val="7206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D890D38"/>
    <w:multiLevelType w:val="hybridMultilevel"/>
    <w:tmpl w:val="47F28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E023D95"/>
    <w:multiLevelType w:val="hybridMultilevel"/>
    <w:tmpl w:val="60562D5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5FAD37D8"/>
    <w:multiLevelType w:val="hybridMultilevel"/>
    <w:tmpl w:val="2430A9F6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ED2104"/>
    <w:multiLevelType w:val="multilevel"/>
    <w:tmpl w:val="AEC2F3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2535732"/>
    <w:multiLevelType w:val="hybridMultilevel"/>
    <w:tmpl w:val="B2308126"/>
    <w:lvl w:ilvl="0" w:tplc="FB7A414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3092233"/>
    <w:multiLevelType w:val="multilevel"/>
    <w:tmpl w:val="5D5ADE0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3B261C3"/>
    <w:multiLevelType w:val="hybridMultilevel"/>
    <w:tmpl w:val="6A8AC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B624A"/>
    <w:multiLevelType w:val="multilevel"/>
    <w:tmpl w:val="044A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4B7D53"/>
    <w:multiLevelType w:val="hybridMultilevel"/>
    <w:tmpl w:val="504E16D0"/>
    <w:lvl w:ilvl="0" w:tplc="02062156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4EC4817"/>
    <w:multiLevelType w:val="hybridMultilevel"/>
    <w:tmpl w:val="D2F6D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564722"/>
    <w:multiLevelType w:val="hybridMultilevel"/>
    <w:tmpl w:val="53125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A76305"/>
    <w:multiLevelType w:val="multilevel"/>
    <w:tmpl w:val="0550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B897C0D"/>
    <w:multiLevelType w:val="multilevel"/>
    <w:tmpl w:val="86A87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7D347C16"/>
    <w:multiLevelType w:val="hybridMultilevel"/>
    <w:tmpl w:val="D1460D28"/>
    <w:lvl w:ilvl="0" w:tplc="67083DA4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E6D6FCE"/>
    <w:multiLevelType w:val="multilevel"/>
    <w:tmpl w:val="257C55A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7F966E0C"/>
    <w:multiLevelType w:val="hybridMultilevel"/>
    <w:tmpl w:val="2822279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23"/>
  </w:num>
  <w:num w:numId="3">
    <w:abstractNumId w:val="37"/>
  </w:num>
  <w:num w:numId="4">
    <w:abstractNumId w:val="29"/>
  </w:num>
  <w:num w:numId="5">
    <w:abstractNumId w:val="18"/>
  </w:num>
  <w:num w:numId="6">
    <w:abstractNumId w:val="24"/>
  </w:num>
  <w:num w:numId="7">
    <w:abstractNumId w:val="38"/>
  </w:num>
  <w:num w:numId="8">
    <w:abstractNumId w:val="20"/>
  </w:num>
  <w:num w:numId="9">
    <w:abstractNumId w:val="1"/>
  </w:num>
  <w:num w:numId="10">
    <w:abstractNumId w:val="40"/>
  </w:num>
  <w:num w:numId="11">
    <w:abstractNumId w:val="12"/>
  </w:num>
  <w:num w:numId="12">
    <w:abstractNumId w:val="25"/>
  </w:num>
  <w:num w:numId="13">
    <w:abstractNumId w:val="0"/>
  </w:num>
  <w:num w:numId="14">
    <w:abstractNumId w:val="26"/>
  </w:num>
  <w:num w:numId="15">
    <w:abstractNumId w:val="8"/>
  </w:num>
  <w:num w:numId="16">
    <w:abstractNumId w:val="34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</w:num>
  <w:num w:numId="21">
    <w:abstractNumId w:val="10"/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27"/>
  </w:num>
  <w:num w:numId="25">
    <w:abstractNumId w:val="14"/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13"/>
  </w:num>
  <w:num w:numId="29">
    <w:abstractNumId w:val="3"/>
  </w:num>
  <w:num w:numId="30">
    <w:abstractNumId w:val="33"/>
  </w:num>
  <w:num w:numId="31">
    <w:abstractNumId w:val="21"/>
  </w:num>
  <w:num w:numId="32">
    <w:abstractNumId w:val="7"/>
  </w:num>
  <w:num w:numId="33">
    <w:abstractNumId w:val="16"/>
  </w:num>
  <w:num w:numId="34">
    <w:abstractNumId w:val="4"/>
  </w:num>
  <w:num w:numId="35">
    <w:abstractNumId w:val="39"/>
  </w:num>
  <w:num w:numId="36">
    <w:abstractNumId w:val="22"/>
  </w:num>
  <w:num w:numId="37">
    <w:abstractNumId w:val="28"/>
  </w:num>
  <w:num w:numId="38">
    <w:abstractNumId w:val="2"/>
  </w:num>
  <w:num w:numId="39">
    <w:abstractNumId w:val="6"/>
  </w:num>
  <w:num w:numId="40">
    <w:abstractNumId w:val="19"/>
  </w:num>
  <w:num w:numId="41">
    <w:abstractNumId w:val="32"/>
  </w:num>
  <w:num w:numId="42">
    <w:abstractNumId w:val="35"/>
  </w:num>
  <w:num w:numId="4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F34AE"/>
    <w:rsid w:val="00062DE9"/>
    <w:rsid w:val="000A607C"/>
    <w:rsid w:val="000B4C69"/>
    <w:rsid w:val="000D5434"/>
    <w:rsid w:val="000E6474"/>
    <w:rsid w:val="001272A1"/>
    <w:rsid w:val="001A2EEC"/>
    <w:rsid w:val="001E7884"/>
    <w:rsid w:val="00227300"/>
    <w:rsid w:val="002351F8"/>
    <w:rsid w:val="002E0943"/>
    <w:rsid w:val="00334E17"/>
    <w:rsid w:val="00342A89"/>
    <w:rsid w:val="003A1E77"/>
    <w:rsid w:val="003C2728"/>
    <w:rsid w:val="003F34AE"/>
    <w:rsid w:val="003F45F2"/>
    <w:rsid w:val="004B00D8"/>
    <w:rsid w:val="005112F4"/>
    <w:rsid w:val="00517AA4"/>
    <w:rsid w:val="005910B2"/>
    <w:rsid w:val="0059188B"/>
    <w:rsid w:val="005A09CB"/>
    <w:rsid w:val="00633F09"/>
    <w:rsid w:val="00644AFB"/>
    <w:rsid w:val="00662ACB"/>
    <w:rsid w:val="006C2611"/>
    <w:rsid w:val="006C6892"/>
    <w:rsid w:val="006D70A2"/>
    <w:rsid w:val="006E5903"/>
    <w:rsid w:val="007706D2"/>
    <w:rsid w:val="007949D0"/>
    <w:rsid w:val="00890774"/>
    <w:rsid w:val="00897041"/>
    <w:rsid w:val="008B1DAE"/>
    <w:rsid w:val="008F5830"/>
    <w:rsid w:val="009040DB"/>
    <w:rsid w:val="009250C2"/>
    <w:rsid w:val="0093612A"/>
    <w:rsid w:val="009715A1"/>
    <w:rsid w:val="009C7F18"/>
    <w:rsid w:val="009E0C28"/>
    <w:rsid w:val="00A67146"/>
    <w:rsid w:val="00A75A73"/>
    <w:rsid w:val="00AA4C3B"/>
    <w:rsid w:val="00AC74BD"/>
    <w:rsid w:val="00B019EF"/>
    <w:rsid w:val="00B65ACE"/>
    <w:rsid w:val="00BB5ED4"/>
    <w:rsid w:val="00BC13A9"/>
    <w:rsid w:val="00BD0A3C"/>
    <w:rsid w:val="00C41D9E"/>
    <w:rsid w:val="00C9245C"/>
    <w:rsid w:val="00CF5985"/>
    <w:rsid w:val="00D0204D"/>
    <w:rsid w:val="00DD3F68"/>
    <w:rsid w:val="00E110D3"/>
    <w:rsid w:val="00E3347C"/>
    <w:rsid w:val="00E34774"/>
    <w:rsid w:val="00EE7C99"/>
    <w:rsid w:val="00EE7FE0"/>
    <w:rsid w:val="00F537DF"/>
    <w:rsid w:val="00F61FE7"/>
    <w:rsid w:val="00FA5BEE"/>
    <w:rsid w:val="00FD5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300"/>
  </w:style>
  <w:style w:type="paragraph" w:styleId="2">
    <w:name w:val="heading 2"/>
    <w:basedOn w:val="a"/>
    <w:next w:val="a"/>
    <w:link w:val="20"/>
    <w:uiPriority w:val="99"/>
    <w:qFormat/>
    <w:rsid w:val="003F34AE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F34A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3">
    <w:name w:val="Strong"/>
    <w:basedOn w:val="a0"/>
    <w:uiPriority w:val="99"/>
    <w:qFormat/>
    <w:rsid w:val="003F34AE"/>
    <w:rPr>
      <w:rFonts w:cs="Times New Roman"/>
      <w:b/>
    </w:rPr>
  </w:style>
  <w:style w:type="character" w:styleId="a4">
    <w:name w:val="Hyperlink"/>
    <w:basedOn w:val="a0"/>
    <w:uiPriority w:val="99"/>
    <w:rsid w:val="003F34AE"/>
    <w:rPr>
      <w:rFonts w:cs="Times New Roman"/>
      <w:color w:val="0000FF"/>
      <w:u w:val="single"/>
    </w:rPr>
  </w:style>
  <w:style w:type="paragraph" w:styleId="a5">
    <w:name w:val="List Paragraph"/>
    <w:basedOn w:val="a"/>
    <w:link w:val="a6"/>
    <w:uiPriority w:val="99"/>
    <w:qFormat/>
    <w:rsid w:val="003F34A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26">
    <w:name w:val="Font Style26"/>
    <w:uiPriority w:val="99"/>
    <w:rsid w:val="003F34AE"/>
    <w:rPr>
      <w:rFonts w:ascii="Times New Roman" w:hAnsi="Times New Roman"/>
      <w:sz w:val="22"/>
    </w:rPr>
  </w:style>
  <w:style w:type="paragraph" w:customStyle="1" w:styleId="1">
    <w:name w:val="Стиль1"/>
    <w:uiPriority w:val="99"/>
    <w:rsid w:val="003F34A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7">
    <w:name w:val="Table Grid"/>
    <w:basedOn w:val="a1"/>
    <w:uiPriority w:val="59"/>
    <w:rsid w:val="003F34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uiPriority w:val="99"/>
    <w:rsid w:val="009715A1"/>
    <w:pPr>
      <w:spacing w:after="0" w:line="240" w:lineRule="auto"/>
    </w:pPr>
    <w:rPr>
      <w:rFonts w:ascii="Calibri" w:eastAsia="Times New Roman" w:hAnsi="Calibri" w:cs="Calibri"/>
      <w:sz w:val="52"/>
      <w:szCs w:val="52"/>
    </w:rPr>
  </w:style>
  <w:style w:type="character" w:customStyle="1" w:styleId="a6">
    <w:name w:val="Абзац списка Знак"/>
    <w:link w:val="a5"/>
    <w:uiPriority w:val="99"/>
    <w:locked/>
    <w:rsid w:val="009715A1"/>
    <w:rPr>
      <w:rFonts w:ascii="Calibri" w:eastAsia="Times New Roman" w:hAnsi="Calibri" w:cs="Times New Roman"/>
      <w:lang w:eastAsia="en-US"/>
    </w:rPr>
  </w:style>
  <w:style w:type="paragraph" w:styleId="a8">
    <w:name w:val="No Spacing"/>
    <w:uiPriority w:val="1"/>
    <w:qFormat/>
    <w:rsid w:val="00662ACB"/>
    <w:pPr>
      <w:spacing w:after="0" w:line="240" w:lineRule="auto"/>
    </w:pPr>
  </w:style>
  <w:style w:type="paragraph" w:customStyle="1" w:styleId="ParagraphStyle">
    <w:name w:val="Paragraph Style"/>
    <w:rsid w:val="00CF5985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3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obit-m.ru/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todist.lbz.ru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4;&#1080;&#1085;&#1086;&#1073;&#1088;&#1085;&#1072;&#1091;&#1082;&#1080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tandart.edu/catalog.aspx?Catalog=22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todist.l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</Pages>
  <Words>3085</Words>
  <Characters>17590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ПК</dc:creator>
  <cp:lastModifiedBy>Proxy_server</cp:lastModifiedBy>
  <cp:revision>17</cp:revision>
  <dcterms:created xsi:type="dcterms:W3CDTF">2018-07-30T20:51:00Z</dcterms:created>
  <dcterms:modified xsi:type="dcterms:W3CDTF">2018-11-15T07:34:00Z</dcterms:modified>
</cp:coreProperties>
</file>