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85C" w:rsidRPr="00D54D53" w:rsidRDefault="0024485C" w:rsidP="0024485C">
      <w:pPr>
        <w:spacing w:after="0"/>
        <w:rPr>
          <w:rFonts w:ascii="Times New Roman" w:hAnsi="Times New Roman"/>
          <w:sz w:val="20"/>
          <w:szCs w:val="20"/>
          <w:u w:val="single"/>
          <w:lang w:val="kk-KZ"/>
        </w:rPr>
      </w:pPr>
      <w:r w:rsidRPr="00D54D53">
        <w:rPr>
          <w:rFonts w:ascii="Times New Roman" w:hAnsi="Times New Roman"/>
          <w:b/>
          <w:sz w:val="20"/>
          <w:szCs w:val="20"/>
          <w:u w:val="single"/>
          <w:lang w:val="kk-KZ"/>
        </w:rPr>
        <w:t xml:space="preserve">Күні: </w:t>
      </w:r>
    </w:p>
    <w:p w:rsidR="0024485C" w:rsidRPr="00D54D53" w:rsidRDefault="0024485C" w:rsidP="0024485C">
      <w:pPr>
        <w:spacing w:after="0"/>
        <w:rPr>
          <w:rFonts w:ascii="Times New Roman" w:hAnsi="Times New Roman"/>
          <w:b/>
          <w:sz w:val="20"/>
          <w:szCs w:val="20"/>
          <w:lang w:val="kk-KZ"/>
        </w:rPr>
      </w:pPr>
      <w:r w:rsidRPr="00D54D53">
        <w:rPr>
          <w:rFonts w:ascii="Times New Roman" w:hAnsi="Times New Roman"/>
          <w:b/>
          <w:sz w:val="20"/>
          <w:szCs w:val="20"/>
          <w:lang w:val="kk-KZ"/>
        </w:rPr>
        <w:t xml:space="preserve">Білім беру салалары: </w:t>
      </w:r>
      <w:r w:rsidRPr="00D54D53">
        <w:rPr>
          <w:rFonts w:ascii="Times New Roman" w:hAnsi="Times New Roman"/>
          <w:sz w:val="20"/>
          <w:szCs w:val="20"/>
          <w:lang w:val="kk-KZ"/>
        </w:rPr>
        <w:t>«Таным»</w:t>
      </w:r>
    </w:p>
    <w:p w:rsidR="0024485C" w:rsidRPr="00D54D53" w:rsidRDefault="0024485C" w:rsidP="0024485C">
      <w:pPr>
        <w:spacing w:after="0"/>
        <w:rPr>
          <w:rFonts w:ascii="Times New Roman" w:hAnsi="Times New Roman"/>
          <w:b/>
          <w:sz w:val="20"/>
          <w:szCs w:val="20"/>
          <w:lang w:val="kk-KZ"/>
        </w:rPr>
      </w:pPr>
      <w:r w:rsidRPr="00D54D53">
        <w:rPr>
          <w:rFonts w:ascii="Times New Roman" w:hAnsi="Times New Roman"/>
          <w:b/>
          <w:sz w:val="20"/>
          <w:szCs w:val="20"/>
          <w:lang w:val="kk-KZ"/>
        </w:rPr>
        <w:t xml:space="preserve">Бөлімдері: </w:t>
      </w:r>
      <w:r w:rsidRPr="00D54D53">
        <w:rPr>
          <w:rFonts w:ascii="Times New Roman" w:hAnsi="Times New Roman"/>
          <w:sz w:val="20"/>
          <w:szCs w:val="20"/>
          <w:lang w:val="kk-KZ"/>
        </w:rPr>
        <w:t>ҚМҰҚ</w:t>
      </w:r>
    </w:p>
    <w:p w:rsidR="0024485C" w:rsidRPr="00D54D53" w:rsidRDefault="0024485C" w:rsidP="0024485C">
      <w:pPr>
        <w:spacing w:after="0"/>
        <w:rPr>
          <w:rFonts w:ascii="Times New Roman" w:hAnsi="Times New Roman"/>
          <w:sz w:val="20"/>
          <w:szCs w:val="20"/>
          <w:lang w:val="kk-KZ"/>
        </w:rPr>
      </w:pPr>
      <w:r w:rsidRPr="00D54D53">
        <w:rPr>
          <w:rFonts w:ascii="Times New Roman" w:hAnsi="Times New Roman"/>
          <w:b/>
          <w:sz w:val="20"/>
          <w:szCs w:val="20"/>
          <w:lang w:val="kk-KZ"/>
        </w:rPr>
        <w:t xml:space="preserve">Тақырыбы: </w:t>
      </w:r>
      <w:r w:rsidRPr="00D54D53">
        <w:rPr>
          <w:rFonts w:ascii="Times New Roman" w:hAnsi="Times New Roman"/>
          <w:sz w:val="20"/>
          <w:szCs w:val="20"/>
          <w:lang w:val="kk-KZ"/>
        </w:rPr>
        <w:t>«Екі заттар тобын салыстыру (бір және көп)»</w:t>
      </w:r>
    </w:p>
    <w:p w:rsidR="0024485C" w:rsidRPr="00D54D53" w:rsidRDefault="0024485C" w:rsidP="0024485C">
      <w:pPr>
        <w:spacing w:after="0"/>
        <w:rPr>
          <w:rFonts w:ascii="Times New Roman" w:hAnsi="Times New Roman"/>
          <w:sz w:val="20"/>
          <w:szCs w:val="20"/>
          <w:lang w:val="kk-KZ"/>
        </w:rPr>
      </w:pPr>
      <w:r w:rsidRPr="00D54D53">
        <w:rPr>
          <w:rFonts w:ascii="Times New Roman" w:hAnsi="Times New Roman"/>
          <w:b/>
          <w:sz w:val="20"/>
          <w:szCs w:val="20"/>
          <w:lang w:val="kk-KZ"/>
        </w:rPr>
        <w:t xml:space="preserve">Мақсаты: </w:t>
      </w:r>
      <w:r w:rsidRPr="00D54D53">
        <w:rPr>
          <w:rFonts w:ascii="Times New Roman" w:hAnsi="Times New Roman"/>
          <w:sz w:val="20"/>
          <w:szCs w:val="20"/>
          <w:lang w:val="kk-KZ"/>
        </w:rPr>
        <w:t>Балаларға бір топ заттарын келесі топтың жанына қою әдісін пайдалана отырып, тең және тең емес заттар тобын салыстыруды, теңдікті орнатуды, салыстыру нәтижелерін «көп», «аз», «тең» сөздерімен белгілеуді үйрету. Ұзындықтары бірдей және түсі жағынан әр түрлі заттарды «ұзынырақ, «қысқа», «ұзындықтары тең» сөздерін қолдана отырып, салыстыру қабілетін бекіту.Дидактикалық ойын «Бір және көп» Мақсаты: Балаларды заттардың арасынан бір және көп заттарды табуға үйрету. «Бір» және «көп» сөздерін бекіту. Дидактикалық ойын «Көп, аз, тең» Мақсаты: Бір топ заттарын келесі топтың жанына қою әдісін пайдаланып, тең және тең емес заттар тобын салыстыруға, салыстыру нәтижелерін «көп», «аз», «тең» сөздерімен белгілеуді үйрету.</w:t>
      </w:r>
    </w:p>
    <w:p w:rsidR="0024485C" w:rsidRPr="00D54D53" w:rsidRDefault="0024485C" w:rsidP="0024485C">
      <w:pPr>
        <w:spacing w:after="0"/>
        <w:rPr>
          <w:rFonts w:ascii="Times New Roman" w:hAnsi="Times New Roman"/>
          <w:sz w:val="20"/>
          <w:szCs w:val="20"/>
          <w:lang w:val="kk-KZ"/>
        </w:rPr>
      </w:pPr>
      <w:r w:rsidRPr="00D54D53">
        <w:rPr>
          <w:rFonts w:ascii="Times New Roman" w:hAnsi="Times New Roman"/>
          <w:b/>
          <w:sz w:val="20"/>
          <w:szCs w:val="20"/>
          <w:lang w:val="kk-KZ"/>
        </w:rPr>
        <w:t>Көрнекі құралдар:</w:t>
      </w:r>
      <w:r w:rsidRPr="00D54D53">
        <w:rPr>
          <w:rFonts w:ascii="Times New Roman" w:hAnsi="Times New Roman"/>
          <w:sz w:val="20"/>
          <w:szCs w:val="20"/>
          <w:lang w:val="kk-KZ"/>
        </w:rPr>
        <w:t xml:space="preserve"> түрлі түсті кубиктер, шариктер. Оларды салатын қорап пен тәрелке, ақ парақ қағаздар, жемістер мен көкөністер суреті, түрлі-түсті қарындаштар суреті (3 көлемді ұзындығы бойынша).</w:t>
      </w:r>
    </w:p>
    <w:p w:rsidR="0024485C" w:rsidRPr="00D54D53" w:rsidRDefault="0024485C" w:rsidP="0024485C">
      <w:pPr>
        <w:spacing w:after="0"/>
        <w:rPr>
          <w:rFonts w:ascii="Times New Roman" w:hAnsi="Times New Roman"/>
          <w:sz w:val="20"/>
          <w:szCs w:val="20"/>
          <w:lang w:val="kk-KZ"/>
        </w:rPr>
      </w:pPr>
      <w:r w:rsidRPr="00D54D53">
        <w:rPr>
          <w:rFonts w:ascii="Times New Roman" w:hAnsi="Times New Roman"/>
          <w:b/>
          <w:sz w:val="20"/>
          <w:szCs w:val="20"/>
          <w:lang w:val="kk-KZ"/>
        </w:rPr>
        <w:t>Үлестірмелі құрал:</w:t>
      </w:r>
      <w:r w:rsidRPr="00D54D53">
        <w:rPr>
          <w:rFonts w:ascii="Times New Roman" w:hAnsi="Times New Roman"/>
          <w:sz w:val="20"/>
          <w:szCs w:val="20"/>
          <w:lang w:val="kk-KZ"/>
        </w:rPr>
        <w:t xml:space="preserve"> ыдыс,. 5-10-нан (көп) кубиктер немесе шариктер</w:t>
      </w:r>
    </w:p>
    <w:p w:rsidR="0024485C" w:rsidRPr="00D54D53" w:rsidRDefault="0024485C" w:rsidP="0024485C">
      <w:pPr>
        <w:spacing w:after="0"/>
        <w:rPr>
          <w:rFonts w:ascii="Times New Roman" w:hAnsi="Times New Roman"/>
          <w:sz w:val="20"/>
          <w:szCs w:val="20"/>
          <w:lang w:val="kk-KZ"/>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40"/>
        <w:gridCol w:w="4143"/>
        <w:gridCol w:w="2838"/>
      </w:tblGrid>
      <w:tr w:rsidR="0024485C" w:rsidRPr="00D54D53" w:rsidTr="00AB5EF5">
        <w:trPr>
          <w:trHeight w:val="243"/>
        </w:trPr>
        <w:tc>
          <w:tcPr>
            <w:tcW w:w="2491" w:type="dxa"/>
            <w:shd w:val="clear" w:color="auto" w:fill="auto"/>
          </w:tcPr>
          <w:p w:rsidR="0024485C" w:rsidRPr="00D54D53" w:rsidRDefault="0024485C" w:rsidP="00AB5EF5">
            <w:pPr>
              <w:spacing w:after="0"/>
              <w:rPr>
                <w:rFonts w:ascii="Times New Roman" w:hAnsi="Times New Roman"/>
                <w:b/>
                <w:i/>
                <w:sz w:val="20"/>
                <w:szCs w:val="20"/>
                <w:lang w:val="kk-KZ"/>
              </w:rPr>
            </w:pPr>
            <w:r w:rsidRPr="00D54D53">
              <w:rPr>
                <w:rFonts w:ascii="Times New Roman" w:hAnsi="Times New Roman"/>
                <w:b/>
                <w:i/>
                <w:sz w:val="20"/>
                <w:szCs w:val="20"/>
                <w:lang w:val="kk-KZ"/>
              </w:rPr>
              <w:t>Әрекет  кезеңдері</w:t>
            </w:r>
          </w:p>
        </w:tc>
        <w:tc>
          <w:tcPr>
            <w:tcW w:w="4738" w:type="dxa"/>
            <w:shd w:val="clear" w:color="auto" w:fill="auto"/>
          </w:tcPr>
          <w:p w:rsidR="0024485C" w:rsidRPr="00D54D53" w:rsidRDefault="0024485C" w:rsidP="00AB5EF5">
            <w:pPr>
              <w:spacing w:after="0"/>
              <w:rPr>
                <w:rFonts w:ascii="Times New Roman" w:hAnsi="Times New Roman"/>
                <w:b/>
                <w:i/>
                <w:sz w:val="20"/>
                <w:szCs w:val="20"/>
                <w:lang w:val="kk-KZ"/>
              </w:rPr>
            </w:pPr>
            <w:r w:rsidRPr="00D54D53">
              <w:rPr>
                <w:rFonts w:ascii="Times New Roman" w:hAnsi="Times New Roman"/>
                <w:b/>
                <w:i/>
                <w:sz w:val="20"/>
                <w:szCs w:val="20"/>
                <w:lang w:val="kk-KZ"/>
              </w:rPr>
              <w:t xml:space="preserve">        Тәрбиешінің   іс- әрекеті</w:t>
            </w:r>
          </w:p>
        </w:tc>
        <w:tc>
          <w:tcPr>
            <w:tcW w:w="3226" w:type="dxa"/>
            <w:shd w:val="clear" w:color="auto" w:fill="auto"/>
          </w:tcPr>
          <w:p w:rsidR="0024485C" w:rsidRPr="00D54D53" w:rsidRDefault="0024485C" w:rsidP="00AB5EF5">
            <w:pPr>
              <w:spacing w:after="0"/>
              <w:rPr>
                <w:rFonts w:ascii="Times New Roman" w:hAnsi="Times New Roman"/>
                <w:b/>
                <w:i/>
                <w:sz w:val="20"/>
                <w:szCs w:val="20"/>
                <w:lang w:val="kk-KZ"/>
              </w:rPr>
            </w:pPr>
            <w:r w:rsidRPr="00D54D53">
              <w:rPr>
                <w:rFonts w:ascii="Times New Roman" w:hAnsi="Times New Roman"/>
                <w:b/>
                <w:i/>
                <w:sz w:val="20"/>
                <w:szCs w:val="20"/>
                <w:lang w:val="kk-KZ"/>
              </w:rPr>
              <w:t>Балалардың  іс-әрекеті</w:t>
            </w:r>
          </w:p>
        </w:tc>
      </w:tr>
      <w:tr w:rsidR="0024485C" w:rsidRPr="00D54D53" w:rsidTr="00AB5EF5">
        <w:trPr>
          <w:trHeight w:val="1564"/>
        </w:trPr>
        <w:tc>
          <w:tcPr>
            <w:tcW w:w="2491" w:type="dxa"/>
            <w:shd w:val="clear" w:color="auto" w:fill="auto"/>
          </w:tcPr>
          <w:p w:rsidR="0024485C" w:rsidRPr="00D54D53" w:rsidRDefault="0024485C" w:rsidP="00AB5EF5">
            <w:pPr>
              <w:spacing w:after="0"/>
              <w:rPr>
                <w:rFonts w:ascii="Times New Roman" w:hAnsi="Times New Roman"/>
                <w:b/>
                <w:i/>
                <w:sz w:val="20"/>
                <w:szCs w:val="20"/>
                <w:lang w:val="kk-KZ"/>
              </w:rPr>
            </w:pPr>
            <w:r w:rsidRPr="00D54D53">
              <w:rPr>
                <w:rFonts w:ascii="Times New Roman" w:hAnsi="Times New Roman"/>
                <w:b/>
                <w:i/>
                <w:sz w:val="20"/>
                <w:szCs w:val="20"/>
                <w:lang w:val="kk-KZ"/>
              </w:rPr>
              <w:t>Мотиватциялық-  қозғаушылық</w:t>
            </w:r>
          </w:p>
        </w:tc>
        <w:tc>
          <w:tcPr>
            <w:tcW w:w="4738" w:type="dxa"/>
            <w:shd w:val="clear" w:color="auto" w:fill="auto"/>
          </w:tcPr>
          <w:p w:rsidR="0024485C" w:rsidRPr="00D54D53" w:rsidRDefault="0024485C" w:rsidP="00AB5EF5">
            <w:pPr>
              <w:spacing w:after="0" w:line="240" w:lineRule="auto"/>
              <w:rPr>
                <w:rFonts w:ascii="Times New Roman" w:hAnsi="Times New Roman"/>
                <w:b/>
                <w:sz w:val="20"/>
                <w:szCs w:val="20"/>
                <w:lang w:val="kk-KZ"/>
              </w:rPr>
            </w:pPr>
            <w:r w:rsidRPr="00D54D53">
              <w:rPr>
                <w:rFonts w:ascii="Times New Roman" w:hAnsi="Times New Roman"/>
                <w:b/>
                <w:sz w:val="20"/>
                <w:szCs w:val="20"/>
                <w:lang w:val="kk-KZ"/>
              </w:rPr>
              <w:t>Ұйымдастыру кезеңі:</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Балалар, кәне сабағымызды бастамас бұрын бір – бірімізге жылы тілектерімізді білдірейік.</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Шаттық шеңбері.</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xml:space="preserve">Арайлап таң атты. </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Алтын сәуле таратты.</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xml:space="preserve">Жарқырайды күніміз. </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Жайнап түсті даламыз.</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Қайырлы таң, апайлар,</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Біз ерекше баламыз.</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xml:space="preserve">Айтқан тілді аламыз, </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xml:space="preserve">Достарымды көргенде, </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Қуана қарсы аламыз.</w:t>
            </w:r>
          </w:p>
          <w:p w:rsidR="0024485C"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Менде сендерге сәттілік тілеймін!</w:t>
            </w:r>
          </w:p>
          <w:p w:rsidR="0024485C" w:rsidRPr="00D54D53" w:rsidRDefault="0024485C" w:rsidP="00AB5EF5">
            <w:pPr>
              <w:spacing w:after="0" w:line="240" w:lineRule="auto"/>
              <w:rPr>
                <w:rFonts w:ascii="Times New Roman" w:hAnsi="Times New Roman"/>
                <w:sz w:val="20"/>
                <w:szCs w:val="20"/>
                <w:lang w:val="kk-KZ"/>
              </w:rPr>
            </w:pPr>
          </w:p>
        </w:tc>
        <w:tc>
          <w:tcPr>
            <w:tcW w:w="3226" w:type="dxa"/>
            <w:shd w:val="clear" w:color="auto" w:fill="auto"/>
          </w:tcPr>
          <w:p w:rsidR="0024485C" w:rsidRPr="00D54D53" w:rsidRDefault="0024485C" w:rsidP="00AB5EF5">
            <w:pPr>
              <w:spacing w:after="0"/>
              <w:rPr>
                <w:rFonts w:ascii="Times New Roman" w:hAnsi="Times New Roman"/>
                <w:sz w:val="20"/>
                <w:szCs w:val="20"/>
                <w:lang w:val="kk-KZ"/>
              </w:rPr>
            </w:pPr>
            <w:r w:rsidRPr="00D54D53">
              <w:rPr>
                <w:rFonts w:ascii="Times New Roman" w:hAnsi="Times New Roman"/>
                <w:sz w:val="20"/>
                <w:szCs w:val="20"/>
                <w:lang w:val="kk-KZ"/>
              </w:rPr>
              <w:t>Шаттық шеңберіне тұрады.(Қимыл қозғалыспен көрсетеді).</w:t>
            </w:r>
          </w:p>
          <w:p w:rsidR="0024485C" w:rsidRPr="00D54D53" w:rsidRDefault="0024485C" w:rsidP="00AB5EF5">
            <w:pPr>
              <w:spacing w:after="0"/>
              <w:rPr>
                <w:rFonts w:ascii="Times New Roman" w:hAnsi="Times New Roman"/>
                <w:sz w:val="20"/>
                <w:szCs w:val="20"/>
                <w:lang w:val="kk-KZ"/>
              </w:rPr>
            </w:pPr>
          </w:p>
        </w:tc>
      </w:tr>
      <w:tr w:rsidR="0024485C" w:rsidRPr="00D54D53" w:rsidTr="00AB5EF5">
        <w:trPr>
          <w:trHeight w:val="834"/>
        </w:trPr>
        <w:tc>
          <w:tcPr>
            <w:tcW w:w="2491" w:type="dxa"/>
            <w:shd w:val="clear" w:color="auto" w:fill="auto"/>
          </w:tcPr>
          <w:p w:rsidR="0024485C" w:rsidRPr="00D54D53" w:rsidRDefault="0024485C" w:rsidP="00AB5EF5">
            <w:pPr>
              <w:spacing w:after="0"/>
              <w:rPr>
                <w:rFonts w:ascii="Times New Roman" w:hAnsi="Times New Roman"/>
                <w:b/>
                <w:i/>
                <w:sz w:val="20"/>
                <w:szCs w:val="20"/>
                <w:lang w:val="kk-KZ"/>
              </w:rPr>
            </w:pPr>
            <w:r w:rsidRPr="00D54D53">
              <w:rPr>
                <w:rFonts w:ascii="Times New Roman" w:hAnsi="Times New Roman"/>
                <w:b/>
                <w:i/>
                <w:sz w:val="20"/>
                <w:szCs w:val="20"/>
                <w:lang w:val="kk-KZ"/>
              </w:rPr>
              <w:t>Іздену -                     ұйымдастырушы</w:t>
            </w:r>
          </w:p>
          <w:p w:rsidR="0024485C" w:rsidRPr="00D54D53" w:rsidRDefault="0024485C" w:rsidP="00AB5EF5">
            <w:pPr>
              <w:spacing w:after="0"/>
              <w:rPr>
                <w:rFonts w:ascii="Times New Roman" w:hAnsi="Times New Roman"/>
                <w:b/>
                <w:i/>
                <w:sz w:val="20"/>
                <w:szCs w:val="20"/>
                <w:lang w:val="kk-KZ"/>
              </w:rPr>
            </w:pPr>
          </w:p>
          <w:p w:rsidR="0024485C" w:rsidRPr="00D54D53" w:rsidRDefault="0024485C" w:rsidP="00AB5EF5">
            <w:pPr>
              <w:spacing w:after="0"/>
              <w:rPr>
                <w:rFonts w:ascii="Times New Roman" w:hAnsi="Times New Roman"/>
                <w:b/>
                <w:i/>
                <w:sz w:val="20"/>
                <w:szCs w:val="20"/>
                <w:lang w:val="kk-KZ"/>
              </w:rPr>
            </w:pPr>
          </w:p>
          <w:p w:rsidR="0024485C" w:rsidRPr="00D54D53" w:rsidRDefault="0024485C" w:rsidP="00AB5EF5">
            <w:pPr>
              <w:spacing w:after="0"/>
              <w:rPr>
                <w:rFonts w:ascii="Times New Roman" w:hAnsi="Times New Roman"/>
                <w:b/>
                <w:i/>
                <w:sz w:val="20"/>
                <w:szCs w:val="20"/>
                <w:lang w:val="kk-KZ"/>
              </w:rPr>
            </w:pP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p>
        </w:tc>
        <w:tc>
          <w:tcPr>
            <w:tcW w:w="4738" w:type="dxa"/>
            <w:shd w:val="clear" w:color="auto" w:fill="auto"/>
          </w:tcPr>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Балалардан тақтадағы сурет заттардың арасынан бір және көп заттарды табуды түсіндіреді.</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b/>
                <w:sz w:val="20"/>
                <w:szCs w:val="20"/>
                <w:lang w:val="kk-KZ"/>
              </w:rPr>
              <w:t>Дидактикалық ойын</w:t>
            </w:r>
            <w:r w:rsidRPr="00D54D53">
              <w:rPr>
                <w:rFonts w:ascii="Times New Roman" w:hAnsi="Times New Roman"/>
                <w:sz w:val="20"/>
                <w:szCs w:val="20"/>
                <w:lang w:val="kk-KZ"/>
              </w:rPr>
              <w:t xml:space="preserve"> «Көп, аз, тең»</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b/>
                <w:sz w:val="20"/>
                <w:szCs w:val="20"/>
                <w:lang w:val="kk-KZ"/>
              </w:rPr>
              <w:t>Шарты:</w:t>
            </w:r>
            <w:r w:rsidRPr="00D54D53">
              <w:rPr>
                <w:rFonts w:ascii="Times New Roman" w:hAnsi="Times New Roman"/>
                <w:sz w:val="20"/>
                <w:szCs w:val="20"/>
                <w:lang w:val="kk-KZ"/>
              </w:rPr>
              <w:t xml:space="preserve"> Тәрбиеші тақтаға жемістермен көкөністерді қойып, аттарын араластыра атайды. </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xml:space="preserve">Тәрбиеші бір топ заттарын келесі топтың жанына қою әдісін пайдаланып тең және тең емес заттар тобын салыстыру әдісін түсіндіреді. Ол үшін әрбір көкөніс әр жеміспен дос болуы керек. </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Жоғары жолаққа екі алма қояды. Төменгі жолаққа бір сәбіз қояды.</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Қайсысы артық?</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xml:space="preserve">- Жемістер мен көкөністер тең болу үшін не істеу керек? </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Тағы бір жемісті қосу керек.</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Жемістер мен көкөністер тең болды.</w:t>
            </w:r>
          </w:p>
          <w:p w:rsidR="0024485C" w:rsidRPr="00D54D53" w:rsidRDefault="0024485C" w:rsidP="00AB5EF5">
            <w:pPr>
              <w:spacing w:after="0" w:line="240" w:lineRule="auto"/>
              <w:rPr>
                <w:rFonts w:ascii="Times New Roman" w:hAnsi="Times New Roman"/>
                <w:b/>
                <w:sz w:val="20"/>
                <w:szCs w:val="20"/>
                <w:lang w:val="kk-KZ"/>
              </w:rPr>
            </w:pPr>
            <w:r w:rsidRPr="00D54D53">
              <w:rPr>
                <w:rFonts w:ascii="Times New Roman" w:hAnsi="Times New Roman"/>
                <w:b/>
                <w:sz w:val="20"/>
                <w:szCs w:val="20"/>
                <w:lang w:val="kk-KZ"/>
              </w:rPr>
              <w:t>Сергіту сәті:</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Секірейік, секірейік,</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Ұзын құлақ қоянша.</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Шаршағанды кетірейік,</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Болар сонда тамаша.</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xml:space="preserve"> Бірде жасыл, қызыл, сары түсті қарындаштар кездейсоқ кездесіп қалады. Ұзындықтары әр түрлі қарындаштар бір-</w:t>
            </w:r>
            <w:r w:rsidRPr="00D54D53">
              <w:rPr>
                <w:rFonts w:ascii="Times New Roman" w:hAnsi="Times New Roman"/>
                <w:sz w:val="20"/>
                <w:szCs w:val="20"/>
                <w:lang w:val="kk-KZ"/>
              </w:rPr>
              <w:lastRenderedPageBreak/>
              <w:t xml:space="preserve">біріне </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таңдана қарайды.</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xml:space="preserve">- Мен бәріңнен ұзынмын – деп қызыл қарындаш </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мақтанады. Ал жасыл қарындаш :</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xml:space="preserve">- Жаз бойы жапырақтарды жасыл түске бояй-бояй </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xml:space="preserve">қысқарып қалдым, - дейді. </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xml:space="preserve">Сары түсті қарындаштар болса: </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Біздің ұзындықтарымыз бірдей, десті өзара шүйіркелесіп.</w:t>
            </w:r>
          </w:p>
          <w:p w:rsidR="0024485C" w:rsidRPr="00D54D53" w:rsidRDefault="0024485C" w:rsidP="00AB5EF5">
            <w:pPr>
              <w:spacing w:after="0" w:line="240" w:lineRule="auto"/>
              <w:rPr>
                <w:rFonts w:ascii="Times New Roman" w:hAnsi="Times New Roman"/>
                <w:sz w:val="20"/>
                <w:szCs w:val="20"/>
                <w:lang w:val="kk-KZ"/>
              </w:rPr>
            </w:pPr>
            <w:r w:rsidRPr="00D54D53">
              <w:rPr>
                <w:rFonts w:ascii="Times New Roman" w:hAnsi="Times New Roman"/>
                <w:sz w:val="20"/>
                <w:szCs w:val="20"/>
                <w:lang w:val="kk-KZ"/>
              </w:rPr>
              <w:t xml:space="preserve">- Балалар, суреттегі қарындаштардың қайсысы ұзын, қайсысы қысқа? Ұзындықтары бірдей қарындаштардыкөрсет </w:t>
            </w:r>
          </w:p>
        </w:tc>
        <w:tc>
          <w:tcPr>
            <w:tcW w:w="3226" w:type="dxa"/>
            <w:shd w:val="clear" w:color="auto" w:fill="auto"/>
          </w:tcPr>
          <w:p w:rsidR="0024485C" w:rsidRPr="00D54D53" w:rsidRDefault="0024485C" w:rsidP="00AB5EF5">
            <w:pPr>
              <w:spacing w:after="0"/>
              <w:rPr>
                <w:rFonts w:ascii="Times New Roman" w:hAnsi="Times New Roman"/>
                <w:sz w:val="20"/>
                <w:szCs w:val="20"/>
                <w:lang w:val="kk-KZ"/>
              </w:rPr>
            </w:pPr>
            <w:r w:rsidRPr="00D54D53">
              <w:rPr>
                <w:rFonts w:ascii="Times New Roman" w:hAnsi="Times New Roman"/>
                <w:sz w:val="20"/>
                <w:szCs w:val="20"/>
                <w:lang w:val="kk-KZ"/>
              </w:rPr>
              <w:lastRenderedPageBreak/>
              <w:t>- Сағат – біреу, ойыншық – көп; тақта – біреу, парта – көп; аквариум – біреу, гүлдер – көп.</w:t>
            </w: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r w:rsidRPr="00D54D53">
              <w:rPr>
                <w:rFonts w:ascii="Times New Roman" w:hAnsi="Times New Roman"/>
                <w:sz w:val="20"/>
                <w:szCs w:val="20"/>
                <w:lang w:val="kk-KZ"/>
              </w:rPr>
              <w:t>-Алма артық.</w:t>
            </w: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r w:rsidRPr="00D54D53">
              <w:rPr>
                <w:rFonts w:ascii="Times New Roman" w:hAnsi="Times New Roman"/>
                <w:sz w:val="20"/>
                <w:szCs w:val="20"/>
                <w:lang w:val="kk-KZ"/>
              </w:rPr>
              <w:t>Сергіту сәтін орындайды.</w:t>
            </w: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p>
          <w:p w:rsidR="0024485C" w:rsidRPr="00D54D53" w:rsidRDefault="0024485C" w:rsidP="00AB5EF5">
            <w:pPr>
              <w:spacing w:after="0"/>
              <w:rPr>
                <w:rFonts w:ascii="Times New Roman" w:hAnsi="Times New Roman"/>
                <w:sz w:val="20"/>
                <w:szCs w:val="20"/>
                <w:lang w:val="kk-KZ"/>
              </w:rPr>
            </w:pPr>
            <w:r w:rsidRPr="00D54D53">
              <w:rPr>
                <w:rFonts w:ascii="Times New Roman" w:hAnsi="Times New Roman"/>
                <w:sz w:val="20"/>
                <w:szCs w:val="20"/>
                <w:lang w:val="kk-KZ"/>
              </w:rPr>
              <w:t xml:space="preserve">-Қызыл қарындаш пен сары қарындаштың ұзындықтары </w:t>
            </w:r>
            <w:r w:rsidRPr="00D54D53">
              <w:rPr>
                <w:rFonts w:ascii="Times New Roman" w:hAnsi="Times New Roman"/>
                <w:sz w:val="20"/>
                <w:szCs w:val="20"/>
                <w:lang w:val="kk-KZ"/>
              </w:rPr>
              <w:lastRenderedPageBreak/>
              <w:t>бірдей.</w:t>
            </w:r>
          </w:p>
          <w:p w:rsidR="0024485C" w:rsidRPr="00D54D53" w:rsidRDefault="0024485C" w:rsidP="00AB5EF5">
            <w:pPr>
              <w:spacing w:after="0"/>
              <w:rPr>
                <w:rFonts w:ascii="Times New Roman" w:hAnsi="Times New Roman"/>
                <w:sz w:val="20"/>
                <w:szCs w:val="20"/>
                <w:lang w:val="kk-KZ"/>
              </w:rPr>
            </w:pPr>
            <w:r w:rsidRPr="00D54D53">
              <w:rPr>
                <w:rFonts w:ascii="Times New Roman" w:hAnsi="Times New Roman"/>
                <w:sz w:val="20"/>
                <w:szCs w:val="20"/>
                <w:lang w:val="kk-KZ"/>
              </w:rPr>
              <w:t>-Жасыл қарындаш қысқа (беттестіру арқылы біледі)</w:t>
            </w:r>
          </w:p>
        </w:tc>
      </w:tr>
      <w:tr w:rsidR="0024485C" w:rsidRPr="00D54D53" w:rsidTr="00AB5EF5">
        <w:trPr>
          <w:trHeight w:val="70"/>
        </w:trPr>
        <w:tc>
          <w:tcPr>
            <w:tcW w:w="2491" w:type="dxa"/>
            <w:tcBorders>
              <w:top w:val="single" w:sz="4" w:space="0" w:color="auto"/>
              <w:left w:val="single" w:sz="4" w:space="0" w:color="auto"/>
              <w:bottom w:val="single" w:sz="4" w:space="0" w:color="auto"/>
              <w:right w:val="single" w:sz="4" w:space="0" w:color="auto"/>
            </w:tcBorders>
            <w:shd w:val="clear" w:color="auto" w:fill="auto"/>
            <w:hideMark/>
          </w:tcPr>
          <w:p w:rsidR="0024485C" w:rsidRPr="00D54D53" w:rsidRDefault="0024485C" w:rsidP="00AB5EF5">
            <w:pPr>
              <w:spacing w:after="0"/>
              <w:rPr>
                <w:rFonts w:ascii="Times New Roman" w:hAnsi="Times New Roman"/>
                <w:b/>
                <w:i/>
                <w:sz w:val="20"/>
                <w:szCs w:val="20"/>
                <w:lang w:val="kk-KZ"/>
              </w:rPr>
            </w:pPr>
            <w:r w:rsidRPr="00D54D53">
              <w:rPr>
                <w:rFonts w:ascii="Times New Roman" w:hAnsi="Times New Roman"/>
                <w:b/>
                <w:i/>
                <w:sz w:val="20"/>
                <w:szCs w:val="20"/>
                <w:lang w:val="kk-KZ"/>
              </w:rPr>
              <w:lastRenderedPageBreak/>
              <w:t>Рефлексті -             Коррекцялаушы</w:t>
            </w:r>
          </w:p>
        </w:tc>
        <w:tc>
          <w:tcPr>
            <w:tcW w:w="4738" w:type="dxa"/>
            <w:tcBorders>
              <w:top w:val="single" w:sz="4" w:space="0" w:color="auto"/>
              <w:left w:val="single" w:sz="4" w:space="0" w:color="auto"/>
              <w:bottom w:val="single" w:sz="4" w:space="0" w:color="auto"/>
              <w:right w:val="single" w:sz="4" w:space="0" w:color="auto"/>
            </w:tcBorders>
            <w:shd w:val="clear" w:color="auto" w:fill="auto"/>
            <w:hideMark/>
          </w:tcPr>
          <w:p w:rsidR="0024485C" w:rsidRDefault="0024485C" w:rsidP="00AB5EF5">
            <w:pPr>
              <w:spacing w:after="0"/>
              <w:rPr>
                <w:rFonts w:ascii="Times New Roman" w:hAnsi="Times New Roman"/>
                <w:sz w:val="20"/>
                <w:szCs w:val="20"/>
                <w:lang w:val="kk-KZ"/>
              </w:rPr>
            </w:pPr>
            <w:r w:rsidRPr="00D54D53">
              <w:rPr>
                <w:rFonts w:ascii="Times New Roman" w:hAnsi="Times New Roman"/>
                <w:sz w:val="20"/>
                <w:szCs w:val="20"/>
                <w:lang w:val="kk-KZ"/>
              </w:rPr>
              <w:t>Оқу іс-әрекетін сұрақ-жауап арқылы қорытындылайды. Балаларды мадақтайды.</w:t>
            </w:r>
          </w:p>
          <w:p w:rsidR="0024485C" w:rsidRPr="00D54D53" w:rsidRDefault="0024485C" w:rsidP="00AB5EF5">
            <w:pPr>
              <w:spacing w:after="0"/>
              <w:rPr>
                <w:rFonts w:ascii="Times New Roman" w:hAnsi="Times New Roman"/>
                <w:sz w:val="20"/>
                <w:szCs w:val="20"/>
                <w:lang w:val="kk-KZ"/>
              </w:rPr>
            </w:pPr>
          </w:p>
        </w:tc>
        <w:tc>
          <w:tcPr>
            <w:tcW w:w="3226" w:type="dxa"/>
            <w:tcBorders>
              <w:top w:val="single" w:sz="4" w:space="0" w:color="auto"/>
              <w:left w:val="single" w:sz="4" w:space="0" w:color="auto"/>
              <w:bottom w:val="single" w:sz="4" w:space="0" w:color="auto"/>
              <w:right w:val="single" w:sz="4" w:space="0" w:color="auto"/>
            </w:tcBorders>
            <w:shd w:val="clear" w:color="auto" w:fill="auto"/>
            <w:hideMark/>
          </w:tcPr>
          <w:p w:rsidR="0024485C" w:rsidRPr="00D54D53" w:rsidRDefault="0024485C" w:rsidP="00AB5EF5">
            <w:pPr>
              <w:spacing w:after="0"/>
              <w:rPr>
                <w:rFonts w:ascii="Times New Roman" w:hAnsi="Times New Roman"/>
                <w:sz w:val="20"/>
                <w:szCs w:val="20"/>
                <w:lang w:val="kk-KZ"/>
              </w:rPr>
            </w:pPr>
            <w:r w:rsidRPr="00D54D53">
              <w:rPr>
                <w:rFonts w:ascii="Times New Roman" w:hAnsi="Times New Roman"/>
                <w:sz w:val="20"/>
                <w:szCs w:val="20"/>
                <w:lang w:val="kk-KZ"/>
              </w:rPr>
              <w:t>Сұрақтарға жауап береді.</w:t>
            </w:r>
          </w:p>
        </w:tc>
      </w:tr>
    </w:tbl>
    <w:p w:rsidR="0024485C" w:rsidRPr="00D54D53" w:rsidRDefault="0024485C" w:rsidP="0024485C">
      <w:pPr>
        <w:spacing w:after="0"/>
        <w:rPr>
          <w:rFonts w:ascii="Times New Roman" w:hAnsi="Times New Roman"/>
          <w:b/>
          <w:i/>
          <w:sz w:val="20"/>
          <w:szCs w:val="20"/>
          <w:lang w:val="kk-KZ"/>
        </w:rPr>
      </w:pPr>
    </w:p>
    <w:p w:rsidR="0024485C" w:rsidRPr="00D54D53" w:rsidRDefault="0024485C" w:rsidP="0024485C">
      <w:pPr>
        <w:spacing w:after="0"/>
        <w:rPr>
          <w:rFonts w:ascii="Times New Roman" w:hAnsi="Times New Roman"/>
          <w:sz w:val="20"/>
          <w:szCs w:val="20"/>
          <w:lang w:val="kk-KZ"/>
        </w:rPr>
      </w:pPr>
      <w:r w:rsidRPr="00D54D53">
        <w:rPr>
          <w:rFonts w:ascii="Times New Roman" w:hAnsi="Times New Roman"/>
          <w:b/>
          <w:sz w:val="20"/>
          <w:szCs w:val="20"/>
          <w:lang w:val="kk-KZ"/>
        </w:rPr>
        <w:t xml:space="preserve">Күтілетін  нәтиже: </w:t>
      </w:r>
    </w:p>
    <w:p w:rsidR="0024485C" w:rsidRPr="00D54D53" w:rsidRDefault="0024485C" w:rsidP="0024485C">
      <w:pPr>
        <w:spacing w:after="0"/>
        <w:rPr>
          <w:rFonts w:ascii="Times New Roman" w:hAnsi="Times New Roman"/>
          <w:sz w:val="20"/>
          <w:szCs w:val="20"/>
          <w:lang w:val="kk-KZ"/>
        </w:rPr>
      </w:pPr>
      <w:r w:rsidRPr="00D54D53">
        <w:rPr>
          <w:rFonts w:ascii="Times New Roman" w:hAnsi="Times New Roman"/>
          <w:b/>
          <w:sz w:val="20"/>
          <w:szCs w:val="20"/>
          <w:lang w:val="kk-KZ"/>
        </w:rPr>
        <w:t>Білуі керек:</w:t>
      </w:r>
      <w:r w:rsidRPr="00D54D53">
        <w:rPr>
          <w:rFonts w:ascii="Times New Roman" w:hAnsi="Times New Roman"/>
          <w:sz w:val="20"/>
          <w:szCs w:val="20"/>
          <w:lang w:val="kk-KZ"/>
        </w:rPr>
        <w:t>«Бір»және «көп» ұғымдарын білуі керек.</w:t>
      </w:r>
    </w:p>
    <w:p w:rsidR="0024485C" w:rsidRPr="00D54D53" w:rsidRDefault="0024485C" w:rsidP="0024485C">
      <w:pPr>
        <w:spacing w:after="0"/>
        <w:rPr>
          <w:rFonts w:ascii="Times New Roman" w:hAnsi="Times New Roman"/>
          <w:sz w:val="20"/>
          <w:szCs w:val="20"/>
          <w:lang w:val="kk-KZ"/>
        </w:rPr>
      </w:pPr>
      <w:r w:rsidRPr="00D54D53">
        <w:rPr>
          <w:rFonts w:ascii="Times New Roman" w:hAnsi="Times New Roman"/>
          <w:b/>
          <w:sz w:val="20"/>
          <w:szCs w:val="20"/>
          <w:lang w:val="kk-KZ"/>
        </w:rPr>
        <w:t>Болуы керек:</w:t>
      </w:r>
      <w:r w:rsidRPr="00D54D53">
        <w:rPr>
          <w:rFonts w:ascii="Times New Roman" w:hAnsi="Times New Roman"/>
          <w:sz w:val="20"/>
          <w:szCs w:val="20"/>
          <w:lang w:val="kk-KZ"/>
        </w:rPr>
        <w:t>Екі затты салыстыруды игереді.</w:t>
      </w:r>
    </w:p>
    <w:p w:rsidR="0024485C" w:rsidRPr="00D54D53" w:rsidRDefault="0024485C" w:rsidP="0024485C">
      <w:pPr>
        <w:spacing w:after="0"/>
        <w:rPr>
          <w:rFonts w:ascii="Times New Roman" w:hAnsi="Times New Roman"/>
          <w:sz w:val="20"/>
          <w:szCs w:val="20"/>
          <w:lang w:val="kk-KZ"/>
        </w:rPr>
      </w:pPr>
      <w:r w:rsidRPr="00D54D53">
        <w:rPr>
          <w:rFonts w:ascii="Times New Roman" w:hAnsi="Times New Roman"/>
          <w:b/>
          <w:sz w:val="20"/>
          <w:szCs w:val="20"/>
          <w:lang w:val="kk-KZ"/>
        </w:rPr>
        <w:t>Қолынан келуі керек:</w:t>
      </w:r>
      <w:r w:rsidRPr="00D54D53">
        <w:rPr>
          <w:rFonts w:ascii="Times New Roman" w:hAnsi="Times New Roman"/>
          <w:sz w:val="20"/>
          <w:szCs w:val="20"/>
          <w:lang w:val="kk-KZ"/>
        </w:rPr>
        <w:t>«Ұзын» және «қысқа» ұғымдарын білді.</w:t>
      </w:r>
    </w:p>
    <w:p w:rsidR="0024485C" w:rsidRDefault="0024485C" w:rsidP="0024485C">
      <w:pPr>
        <w:spacing w:after="0"/>
        <w:rPr>
          <w:rFonts w:ascii="Times New Roman" w:hAnsi="Times New Roman"/>
          <w:b/>
          <w:sz w:val="20"/>
          <w:szCs w:val="20"/>
          <w:u w:val="single"/>
          <w:lang w:val="kk-KZ"/>
        </w:rPr>
      </w:pPr>
    </w:p>
    <w:p w:rsidR="0024485C" w:rsidRDefault="0024485C" w:rsidP="0024485C">
      <w:pPr>
        <w:spacing w:after="0"/>
        <w:rPr>
          <w:rFonts w:ascii="Times New Roman" w:hAnsi="Times New Roman"/>
          <w:b/>
          <w:sz w:val="20"/>
          <w:szCs w:val="20"/>
          <w:u w:val="single"/>
          <w:lang w:val="kk-KZ"/>
        </w:rPr>
      </w:pPr>
    </w:p>
    <w:p w:rsidR="0024485C" w:rsidRDefault="0024485C" w:rsidP="0024485C">
      <w:pPr>
        <w:spacing w:after="0"/>
        <w:rPr>
          <w:rFonts w:ascii="Times New Roman" w:hAnsi="Times New Roman"/>
          <w:b/>
          <w:sz w:val="20"/>
          <w:szCs w:val="20"/>
          <w:u w:val="single"/>
          <w:lang w:val="kk-KZ"/>
        </w:rPr>
      </w:pPr>
    </w:p>
    <w:p w:rsidR="0024485C" w:rsidRDefault="0024485C" w:rsidP="0024485C">
      <w:pPr>
        <w:spacing w:after="0"/>
        <w:rPr>
          <w:rFonts w:ascii="Times New Roman" w:hAnsi="Times New Roman"/>
          <w:b/>
          <w:sz w:val="20"/>
          <w:szCs w:val="20"/>
          <w:u w:val="single"/>
          <w:lang w:val="kk-KZ"/>
        </w:rPr>
      </w:pPr>
    </w:p>
    <w:p w:rsidR="00F57507" w:rsidRPr="0024485C" w:rsidRDefault="00F57507">
      <w:pPr>
        <w:rPr>
          <w:lang w:val="kk-KZ"/>
        </w:rPr>
      </w:pPr>
    </w:p>
    <w:sectPr w:rsidR="00F57507" w:rsidRPr="0024485C" w:rsidSect="00F575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24485C"/>
    <w:rsid w:val="0024485C"/>
    <w:rsid w:val="00F575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85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506</Words>
  <Characters>2886</Characters>
  <Application>Microsoft Office Word</Application>
  <DocSecurity>0</DocSecurity>
  <Lines>24</Lines>
  <Paragraphs>6</Paragraphs>
  <ScaleCrop>false</ScaleCrop>
  <Company>SPecialiST RePack</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2018-11-16T17:23:00Z</dcterms:created>
  <dcterms:modified xsi:type="dcterms:W3CDTF">2018-11-16T17:24:00Z</dcterms:modified>
</cp:coreProperties>
</file>