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B4C" w:rsidRPr="006D70EA" w:rsidRDefault="00CC3B4C">
      <w:pPr>
        <w:rPr>
          <w:sz w:val="24"/>
          <w:szCs w:val="24"/>
          <w:smallCaps w:val="false"/>
          <w:caps w:val="false"/>
          <w:u w:val="none"/>
          <w:highlight w:val="green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rStyle w:val="CommentReference"/>
        </w:rPr>
        <w:commentReference w:id="1"/>
      </w:r>
      <w:r>
        <w:rPr>
          <w:sz w:val="24"/>
          <w:szCs w:val="24"/>
          <w:smallCaps w:val="false"/>
          <w:caps w:val="false"/>
          <w:u w:val="none"/>
          <w:highlight w:val="green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Отчет 3 четверть 2018.</w:t>
      </w: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sz w:val="24"/>
          <w:szCs w:val="24"/>
          <w:smallCaps w:val="false"/>
          <w:caps w:val="false"/>
          <w:u w:val="none"/>
          <w:highlight w:val="none"/>
          <w:color w:val="FF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МЕРОПРИЯТИЕ,ДАТА,ОТВЕТСТВЕННЫЕ,РЕЗУЛЬТАТ.                           </w:t>
      </w: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1. Разговор с начальными классами про зимующих птиц, февраль, Евгения Павловна, участие.</w:t>
      </w: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2. Собрание совета лидеров РДШ, январь, Милаев  Руслан, ведение  в курс дела и разбор планов.</w:t>
      </w: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3. Масленица, март, Евгения Павловна, веселье.</w:t>
      </w: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4. Надпоминания ПДД для начальных классов, март, Алена Андреевна,участие.</w:t>
      </w: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sz w:val="24"/>
          <w:szCs w:val="24"/>
          <w:smallCaps w:val="false"/>
          <w:caps w:val="false"/>
          <w:u w:val="none"/>
          <w:highlight w:val="green"/>
          <w:color w:val="FF0000"/>
          <w:vanish w:val="false"/>
          <w:strike w:val="false"/>
          <w:i w:val="false"/>
          <w:iCs w:val="false"/>
          <w:b w:val="true"/>
          <w:bCs w:val="true"/>
          <w:rFonts w:hAnsi="Calibri" w:eastAsia="Calibri" w:cs="Calibri" w:ascii="Calibri"/>
          <w:shadow w:val="false"/>
          <w:vertAlign w:val="baseline"/>
          <w:effect w:val="none"/>
        </w:rPr>
        <w:t xml:space="preserve">УТВЕРЖДЕНО</w:t>
      </w:r>
      <w: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: </w:t>
      </w: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sz w:val="24"/>
          <w:szCs w:val="24"/>
          <w:smallCaps w:val="false"/>
          <w:caps w:val="false"/>
          <w:u w:val="none"/>
          <w:highlight w:val="none"/>
          <w:color w:val="FF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Куратор Евгения Павловна</w:t>
      </w:r>
      <w: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 </w:t>
      </w: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          _____________</w:t>
      </w: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</w:p>
    <w:p>
      <w:pP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bidi w:val="false"/>
        <w:jc w:val="left"/>
        <w:ind w:firstLine="0" w:hanging="0" w:right="0" w:left="0"/>
        <w:spacing w:line="276" w:lineRule="auto" w:before="0" w:after="200"/>
      </w:pPr>
    </w:p>
    <w:p>
      <w:pPr>
        <w:rPr>
          <w:sz w:val="24"/>
          <w:szCs w:val="24"/>
        </w:rPr>
        <w:bidi w:val="false"/>
        <w:jc w:val="left"/>
        <w:ind w:firstLine="0" w:hanging="0" w:right="0" w:left="0"/>
        <w:spacing w:line="276" w:lineRule="auto" w:before="0" w:after="200"/>
      </w:pPr>
      <w:r>
        <w:rPr>
          <w:sz w:val="24"/>
          <w:szCs w:val="24"/>
          <w:smallCaps w:val="false"/>
          <w:caps w:val="false"/>
          <w:u w:val="none"/>
          <w:highlight w:val="none"/>
          <w:color w:val="000000"/>
          <w:vanish w:val="false"/>
          <w:strike w:val="false"/>
          <w:i w:val="false"/>
          <w:iCs w:val="false"/>
          <w:b w:val="false"/>
          <w:bCs w:val="false"/>
          <w:rFonts w:hAnsi="Calibri" w:eastAsia="Calibri" w:cs="Calibri" w:ascii="Calibri"/>
          <w:shadow w:val="false"/>
          <w:vertAlign w:val="baseline"/>
          <w:effect w:val="none"/>
        </w:rPr>
        <w:t xml:space="preserve">г.Минусинск 2018.</w:t>
      </w:r>
    </w:p>
    <w:sectPr w:rsidR="00CC3B4C" w:rsidRPr="006D70EA" w:rsidSect="00CC3B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>
  <w:comment w:id="1" w:author="" w:date="2018-03-31T22:35:41Z" w:initials="">
    <w:p>
      <w:pPr>
        <w:pStyle w:val="CommentText"/>
      </w:pPr>
      <w:r>
        <w:rPr>
          <w:rStyle w:val="CommentReference"/>
        </w:rPr>
        <w:annotationRef/>
        <w:t xml:space="preserve"/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6D70EA"/>
    <w:rsid w:val="006D70EA"/>
    <w:rsid w:val="00CC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B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A66D5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66D5"/>
    <w:pPr>
      <w:spacing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 Mobile</Application>
  <DocSecurity>0</DocSecurity>
  <Lines>1</Lines>
  <Paragraphs>1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2018-03-31T14:35:57Z</dcterms:created>
  <dcterms:modified xsi:type="dcterms:W3CDTF">2018-03-31T14:35:57Z</dcterms:modified>
  <cp:lastModifiedBy/>
</cp:coreProperties>
</file>