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568" w:rsidRDefault="001A5568" w:rsidP="001A5568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A556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Тест по теме "Понятие об информац</w:t>
      </w:r>
      <w:proofErr w:type="gramStart"/>
      <w:r w:rsidRPr="001A556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ии и ее</w:t>
      </w:r>
      <w:proofErr w:type="gramEnd"/>
      <w:r w:rsidRPr="001A556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роли в обществе. Данные"</w:t>
      </w:r>
    </w:p>
    <w:p w:rsidR="001578D6" w:rsidRDefault="001A5568" w:rsidP="001A5568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A556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(6 класс)</w:t>
      </w:r>
    </w:p>
    <w:p w:rsidR="001A5568" w:rsidRPr="001A5568" w:rsidRDefault="001A5568" w:rsidP="001A5568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A5568" w:rsidRPr="001A5568" w:rsidRDefault="001A5568" w:rsidP="001A5568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предметах, событиях, явлениях и процессах окружающего мира - это ...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76" type="#_x0000_t75" style="width:20.25pt;height:18pt" o:ole="">
            <v:imagedata r:id="rId5" o:title=""/>
          </v:shape>
          <w:control r:id="rId6" w:name="DefaultOcxName5" w:shapeid="_x0000_i1276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Информатика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275" type="#_x0000_t75" style="width:20.25pt;height:18pt" o:ole="">
            <v:imagedata r:id="rId5" o:title=""/>
          </v:shape>
          <w:control r:id="rId7" w:name="DefaultOcxName11" w:shapeid="_x0000_i1275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</w:t>
      </w:r>
    </w:p>
    <w:p w:rsid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274" type="#_x0000_t75" style="width:20.25pt;height:18pt" o:ole="">
            <v:imagedata r:id="rId5" o:title=""/>
          </v:shape>
          <w:control r:id="rId8" w:name="DefaultOcxName21" w:shapeid="_x0000_i1274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568" w:rsidRPr="001A5568" w:rsidRDefault="001A5568" w:rsidP="001A5568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Отметьте звуковую информацию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39" type="#_x0000_t75" style="width:20.25pt;height:18pt" o:ole="">
            <v:imagedata r:id="rId9" o:title=""/>
          </v:shape>
          <w:control r:id="rId10" w:name="DefaultOcxName" w:shapeid="_x0000_i1039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Сладкая конфета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38" type="#_x0000_t75" style="width:20.25pt;height:18pt" o:ole="">
            <v:imagedata r:id="rId9" o:title=""/>
          </v:shape>
          <w:control r:id="rId11" w:name="DefaultOcxName1" w:shapeid="_x0000_i1038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Рыжий щенок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37" type="#_x0000_t75" style="width:20.25pt;height:18pt" o:ole="">
            <v:imagedata r:id="rId9" o:title=""/>
          </v:shape>
          <w:control r:id="rId12" w:name="DefaultOcxName2" w:shapeid="_x0000_i1037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 катера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36" type="#_x0000_t75" style="width:20.25pt;height:18pt" o:ole="">
            <v:imagedata r:id="rId9" o:title=""/>
          </v:shape>
          <w:control r:id="rId13" w:name="DefaultOcxName3" w:shapeid="_x0000_i1036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Зеленая трава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35" type="#_x0000_t75" style="width:20.25pt;height:18pt" o:ole="">
            <v:imagedata r:id="rId9" o:title=""/>
          </v:shape>
          <w:control r:id="rId14" w:name="DefaultOcxName4" w:shapeid="_x0000_i1035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 улицы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568" w:rsidRPr="001A5568" w:rsidRDefault="001A5568" w:rsidP="001A5568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Установите взаимно-однозначное соответствие: Собака бежит по следу</w:t>
      </w:r>
    </w:p>
    <w:tbl>
      <w:tblPr>
        <w:tblW w:w="920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8"/>
        <w:gridCol w:w="2451"/>
        <w:gridCol w:w="2451"/>
        <w:gridCol w:w="2451"/>
      </w:tblGrid>
      <w:tr w:rsidR="001A5568" w:rsidRPr="001A5568" w:rsidTr="00884159">
        <w:trPr>
          <w:trHeight w:val="537"/>
        </w:trPr>
        <w:tc>
          <w:tcPr>
            <w:tcW w:w="0" w:type="auto"/>
            <w:shd w:val="clear" w:color="auto" w:fill="auto"/>
            <w:tcMar>
              <w:top w:w="107" w:type="dxa"/>
              <w:left w:w="150" w:type="dxa"/>
              <w:bottom w:w="107" w:type="dxa"/>
              <w:right w:w="150" w:type="dxa"/>
            </w:tcMar>
            <w:vAlign w:val="center"/>
            <w:hideMark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</w:t>
            </w:r>
          </w:p>
        </w:tc>
        <w:tc>
          <w:tcPr>
            <w:tcW w:w="2451" w:type="dxa"/>
            <w:shd w:val="clear" w:color="auto" w:fill="auto"/>
            <w:tcMar>
              <w:top w:w="107" w:type="dxa"/>
              <w:left w:w="150" w:type="dxa"/>
              <w:bottom w:w="107" w:type="dxa"/>
              <w:right w:w="150" w:type="dxa"/>
            </w:tcMar>
            <w:vAlign w:val="center"/>
            <w:hideMark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1295" type="#_x0000_t75" style="width:52.5pt;height:18pt" o:ole="">
                  <v:imagedata r:id="rId15" o:title=""/>
                </v:shape>
                <w:control r:id="rId16" w:name="DefaultOcxName6" w:shapeid="_x0000_i1295"/>
              </w:object>
            </w:r>
          </w:p>
        </w:tc>
        <w:tc>
          <w:tcPr>
            <w:tcW w:w="2451" w:type="dxa"/>
            <w:vAlign w:val="center"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51" w:type="dxa"/>
            <w:vAlign w:val="center"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</w:t>
            </w:r>
          </w:p>
        </w:tc>
      </w:tr>
      <w:tr w:rsidR="001A5568" w:rsidRPr="001A5568" w:rsidTr="00884159">
        <w:trPr>
          <w:trHeight w:val="537"/>
        </w:trPr>
        <w:tc>
          <w:tcPr>
            <w:tcW w:w="0" w:type="auto"/>
            <w:shd w:val="clear" w:color="auto" w:fill="auto"/>
            <w:tcMar>
              <w:top w:w="107" w:type="dxa"/>
              <w:left w:w="150" w:type="dxa"/>
              <w:bottom w:w="107" w:type="dxa"/>
              <w:right w:w="150" w:type="dxa"/>
            </w:tcMar>
            <w:vAlign w:val="center"/>
            <w:hideMark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Собака</w:t>
            </w:r>
          </w:p>
        </w:tc>
        <w:tc>
          <w:tcPr>
            <w:tcW w:w="2451" w:type="dxa"/>
            <w:shd w:val="clear" w:color="auto" w:fill="auto"/>
            <w:tcMar>
              <w:top w:w="107" w:type="dxa"/>
              <w:left w:w="150" w:type="dxa"/>
              <w:bottom w:w="107" w:type="dxa"/>
              <w:right w:w="150" w:type="dxa"/>
            </w:tcMar>
            <w:vAlign w:val="center"/>
            <w:hideMark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1294" type="#_x0000_t75" style="width:52.5pt;height:18pt" o:ole="">
                  <v:imagedata r:id="rId15" o:title=""/>
                </v:shape>
                <w:control r:id="rId17" w:name="DefaultOcxName12" w:shapeid="_x0000_i1294"/>
              </w:object>
            </w:r>
          </w:p>
        </w:tc>
        <w:tc>
          <w:tcPr>
            <w:tcW w:w="2451" w:type="dxa"/>
            <w:vAlign w:val="center"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51" w:type="dxa"/>
            <w:vAlign w:val="center"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Приемник</w:t>
            </w:r>
          </w:p>
        </w:tc>
      </w:tr>
    </w:tbl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568" w:rsidRPr="001A5568" w:rsidRDefault="001A5568" w:rsidP="001A5568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хранения стихов, рассказов, повестей носителем информации является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66" type="#_x0000_t75" style="width:20.25pt;height:18pt" o:ole="">
            <v:imagedata r:id="rId5" o:title=""/>
          </v:shape>
          <w:control r:id="rId18" w:name="DefaultOcxName7" w:shapeid="_x0000_i1066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Телевизор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65" type="#_x0000_t75" style="width:20.25pt;height:18pt" o:ole="">
            <v:imagedata r:id="rId5" o:title=""/>
          </v:shape>
          <w:control r:id="rId19" w:name="DefaultOcxName13" w:shapeid="_x0000_i1065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Справочник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64" type="#_x0000_t75" style="width:20.25pt;height:18pt" o:ole="">
            <v:imagedata r:id="rId5" o:title=""/>
          </v:shape>
          <w:control r:id="rId20" w:name="DefaultOcxName22" w:shapeid="_x0000_i1064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Дневник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63" type="#_x0000_t75" style="width:20.25pt;height:18pt" o:ole="">
            <v:imagedata r:id="rId5" o:title=""/>
          </v:shape>
          <w:control r:id="rId21" w:name="DefaultOcxName31" w:shapeid="_x0000_i1063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Книга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568" w:rsidRPr="001A5568" w:rsidRDefault="001A5568" w:rsidP="001A5568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по форме представления на носителях </w:t>
      </w:r>
      <w:proofErr w:type="spellStart"/>
      <w:r w:rsidRPr="001A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делинся</w:t>
      </w:r>
      <w:proofErr w:type="spellEnd"/>
      <w:r w:rsidRPr="001A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1A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proofErr w:type="gramEnd"/>
      <w:r w:rsidRPr="001A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78" type="#_x0000_t75" style="width:20.25pt;height:18pt" o:ole="">
            <v:imagedata r:id="rId9" o:title=""/>
          </v:shape>
          <w:control r:id="rId22" w:name="DefaultOcxName8" w:shapeid="_x0000_i1078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Звуковая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77" type="#_x0000_t75" style="width:20.25pt;height:18pt" o:ole="">
            <v:imagedata r:id="rId9" o:title=""/>
          </v:shape>
          <w:control r:id="rId23" w:name="DefaultOcxName14" w:shapeid="_x0000_i1077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Графическая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76" type="#_x0000_t75" style="width:20.25pt;height:18pt" o:ole="">
            <v:imagedata r:id="rId9" o:title=""/>
          </v:shape>
          <w:control r:id="rId24" w:name="DefaultOcxName23" w:shapeid="_x0000_i1076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Визуальная</w:t>
      </w:r>
    </w:p>
    <w:p w:rsid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75" type="#_x0000_t75" style="width:20.25pt;height:18pt" o:ole="">
            <v:imagedata r:id="rId9" o:title=""/>
          </v:shape>
          <w:control r:id="rId25" w:name="DefaultOcxName32" w:shapeid="_x0000_i1075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Символьная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568" w:rsidRPr="001A5568" w:rsidRDefault="001A5568" w:rsidP="001A5568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Отметьте зрительную информацию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93" type="#_x0000_t75" style="width:20.25pt;height:18pt" o:ole="">
            <v:imagedata r:id="rId5" o:title=""/>
          </v:shape>
          <w:control r:id="rId26" w:name="DefaultOcxName9" w:shapeid="_x0000_i1093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Холодный лед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object w:dxaOrig="1440" w:dyaOrig="1440">
          <v:shape id="_x0000_i1092" type="#_x0000_t75" style="width:20.25pt;height:18pt" o:ole="">
            <v:imagedata r:id="rId5" o:title=""/>
          </v:shape>
          <w:control r:id="rId27" w:name="DefaultOcxName15" w:shapeid="_x0000_i1092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Запах цветов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91" type="#_x0000_t75" style="width:20.25pt;height:18pt" o:ole="">
            <v:imagedata r:id="rId5" o:title=""/>
          </v:shape>
          <w:control r:id="rId28" w:name="DefaultOcxName24" w:shapeid="_x0000_i1091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Желтый цветок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90" type="#_x0000_t75" style="width:20.25pt;height:18pt" o:ole="">
            <v:imagedata r:id="rId5" o:title=""/>
          </v:shape>
          <w:control r:id="rId29" w:name="DefaultOcxName33" w:shapeid="_x0000_i1090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Звонок телефона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089" type="#_x0000_t75" style="width:20.25pt;height:18pt" o:ole="">
            <v:imagedata r:id="rId5" o:title=""/>
          </v:shape>
          <w:control r:id="rId30" w:name="DefaultOcxName41" w:shapeid="_x0000_i1089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Мягкий и пушистый котенок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568" w:rsidRPr="001A5568" w:rsidRDefault="001A5568" w:rsidP="001A5568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свойства информации: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114" type="#_x0000_t75" style="width:20.25pt;height:18pt" o:ole="">
            <v:imagedata r:id="rId9" o:title=""/>
          </v:shape>
          <w:control r:id="rId31" w:name="DefaultOcxName10" w:shapeid="_x0000_i1114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113" type="#_x0000_t75" style="width:20.25pt;height:18pt" o:ole="">
            <v:imagedata r:id="rId9" o:title=""/>
          </v:shape>
          <w:control r:id="rId32" w:name="DefaultOcxName16" w:shapeid="_x0000_i1113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Ясность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112" type="#_x0000_t75" style="width:20.25pt;height:18pt" o:ole="">
            <v:imagedata r:id="rId9" o:title=""/>
          </v:shape>
          <w:control r:id="rId33" w:name="DefaultOcxName25" w:shapeid="_x0000_i1112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111" type="#_x0000_t75" style="width:20.25pt;height:18pt" o:ole="">
            <v:imagedata r:id="rId9" o:title=""/>
          </v:shape>
          <w:control r:id="rId34" w:name="DefaultOcxName34" w:shapeid="_x0000_i1111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Логичность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110" type="#_x0000_t75" style="width:20.25pt;height:18pt" o:ole="">
            <v:imagedata r:id="rId9" o:title=""/>
          </v:shape>
          <w:control r:id="rId35" w:name="DefaultOcxName42" w:shapeid="_x0000_i1110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109" type="#_x0000_t75" style="width:20.25pt;height:18pt" o:ole="">
            <v:imagedata r:id="rId9" o:title=""/>
          </v:shape>
          <w:control r:id="rId36" w:name="DefaultOcxName51" w:shapeid="_x0000_i1109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</w:t>
      </w:r>
    </w:p>
    <w:p w:rsid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108" type="#_x0000_t75" style="width:20.25pt;height:18pt" o:ole="">
            <v:imagedata r:id="rId9" o:title=""/>
          </v:shape>
          <w:control r:id="rId37" w:name="DefaultOcxName61" w:shapeid="_x0000_i1108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Ценность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568" w:rsidRPr="001A5568" w:rsidRDefault="001A5568" w:rsidP="001A5568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предложению "Сведения об учениках школы хранятся на жестком диске" можно отнести понятие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123" type="#_x0000_t75" style="width:20.25pt;height:18pt" o:ole="">
            <v:imagedata r:id="rId5" o:title=""/>
          </v:shape>
          <w:control r:id="rId38" w:name="DefaultOcxName18" w:shapeid="_x0000_i1123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</w:t>
      </w: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122" type="#_x0000_t75" style="width:20.25pt;height:18pt" o:ole="">
            <v:imagedata r:id="rId5" o:title=""/>
          </v:shape>
          <w:control r:id="rId39" w:name="DefaultOcxName17" w:shapeid="_x0000_i1122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</w:p>
    <w:p w:rsid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>
          <v:shape id="_x0000_i1121" type="#_x0000_t75" style="width:20.25pt;height:18pt" o:ole="">
            <v:imagedata r:id="rId5" o:title=""/>
          </v:shape>
          <w:control r:id="rId40" w:name="DefaultOcxName26" w:shapeid="_x0000_i1121"/>
        </w:object>
      </w:r>
      <w:r w:rsidRPr="001A556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</w:p>
    <w:p w:rsid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568" w:rsidRPr="001A5568" w:rsidRDefault="001A5568" w:rsidP="001A5568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5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Установите взаимно-однозначное соответствие между действиями человека и органами чувств, с помощью которых человек воспринимает и распознает информацию</w:t>
      </w:r>
    </w:p>
    <w:tbl>
      <w:tblPr>
        <w:tblW w:w="786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6"/>
        <w:gridCol w:w="1383"/>
        <w:gridCol w:w="755"/>
        <w:gridCol w:w="1514"/>
      </w:tblGrid>
      <w:tr w:rsidR="001A5568" w:rsidRPr="001A5568" w:rsidTr="001A5568">
        <w:trPr>
          <w:trHeight w:val="375"/>
        </w:trPr>
        <w:tc>
          <w:tcPr>
            <w:tcW w:w="4216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Разговор по телефону</w:t>
            </w:r>
          </w:p>
        </w:tc>
        <w:tc>
          <w:tcPr>
            <w:tcW w:w="1383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1339" type="#_x0000_t75" style="width:52.5pt;height:18pt" o:ole="">
                  <v:imagedata r:id="rId15" o:title=""/>
                </v:shape>
                <w:control r:id="rId41" w:name="DefaultOcxName20" w:shapeid="_x0000_i1339"/>
              </w:object>
            </w:r>
          </w:p>
        </w:tc>
        <w:tc>
          <w:tcPr>
            <w:tcW w:w="755" w:type="dxa"/>
            <w:vAlign w:val="center"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Зрение</w:t>
            </w:r>
          </w:p>
        </w:tc>
      </w:tr>
      <w:tr w:rsidR="001A5568" w:rsidRPr="001A5568" w:rsidTr="001A5568">
        <w:trPr>
          <w:trHeight w:val="375"/>
        </w:trPr>
        <w:tc>
          <w:tcPr>
            <w:tcW w:w="4216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Праздничный ужин</w:t>
            </w:r>
          </w:p>
        </w:tc>
        <w:tc>
          <w:tcPr>
            <w:tcW w:w="1383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1338" type="#_x0000_t75" style="width:52.5pt;height:18pt" o:ole="">
                  <v:imagedata r:id="rId15" o:title=""/>
                </v:shape>
                <w:control r:id="rId42" w:name="DefaultOcxName19" w:shapeid="_x0000_i1338"/>
              </w:object>
            </w:r>
          </w:p>
        </w:tc>
        <w:tc>
          <w:tcPr>
            <w:tcW w:w="755" w:type="dxa"/>
            <w:vAlign w:val="center"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Слух</w:t>
            </w:r>
          </w:p>
        </w:tc>
      </w:tr>
      <w:tr w:rsidR="001A5568" w:rsidRPr="001A5568" w:rsidTr="001A5568">
        <w:trPr>
          <w:trHeight w:val="375"/>
        </w:trPr>
        <w:tc>
          <w:tcPr>
            <w:tcW w:w="4216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Ощущение запаха грибов в лесу</w:t>
            </w:r>
          </w:p>
        </w:tc>
        <w:tc>
          <w:tcPr>
            <w:tcW w:w="1383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1337" type="#_x0000_t75" style="width:52.5pt;height:18pt" o:ole="">
                  <v:imagedata r:id="rId15" o:title=""/>
                </v:shape>
                <w:control r:id="rId43" w:name="DefaultOcxName27" w:shapeid="_x0000_i1337"/>
              </w:object>
            </w:r>
          </w:p>
        </w:tc>
        <w:tc>
          <w:tcPr>
            <w:tcW w:w="755" w:type="dxa"/>
            <w:vAlign w:val="center"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Обоняние</w:t>
            </w:r>
          </w:p>
        </w:tc>
      </w:tr>
      <w:tr w:rsidR="001A5568" w:rsidRPr="001A5568" w:rsidTr="001A5568">
        <w:trPr>
          <w:trHeight w:val="375"/>
        </w:trPr>
        <w:tc>
          <w:tcPr>
            <w:tcW w:w="4216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журнала</w:t>
            </w:r>
          </w:p>
        </w:tc>
        <w:tc>
          <w:tcPr>
            <w:tcW w:w="1383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1440" w:dyaOrig="1440">
                <v:shape id="_x0000_i1336" type="#_x0000_t75" style="width:52.5pt;height:18pt" o:ole="">
                  <v:imagedata r:id="rId15" o:title=""/>
                </v:shape>
                <w:control r:id="rId44" w:name="DefaultOcxName35" w:shapeid="_x0000_i1336"/>
              </w:object>
            </w:r>
          </w:p>
        </w:tc>
        <w:tc>
          <w:tcPr>
            <w:tcW w:w="755" w:type="dxa"/>
            <w:vAlign w:val="center"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</w:tcPr>
          <w:p w:rsidR="001A5568" w:rsidRPr="001A5568" w:rsidRDefault="001A5568" w:rsidP="001A556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5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Вкус</w:t>
            </w:r>
          </w:p>
        </w:tc>
      </w:tr>
    </w:tbl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568" w:rsidRPr="001A5568" w:rsidRDefault="001A5568" w:rsidP="001A556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568" w:rsidRPr="001A5568" w:rsidRDefault="001A5568" w:rsidP="001A556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A5568" w:rsidRPr="001A5568" w:rsidSect="00157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E2DD5"/>
    <w:multiLevelType w:val="hybridMultilevel"/>
    <w:tmpl w:val="8B746ED6"/>
    <w:lvl w:ilvl="0" w:tplc="F95033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6B3969"/>
    <w:multiLevelType w:val="hybridMultilevel"/>
    <w:tmpl w:val="57FA8FEA"/>
    <w:lvl w:ilvl="0" w:tplc="7E38CA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5568"/>
    <w:rsid w:val="001578D6"/>
    <w:rsid w:val="001A5568"/>
    <w:rsid w:val="008A5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8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568"/>
    <w:pPr>
      <w:ind w:left="720"/>
      <w:contextualSpacing/>
    </w:pPr>
  </w:style>
  <w:style w:type="character" w:customStyle="1" w:styleId="qtext">
    <w:name w:val="qtext"/>
    <w:basedOn w:val="a0"/>
    <w:rsid w:val="001A5568"/>
  </w:style>
  <w:style w:type="character" w:styleId="a4">
    <w:name w:val="Strong"/>
    <w:basedOn w:val="a0"/>
    <w:uiPriority w:val="22"/>
    <w:qFormat/>
    <w:rsid w:val="001A55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7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3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28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7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72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3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76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2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937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4730">
                  <w:marLeft w:val="0"/>
                  <w:marRight w:val="30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3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7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3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61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3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8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5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8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2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4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3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4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9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9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9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8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34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9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9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1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47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1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05706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8591">
                  <w:marLeft w:val="0"/>
                  <w:marRight w:val="430"/>
                  <w:marTop w:val="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3" Type="http://schemas.openxmlformats.org/officeDocument/2006/relationships/settings" Target="settings.xml"/><Relationship Id="rId21" Type="http://schemas.openxmlformats.org/officeDocument/2006/relationships/control" Target="activeX/activeX14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control" Target="activeX/activeX22.xml"/><Relationship Id="rId41" Type="http://schemas.openxmlformats.org/officeDocument/2006/relationships/control" Target="activeX/activeX3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3.wmf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10" Type="http://schemas.openxmlformats.org/officeDocument/2006/relationships/control" Target="activeX/activeX4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8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390</Words>
  <Characters>2227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2018-11-20T19:03:00Z</dcterms:created>
  <dcterms:modified xsi:type="dcterms:W3CDTF">2018-11-20T19:14:00Z</dcterms:modified>
</cp:coreProperties>
</file>