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14" w:rsidRPr="00F24314" w:rsidRDefault="00F24314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5115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08"/>
        <w:gridCol w:w="713"/>
        <w:gridCol w:w="1123"/>
        <w:gridCol w:w="517"/>
        <w:gridCol w:w="612"/>
        <w:gridCol w:w="1985"/>
        <w:gridCol w:w="664"/>
        <w:gridCol w:w="42"/>
        <w:gridCol w:w="1011"/>
        <w:gridCol w:w="1739"/>
      </w:tblGrid>
      <w:tr w:rsidR="00F24314" w:rsidRPr="00F24314" w:rsidTr="00B66E90">
        <w:trPr>
          <w:cantSplit/>
          <w:trHeight w:val="377"/>
        </w:trPr>
        <w:tc>
          <w:tcPr>
            <w:tcW w:w="2121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 бөлімі:</w:t>
            </w:r>
          </w:p>
          <w:p w:rsidR="00532706" w:rsidRPr="004537B4" w:rsidRDefault="00532706" w:rsidP="00A85FC6">
            <w:pPr>
              <w:widowControl w:val="0"/>
              <w:kinsoku w:val="0"/>
              <w:overflowPunct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4537B4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3 А </w:t>
            </w:r>
            <w:r w:rsidRPr="004537B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бөлімі </w:t>
            </w:r>
            <w:r w:rsidRPr="004537B4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– </w:t>
            </w:r>
          </w:p>
          <w:p w:rsidR="00F24314" w:rsidRPr="008B563A" w:rsidRDefault="00532706" w:rsidP="00A85F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37B4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Ежелгі Қытай</w:t>
            </w:r>
          </w:p>
        </w:tc>
        <w:tc>
          <w:tcPr>
            <w:tcW w:w="2879" w:type="pct"/>
            <w:gridSpan w:val="6"/>
            <w:tcBorders>
              <w:top w:val="single" w:sz="12" w:space="0" w:color="2976A4"/>
              <w:left w:val="nil"/>
              <w:bottom w:val="nil"/>
            </w:tcBorders>
          </w:tcPr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Мектеп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</w:p>
        </w:tc>
      </w:tr>
      <w:tr w:rsidR="00F24314" w:rsidRPr="00F24314" w:rsidTr="00B66E90">
        <w:trPr>
          <w:cantSplit/>
          <w:trHeight w:val="272"/>
        </w:trPr>
        <w:tc>
          <w:tcPr>
            <w:tcW w:w="2121" w:type="pct"/>
            <w:gridSpan w:val="4"/>
            <w:tcBorders>
              <w:top w:val="nil"/>
              <w:bottom w:val="nil"/>
              <w:right w:val="nil"/>
            </w:tcBorders>
          </w:tcPr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</w:p>
        </w:tc>
        <w:tc>
          <w:tcPr>
            <w:tcW w:w="2879" w:type="pct"/>
            <w:gridSpan w:val="6"/>
            <w:tcBorders>
              <w:top w:val="nil"/>
              <w:left w:val="nil"/>
              <w:bottom w:val="nil"/>
            </w:tcBorders>
          </w:tcPr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Мұғалімніңаты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-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жөні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</w:p>
        </w:tc>
      </w:tr>
      <w:tr w:rsidR="00F24314" w:rsidRPr="00F24314" w:rsidTr="00B66E90">
        <w:trPr>
          <w:cantSplit/>
          <w:trHeight w:val="412"/>
        </w:trPr>
        <w:tc>
          <w:tcPr>
            <w:tcW w:w="2121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:</w:t>
            </w:r>
            <w:r w:rsidR="005327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5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24314" w:rsidRPr="00A85FC6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Қатысқандар</w:t>
            </w:r>
            <w:r w:rsidR="00A85F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</w:t>
            </w:r>
          </w:p>
          <w:p w:rsidR="00F24314" w:rsidRPr="00F24314" w:rsidRDefault="00F24314" w:rsidP="00A85F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</w:t>
            </w:r>
            <w:r w:rsidR="00A85F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</w:t>
            </w:r>
          </w:p>
        </w:tc>
        <w:tc>
          <w:tcPr>
            <w:tcW w:w="1644" w:type="pct"/>
            <w:gridSpan w:val="4"/>
            <w:tcBorders>
              <w:top w:val="nil"/>
              <w:left w:val="nil"/>
              <w:bottom w:val="single" w:sz="8" w:space="0" w:color="2976A4"/>
            </w:tcBorders>
          </w:tcPr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F24314" w:rsidRPr="00203B24" w:rsidTr="00B66E90">
        <w:trPr>
          <w:cantSplit/>
          <w:trHeight w:val="412"/>
        </w:trPr>
        <w:tc>
          <w:tcPr>
            <w:tcW w:w="1341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Сабақтақырыбы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3659" w:type="pct"/>
            <w:gridSpan w:val="8"/>
            <w:tcBorders>
              <w:top w:val="nil"/>
              <w:bottom w:val="single" w:sz="8" w:space="0" w:color="2976A4"/>
            </w:tcBorders>
          </w:tcPr>
          <w:p w:rsidR="00F24314" w:rsidRPr="004537B4" w:rsidRDefault="00532706" w:rsidP="00F243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537B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Терракот әскері Ежелгі Қытай туралы қандай ақпарат береді</w:t>
            </w:r>
          </w:p>
        </w:tc>
      </w:tr>
      <w:tr w:rsidR="00E0553D" w:rsidRPr="00203B24" w:rsidTr="00B66E90">
        <w:trPr>
          <w:cantSplit/>
          <w:trHeight w:val="481"/>
        </w:trPr>
        <w:tc>
          <w:tcPr>
            <w:tcW w:w="1341" w:type="pct"/>
            <w:gridSpan w:val="2"/>
          </w:tcPr>
          <w:p w:rsidR="00E0553D" w:rsidRPr="00F24314" w:rsidRDefault="00E0553D" w:rsidP="00A5393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  </w:t>
            </w: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3659" w:type="pct"/>
            <w:gridSpan w:val="8"/>
          </w:tcPr>
          <w:p w:rsidR="00E0553D" w:rsidRPr="004537B4" w:rsidRDefault="00532706" w:rsidP="00A5393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537B4">
              <w:rPr>
                <w:rFonts w:ascii="Times New Roman" w:eastAsia="Arial Unicode MS" w:hAnsi="Times New Roman"/>
                <w:b/>
                <w:color w:val="000000" w:themeColor="text1"/>
                <w:kern w:val="2"/>
                <w:sz w:val="24"/>
                <w:szCs w:val="24"/>
                <w:lang w:val="kk-KZ" w:eastAsia="ar-SA"/>
              </w:rPr>
              <w:t>5.3.1.1– ежелгі мемлекеттердің саяси құрылымының ерекшеліктерін сипаттау</w:t>
            </w:r>
          </w:p>
        </w:tc>
      </w:tr>
      <w:tr w:rsidR="00F24314" w:rsidRPr="00203B24" w:rsidTr="00B66E90">
        <w:trPr>
          <w:cantSplit/>
        </w:trPr>
        <w:tc>
          <w:tcPr>
            <w:tcW w:w="1341" w:type="pct"/>
            <w:gridSpan w:val="2"/>
            <w:tcBorders>
              <w:top w:val="single" w:sz="8" w:space="0" w:color="2976A4"/>
            </w:tcBorders>
          </w:tcPr>
          <w:p w:rsidR="00F24314" w:rsidRPr="00A868BF" w:rsidRDefault="00A868BF" w:rsidP="00A868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6E79DB">
              <w:rPr>
                <w:rFonts w:ascii="Times New Roman" w:hAnsi="Times New Roman" w:cs="Times New Roman"/>
                <w:b/>
                <w:sz w:val="28"/>
                <w:szCs w:val="28"/>
              </w:rPr>
              <w:t>абақ</w:t>
            </w:r>
            <w:r w:rsidR="006E79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тың </w:t>
            </w:r>
            <w:r w:rsidR="00F24314"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мақсаттары</w:t>
            </w:r>
          </w:p>
        </w:tc>
        <w:tc>
          <w:tcPr>
            <w:tcW w:w="3659" w:type="pct"/>
            <w:gridSpan w:val="8"/>
            <w:tcBorders>
              <w:top w:val="single" w:sz="8" w:space="0" w:color="2976A4"/>
            </w:tcBorders>
          </w:tcPr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 оқушылар:</w:t>
            </w:r>
          </w:p>
          <w:p w:rsidR="00F24314" w:rsidRPr="000967A7" w:rsidRDefault="00532706" w:rsidP="000967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Ежелгі   Қытайды</w:t>
            </w:r>
            <w:r w:rsidR="00047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 терракот  әскерінін  </w:t>
            </w:r>
            <w:r w:rsidR="00A85F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пайда  болу </w:t>
            </w:r>
            <w:r w:rsidR="00047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себебін  түсіндіреді; </w:t>
            </w:r>
          </w:p>
          <w:p w:rsidR="00F24314" w:rsidRPr="00F24314" w:rsidRDefault="000967A7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Басым</w:t>
            </w:r>
            <w:r w:rsidR="00F24314"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оқушылар:</w:t>
            </w:r>
          </w:p>
          <w:p w:rsidR="00F24314" w:rsidRPr="000967A7" w:rsidRDefault="00D05F89" w:rsidP="00096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 xml:space="preserve"> Цинь империясы</w:t>
            </w:r>
            <w:r w:rsidR="000473F9"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>ның  басқару  формасын ажырата  алады</w:t>
            </w:r>
            <w:r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>;</w:t>
            </w:r>
          </w:p>
          <w:p w:rsidR="000967A7" w:rsidRDefault="000967A7" w:rsidP="000967A7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Kza" w:eastAsia="SchoolBookKza" w:cs="SchoolBookKza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Жекелеген</w:t>
            </w:r>
            <w:r w:rsidR="00F24314"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оқушылар:</w:t>
            </w:r>
          </w:p>
          <w:p w:rsidR="00F24314" w:rsidRPr="000967A7" w:rsidRDefault="00D05F89" w:rsidP="000967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 xml:space="preserve"> Цинь Шихуанди  императордың қызметіне баға береді.</w:t>
            </w:r>
          </w:p>
        </w:tc>
      </w:tr>
      <w:tr w:rsidR="00F24314" w:rsidRPr="00203B24" w:rsidTr="008D5FE5">
        <w:trPr>
          <w:cantSplit/>
          <w:trHeight w:val="1922"/>
        </w:trPr>
        <w:tc>
          <w:tcPr>
            <w:tcW w:w="1341" w:type="pct"/>
            <w:gridSpan w:val="2"/>
          </w:tcPr>
          <w:p w:rsidR="00F24314" w:rsidRPr="0097118E" w:rsidRDefault="0097118E" w:rsidP="009711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11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Дағды </w:t>
            </w:r>
          </w:p>
          <w:p w:rsidR="0097118E" w:rsidRPr="0097118E" w:rsidRDefault="00D05F89" w:rsidP="0097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Талдау</w:t>
            </w:r>
          </w:p>
          <w:p w:rsidR="0097118E" w:rsidRPr="0097118E" w:rsidRDefault="0097118E" w:rsidP="0097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7118E" w:rsidRPr="0097118E" w:rsidRDefault="00D05F89" w:rsidP="009711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Бағалау </w:t>
            </w:r>
          </w:p>
        </w:tc>
        <w:tc>
          <w:tcPr>
            <w:tcW w:w="3659" w:type="pct"/>
            <w:gridSpan w:val="8"/>
          </w:tcPr>
          <w:p w:rsidR="0097118E" w:rsidRPr="0097118E" w:rsidRDefault="0097118E" w:rsidP="00D05F8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7118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Бағалау  критерийлері: </w:t>
            </w:r>
          </w:p>
          <w:p w:rsidR="00F24314" w:rsidRDefault="00D05F89" w:rsidP="00D05F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Ежелгі Қытайдың материалдық мәдениетін өзге мемлекеттермен  салыстырады;</w:t>
            </w:r>
          </w:p>
          <w:p w:rsidR="00D05F89" w:rsidRDefault="00D05F89" w:rsidP="00D05F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 деректерге талдау жасайды;</w:t>
            </w:r>
          </w:p>
          <w:p w:rsidR="00D05F89" w:rsidRPr="0097118E" w:rsidRDefault="00D05F89" w:rsidP="00D05F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  тұлғаның  саясатының    жағымды ,жағымсыз  жақтарын  анықтайды.</w:t>
            </w:r>
          </w:p>
        </w:tc>
      </w:tr>
      <w:tr w:rsidR="00F24314" w:rsidRPr="00203B24" w:rsidTr="00B66E90">
        <w:trPr>
          <w:cantSplit/>
          <w:trHeight w:val="603"/>
        </w:trPr>
        <w:tc>
          <w:tcPr>
            <w:tcW w:w="1341" w:type="pct"/>
            <w:gridSpan w:val="2"/>
          </w:tcPr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Тілдікмақсаттар</w:t>
            </w:r>
          </w:p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9" w:type="pct"/>
            <w:gridSpan w:val="8"/>
          </w:tcPr>
          <w:p w:rsidR="00EA3448" w:rsidRPr="00EA3448" w:rsidRDefault="00F24314" w:rsidP="00EA34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</w:t>
            </w:r>
            <w:r w:rsidR="00EA3448" w:rsidRP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Оқушыларжүзегеасыраалады: </w:t>
            </w:r>
            <w:r w:rsid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</w:t>
            </w:r>
            <w:r w:rsid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ытайды</w:t>
            </w:r>
            <w:r w:rsid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ң</w:t>
            </w:r>
            <w:r w:rsidR="00EA3448" w:rsidRP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қуаттымемлекетболыпқалыптасуыныңсебептерінанықтап, жіктепөз</w:t>
            </w:r>
            <w:r w:rsidR="00EA3448" w:rsidRPr="00EA34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жазбаларына сүйеніп алдымен өзінің пікірін қалыптастырып кейін бүкіл сыныпқа  ауызша түрде ұсыну</w:t>
            </w:r>
          </w:p>
          <w:p w:rsidR="00F24314" w:rsidRPr="0097118E" w:rsidRDefault="00EA3448" w:rsidP="009711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4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Терминология:</w:t>
            </w:r>
            <w:r w:rsidR="00D05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Император, терракота, билеушінің өкілі </w:t>
            </w:r>
            <w:r w:rsidR="00F24314" w:rsidRPr="00F24314">
              <w:rPr>
                <w:rFonts w:ascii="Times New Roman" w:hAnsi="Times New Roman" w:cs="Times New Roman"/>
                <w:sz w:val="28"/>
                <w:szCs w:val="28"/>
              </w:rPr>
              <w:t>терминдерінқолданаалады</w:t>
            </w:r>
            <w:r w:rsidR="005F5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F24314" w:rsidRPr="00292732" w:rsidRDefault="00292732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F24314" w:rsidRPr="005F5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уызшажәнежазбашажауаптарда, суреттердісипаттауда, диалогта</w:t>
            </w:r>
            <w:r w:rsidR="00F24314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рда терминдерді </w:t>
            </w:r>
            <w:r w:rsidR="00F24314" w:rsidRPr="005F5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  <w:r w:rsidR="005F5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B0E9E" w:rsidRPr="00203B24" w:rsidTr="00B66E90">
        <w:trPr>
          <w:cantSplit/>
          <w:trHeight w:val="603"/>
        </w:trPr>
        <w:tc>
          <w:tcPr>
            <w:tcW w:w="1341" w:type="pct"/>
            <w:gridSpan w:val="2"/>
          </w:tcPr>
          <w:p w:rsid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Жазылым</w:t>
            </w:r>
          </w:p>
          <w:p w:rsidR="00CB0E9E" w:rsidRPr="00EA3448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Берілген тапсырмаға қорытынды жазады</w:t>
            </w:r>
          </w:p>
        </w:tc>
        <w:tc>
          <w:tcPr>
            <w:tcW w:w="1071" w:type="pct"/>
            <w:gridSpan w:val="3"/>
            <w:tcBorders>
              <w:right w:val="single" w:sz="4" w:space="0" w:color="auto"/>
            </w:tcBorders>
          </w:tcPr>
          <w:p w:rsid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Тыңдалым</w:t>
            </w:r>
          </w:p>
          <w:p w:rsidR="00CB0E9E" w:rsidRP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мұғалімнің түсіндірмесін тыңдайды.</w:t>
            </w:r>
          </w:p>
        </w:tc>
        <w:tc>
          <w:tcPr>
            <w:tcW w:w="128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Айтылым</w:t>
            </w:r>
          </w:p>
          <w:p w:rsidR="00CB0E9E" w:rsidRP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Жасалған қорытындыларын сыныптастары алдында қорғау барысында өз ойларын еркін жеткізеді.</w:t>
            </w:r>
          </w:p>
        </w:tc>
        <w:tc>
          <w:tcPr>
            <w:tcW w:w="1309" w:type="pct"/>
            <w:gridSpan w:val="2"/>
            <w:tcBorders>
              <w:left w:val="single" w:sz="4" w:space="0" w:color="auto"/>
            </w:tcBorders>
          </w:tcPr>
          <w:p w:rsid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Оқылым</w:t>
            </w:r>
          </w:p>
          <w:p w:rsidR="00CB0E9E" w:rsidRPr="00CB0E9E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B0E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мәтінді, тапсырманы түсініп оқиды.</w:t>
            </w:r>
          </w:p>
        </w:tc>
      </w:tr>
      <w:tr w:rsidR="00F24314" w:rsidRPr="00203B24" w:rsidTr="00B66E90">
        <w:trPr>
          <w:cantSplit/>
          <w:trHeight w:val="3607"/>
        </w:trPr>
        <w:tc>
          <w:tcPr>
            <w:tcW w:w="1341" w:type="pct"/>
            <w:gridSpan w:val="2"/>
          </w:tcPr>
          <w:p w:rsidR="00F24314" w:rsidRPr="005D3A2C" w:rsidRDefault="005D3A2C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Құндылықтар</w:t>
            </w:r>
          </w:p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4314" w:rsidRPr="00F24314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9" w:type="pct"/>
            <w:gridSpan w:val="8"/>
          </w:tcPr>
          <w:p w:rsidR="00F24314" w:rsidRPr="005D3A2C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3A2C">
              <w:rPr>
                <w:rFonts w:ascii="Times New Roman" w:hAnsi="Times New Roman" w:cs="Times New Roman"/>
                <w:b/>
                <w:sz w:val="28"/>
                <w:szCs w:val="28"/>
              </w:rPr>
              <w:t>Құрмет</w:t>
            </w:r>
          </w:p>
          <w:p w:rsidR="00F24314" w:rsidRPr="005D3A2C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A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Өзі-өзіне және айналадағы адамдарға құрмет: </w:t>
            </w:r>
            <w:r w:rsidRPr="005D3A2C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Оқушы сыныптастарының пікірлерін сыйлайды және пікірталасқа ат салысады</w:t>
            </w:r>
            <w:r w:rsidR="004178A6" w:rsidRPr="005D3A2C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.</w:t>
            </w:r>
          </w:p>
          <w:p w:rsidR="00F24314" w:rsidRPr="00342173" w:rsidRDefault="00F24314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21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Ынтымақтастық</w:t>
            </w:r>
          </w:p>
          <w:p w:rsidR="00F24314" w:rsidRPr="005D3A2C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A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 азаматтық позиция: </w:t>
            </w:r>
            <w:r w:rsidRPr="005D3A2C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Берілген тапсырмаларды нақты жазады және уақытында орындайды. Алған білімін өмірмен байланыстарады</w:t>
            </w:r>
            <w:r w:rsidR="004178A6" w:rsidRPr="005D3A2C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.</w:t>
            </w:r>
          </w:p>
          <w:p w:rsidR="00F24314" w:rsidRPr="005D3A2C" w:rsidRDefault="00CB0E9E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Академиялық шындық:</w:t>
            </w:r>
            <w:r w:rsidRPr="005D3A2C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Қалыптастырушы бағалау жұмысын орындауда өз біліміне сүйенеді, өзара бағалауда шынайылық танытады.</w:t>
            </w:r>
          </w:p>
        </w:tc>
      </w:tr>
      <w:tr w:rsidR="00B66E90" w:rsidRPr="008B563A" w:rsidTr="00B66E90">
        <w:trPr>
          <w:cantSplit/>
          <w:trHeight w:val="603"/>
        </w:trPr>
        <w:tc>
          <w:tcPr>
            <w:tcW w:w="1341" w:type="pct"/>
            <w:gridSpan w:val="2"/>
          </w:tcPr>
          <w:p w:rsidR="00B66E90" w:rsidRDefault="00B66E90" w:rsidP="00046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6E90">
              <w:rPr>
                <w:rFonts w:ascii="Times New Roman" w:hAnsi="Times New Roman" w:cs="Times New Roman"/>
                <w:b/>
                <w:sz w:val="28"/>
                <w:szCs w:val="28"/>
              </w:rPr>
              <w:t>Пәнаралық</w:t>
            </w:r>
          </w:p>
          <w:p w:rsidR="00B66E90" w:rsidRPr="00B66E90" w:rsidRDefault="00B66E90" w:rsidP="00046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6E90">
              <w:rPr>
                <w:rFonts w:ascii="Times New Roman" w:hAnsi="Times New Roman" w:cs="Times New Roman"/>
                <w:b/>
                <w:sz w:val="28"/>
                <w:szCs w:val="28"/>
              </w:rPr>
              <w:t>байланыстар</w:t>
            </w:r>
          </w:p>
        </w:tc>
        <w:tc>
          <w:tcPr>
            <w:tcW w:w="3659" w:type="pct"/>
            <w:gridSpan w:val="8"/>
          </w:tcPr>
          <w:p w:rsidR="00B66E90" w:rsidRPr="00292732" w:rsidRDefault="00292732" w:rsidP="00046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тарихы</w:t>
            </w:r>
            <w:r w:rsidR="000473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археология</w:t>
            </w:r>
          </w:p>
        </w:tc>
      </w:tr>
      <w:tr w:rsidR="00B66E90" w:rsidRPr="00F24314" w:rsidTr="00B66E90">
        <w:trPr>
          <w:cantSplit/>
        </w:trPr>
        <w:tc>
          <w:tcPr>
            <w:tcW w:w="1341" w:type="pct"/>
            <w:gridSpan w:val="2"/>
            <w:tcBorders>
              <w:bottom w:val="single" w:sz="8" w:space="0" w:color="2976A4"/>
            </w:tcBorders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Бастапқы білім </w:t>
            </w: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9" w:type="pct"/>
            <w:gridSpan w:val="8"/>
            <w:tcBorders>
              <w:bottom w:val="single" w:sz="8" w:space="0" w:color="2976A4"/>
            </w:tcBorders>
          </w:tcPr>
          <w:p w:rsidR="00B66E90" w:rsidRPr="00292732" w:rsidRDefault="00292732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Алдыңғы тарауларда өзге елдердің мәдениетімен танысты</w:t>
            </w:r>
          </w:p>
        </w:tc>
      </w:tr>
      <w:tr w:rsidR="00B66E90" w:rsidRPr="00F24314" w:rsidTr="00336051">
        <w:trPr>
          <w:trHeight w:val="564"/>
        </w:trPr>
        <w:tc>
          <w:tcPr>
            <w:tcW w:w="5000" w:type="pct"/>
            <w:gridSpan w:val="10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Сабақбарысы</w:t>
            </w:r>
          </w:p>
        </w:tc>
      </w:tr>
      <w:tr w:rsidR="00B66E90" w:rsidRPr="00F24314" w:rsidTr="00B66E90">
        <w:trPr>
          <w:trHeight w:val="1012"/>
        </w:trPr>
        <w:tc>
          <w:tcPr>
            <w:tcW w:w="1002" w:type="pct"/>
            <w:tcBorders>
              <w:top w:val="single" w:sz="8" w:space="0" w:color="2976A4"/>
            </w:tcBorders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Сабақтыңжоспарланғанкезеңдері</w:t>
            </w:r>
          </w:p>
        </w:tc>
        <w:tc>
          <w:tcPr>
            <w:tcW w:w="3171" w:type="pct"/>
            <w:gridSpan w:val="8"/>
            <w:tcBorders>
              <w:top w:val="single" w:sz="8" w:space="0" w:color="2976A4"/>
            </w:tcBorders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Сабақтағыжоспарланғаніс-әрекет</w:t>
            </w: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8" w:type="pct"/>
            <w:tcBorders>
              <w:top w:val="single" w:sz="8" w:space="0" w:color="2976A4"/>
            </w:tcBorders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</w:p>
        </w:tc>
      </w:tr>
      <w:tr w:rsidR="00B66E90" w:rsidRPr="00C15BC8" w:rsidTr="00B66E90">
        <w:trPr>
          <w:trHeight w:val="1413"/>
        </w:trPr>
        <w:tc>
          <w:tcPr>
            <w:tcW w:w="1002" w:type="pct"/>
          </w:tcPr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4314">
              <w:rPr>
                <w:rFonts w:ascii="Times New Roman" w:hAnsi="Times New Roman" w:cs="Times New Roman"/>
                <w:sz w:val="28"/>
                <w:szCs w:val="28"/>
              </w:rPr>
              <w:t xml:space="preserve">Сабақтың басы </w:t>
            </w: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2C6F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24314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3171" w:type="pct"/>
            <w:gridSpan w:val="8"/>
          </w:tcPr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Ұймдастыру бөлімі:</w:t>
            </w:r>
          </w:p>
          <w:p w:rsidR="00B66E90" w:rsidRPr="00AA6F2E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Сәлемдесу, по</w:t>
            </w:r>
            <w:r w:rsidR="00876C9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зитивті көңіл күй қалыптастыру. </w:t>
            </w:r>
          </w:p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Үй тапсырмасы бойынша қайталау: </w:t>
            </w:r>
          </w:p>
          <w:p w:rsidR="00B66E90" w:rsidRDefault="00B66E90" w:rsidP="00F24314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Миға шабуыл </w:t>
            </w:r>
            <w:r w:rsidRPr="002D0FDB">
              <w:rPr>
                <w:color w:val="FF0000"/>
                <w:sz w:val="28"/>
                <w:szCs w:val="28"/>
                <w:shd w:val="clear" w:color="auto" w:fill="FFFFFF"/>
                <w:lang w:val="kk-KZ"/>
              </w:rPr>
              <w:t>«Мен саған-сен маған» әдісі.</w:t>
            </w:r>
          </w:p>
          <w:p w:rsidR="00EA3448" w:rsidRDefault="00EA3448" w:rsidP="00F24314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219450" cy="1752600"/>
                  <wp:effectExtent l="0" t="0" r="0" b="0"/>
                  <wp:docPr id="1" name="Рисунок 1" descr="Картинки по запросу конфуц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онфуц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448" w:rsidRPr="00EA3448" w:rsidRDefault="00EA3448" w:rsidP="00F24314">
            <w:pPr>
              <w:pStyle w:val="a3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Конфуций</w:t>
            </w:r>
          </w:p>
          <w:p w:rsidR="00EA3448" w:rsidRDefault="00EA3448" w:rsidP="00F24314">
            <w:pPr>
              <w:pStyle w:val="a3"/>
              <w:spacing w:before="0" w:beforeAutospacing="0" w:after="0" w:afterAutospacing="0"/>
              <w:rPr>
                <w:color w:val="FF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200400" cy="1647825"/>
                  <wp:effectExtent l="0" t="0" r="0" b="0"/>
                  <wp:docPr id="2" name="Рисунок 2" descr="Картинки по запросу лао цз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лао цз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448" w:rsidRPr="002901CD" w:rsidRDefault="00EA3448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EA3448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Лао Цзы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ілімдеріне баға беріндер.</w:t>
            </w:r>
          </w:p>
          <w:p w:rsidR="00EA3448" w:rsidRDefault="00EA3448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A3448" w:rsidRDefault="00EA3448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A3448" w:rsidRDefault="00EA3448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Жаңа сабаққа көшу:</w:t>
            </w:r>
          </w:p>
          <w:p w:rsidR="00B66E90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Тақтаға тақырыпқа байланысты суреттерді көрсете отырып</w:t>
            </w:r>
            <w:r w:rsidR="00C15BC8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оқушылар сабақтың тақырыбын тауып алады. </w:t>
            </w:r>
            <w:r w:rsidR="00C15BC8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1974 ж  Қытайдың  Сиань  қаласында  бір шаруа  құдықтың жаңынан ескі  терракоттың  ескі қалдықтарын тауып алды.Кейін  археологтар осы жерден  үлкен тарихи маңызы  бар тарихи ескерткіш тауып алады.</w:t>
            </w:r>
          </w:p>
          <w:p w:rsidR="00F8707C" w:rsidRPr="00F24314" w:rsidRDefault="00F8707C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276600" cy="1514475"/>
                  <wp:effectExtent l="19050" t="0" r="0" b="0"/>
                  <wp:docPr id="3" name="Рисунок 1" descr="Картинки по запросу китай-сиань-терракотовая арм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итай-сиань-терракотовая арм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07C" w:rsidRDefault="00C15BC8" w:rsidP="00F24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Сұрақ: Суретте не көрсетілген?  Қытайлықтар неге осылай жерлеген?Бұл нені білдіреді?</w:t>
            </w:r>
          </w:p>
          <w:p w:rsidR="00F8707C" w:rsidRDefault="00F8707C" w:rsidP="00F24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3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Сабақтың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мақсаттары мен  бағалау  </w:t>
            </w:r>
            <w:r w:rsidRPr="00F243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критерийлерімен танысады.</w:t>
            </w:r>
          </w:p>
        </w:tc>
        <w:tc>
          <w:tcPr>
            <w:tcW w:w="828" w:type="pct"/>
          </w:tcPr>
          <w:p w:rsidR="001649FD" w:rsidRDefault="001649FD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9FD" w:rsidRDefault="001649FD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9FD" w:rsidRDefault="001649FD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9FD" w:rsidRDefault="001649FD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9FD" w:rsidRDefault="001649FD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6E90" w:rsidRPr="001649FD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</w:t>
            </w:r>
          </w:p>
        </w:tc>
      </w:tr>
      <w:tr w:rsidR="00B66E90" w:rsidRPr="000473F9" w:rsidTr="00B66E90">
        <w:trPr>
          <w:trHeight w:val="1587"/>
        </w:trPr>
        <w:tc>
          <w:tcPr>
            <w:tcW w:w="1002" w:type="pct"/>
          </w:tcPr>
          <w:p w:rsidR="00B66E90" w:rsidRPr="00F24314" w:rsidRDefault="002C6F04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4-10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050" w:rsidRPr="001B50FA" w:rsidRDefault="000D6050" w:rsidP="000D6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50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ортасы</w:t>
            </w:r>
          </w:p>
          <w:p w:rsidR="00B66E90" w:rsidRPr="001B50FA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2C6F04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B66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мин</w:t>
            </w: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3B3D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21-30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31-34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66E90" w:rsidRDefault="00B66E9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254D" w:rsidRDefault="00DB254D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254D" w:rsidRDefault="00DB254D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254D" w:rsidRDefault="00DB254D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254D" w:rsidRDefault="00DB254D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F0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B254D" w:rsidRDefault="00DB254D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050" w:rsidRPr="001B50FA" w:rsidRDefault="000D6050" w:rsidP="000D60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50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соңы</w:t>
            </w:r>
          </w:p>
          <w:p w:rsidR="000D6050" w:rsidRDefault="000D605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050" w:rsidRDefault="000D605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050" w:rsidRDefault="000D6050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B50FA" w:rsidRDefault="001B50FA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F24314" w:rsidRDefault="002C6F04" w:rsidP="00F24314">
            <w:pPr>
              <w:tabs>
                <w:tab w:val="left" w:pos="83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35-38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3171" w:type="pct"/>
            <w:gridSpan w:val="8"/>
          </w:tcPr>
          <w:p w:rsidR="006069C8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С</w:t>
            </w: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уреттер бойынша топтарға бөл</w:t>
            </w:r>
            <w:r w:rsidR="00EA3448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у </w:t>
            </w:r>
            <w:r w:rsidR="00F04056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. </w:t>
            </w:r>
          </w:p>
          <w:p w:rsidR="00A137D1" w:rsidRPr="00F24314" w:rsidRDefault="006069C8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Р</w:t>
            </w:r>
            <w:r w:rsidR="00F04056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епродуктивті әдіс </w:t>
            </w:r>
          </w:p>
          <w:p w:rsidR="00B66E90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Тапсырма №1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Жеке жұмыс </w:t>
            </w: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–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Оқушылар оқулықты</w:t>
            </w: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пайдалана отырып </w:t>
            </w:r>
            <w:r w:rsidR="00EA3448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дәлел </w:t>
            </w: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жинақтайды:</w:t>
            </w:r>
          </w:p>
          <w:p w:rsidR="00A137D1" w:rsidRPr="00F24314" w:rsidRDefault="00A137D1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057525" cy="1524000"/>
                  <wp:effectExtent l="19050" t="0" r="9525" b="0"/>
                  <wp:docPr id="5" name="Рисунок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0FA" w:rsidRDefault="001B50FA" w:rsidP="001B50FA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EA3448" w:rsidRPr="00D32A1F" w:rsidRDefault="00EA3448" w:rsidP="001B50F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32A1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Неліктен терракота жауынгерлері жер астына жерленді?</w:t>
            </w:r>
          </w:p>
          <w:p w:rsidR="00EA3448" w:rsidRPr="00D32A1F" w:rsidRDefault="00D32A1F" w:rsidP="001B50FA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32A1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Терракота жауынгерлері бір-біріне ұқсамайды.Мүсіндерінің бет әлпетіі әртүрлі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.Бұдан қанд</w:t>
            </w:r>
            <w:r w:rsidRPr="00D32A1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ай қорытынды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шығаруға болады?</w:t>
            </w:r>
          </w:p>
          <w:p w:rsidR="00D32A1F" w:rsidRPr="00125D8F" w:rsidRDefault="00125D8F" w:rsidP="001B50FA">
            <w:pPr>
              <w:pStyle w:val="a3"/>
              <w:spacing w:before="0" w:beforeAutospacing="0" w:after="0" w:afterAutospacing="0"/>
              <w:rPr>
                <w:b/>
                <w:color w:val="FF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FF"/>
                <w:sz w:val="28"/>
                <w:szCs w:val="28"/>
                <w:shd w:val="clear" w:color="auto" w:fill="FFFFFF"/>
                <w:lang w:val="kk-KZ"/>
              </w:rPr>
              <w:t xml:space="preserve">«Бір сөзбен» әдісі </w:t>
            </w:r>
          </w:p>
          <w:p w:rsidR="00B66E90" w:rsidRDefault="00B66E90" w:rsidP="0012694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Тапсырма №2 </w:t>
            </w:r>
            <w:r w:rsidRPr="00BC75AC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Жұптық  жұмыс</w:t>
            </w:r>
          </w:p>
          <w:p w:rsidR="00D32A1F" w:rsidRPr="00F24314" w:rsidRDefault="00D32A1F" w:rsidP="0012694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B66E90" w:rsidRPr="00571529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="00D32A1F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Ежелгі Қытайдағы әскери тәртіп</w:t>
            </w:r>
            <w:r w:rsidRPr="00F24314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»   фильмі  көрсетіледі.</w:t>
            </w:r>
          </w:p>
          <w:p w:rsidR="00B66E90" w:rsidRDefault="00B66E90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  <w:r w:rsidRPr="00571529"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>1.</w:t>
            </w:r>
            <w:r w:rsidR="00D32A1F"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 xml:space="preserve"> Цинь империясының саясаты. Кесте  толтыру.</w:t>
            </w:r>
          </w:p>
          <w:p w:rsidR="00B66E90" w:rsidRDefault="00B66E90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p w:rsidR="00876C94" w:rsidRDefault="00876C94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p w:rsidR="00323D2A" w:rsidRDefault="00323D2A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p w:rsidR="00323D2A" w:rsidRDefault="00323D2A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p w:rsidR="00876C94" w:rsidRPr="00571529" w:rsidRDefault="00876C94" w:rsidP="0057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853"/>
              <w:gridCol w:w="3118"/>
            </w:tblGrid>
            <w:tr w:rsidR="00B66E90" w:rsidRPr="00203B24" w:rsidTr="00861CFE">
              <w:tc>
                <w:tcPr>
                  <w:tcW w:w="2853" w:type="dxa"/>
                </w:tcPr>
                <w:p w:rsidR="00B66E90" w:rsidRPr="00336051" w:rsidRDefault="00DB254D" w:rsidP="00571529">
                  <w:pPr>
                    <w:rPr>
                      <w:rFonts w:ascii="Times New Roman" w:eastAsia="SchoolBookKza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SchoolBookKza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Императорлары </w:t>
                  </w:r>
                </w:p>
              </w:tc>
              <w:tc>
                <w:tcPr>
                  <w:tcW w:w="3118" w:type="dxa"/>
                </w:tcPr>
                <w:p w:rsidR="00B66E90" w:rsidRPr="00336051" w:rsidRDefault="00DB254D" w:rsidP="00571529">
                  <w:pPr>
                    <w:rPr>
                      <w:rFonts w:ascii="Times New Roman" w:eastAsia="SchoolBookKza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SchoolBookKza" w:hAnsi="Times New Roman" w:cs="Times New Roman"/>
                      <w:b/>
                      <w:sz w:val="28"/>
                      <w:szCs w:val="28"/>
                      <w:lang w:val="kk-KZ"/>
                    </w:rPr>
                    <w:t>Басқару ерекшеліктері</w:t>
                  </w:r>
                </w:p>
              </w:tc>
            </w:tr>
            <w:tr w:rsidR="00B66E90" w:rsidRPr="00203B24" w:rsidTr="00861CFE">
              <w:tc>
                <w:tcPr>
                  <w:tcW w:w="2853" w:type="dxa"/>
                </w:tcPr>
                <w:p w:rsidR="00B66E90" w:rsidRDefault="00B66E90" w:rsidP="00571529">
                  <w:pPr>
                    <w:rPr>
                      <w:rFonts w:eastAsia="SchoolBookKza"/>
                      <w:lang w:val="kk-KZ"/>
                    </w:rPr>
                  </w:pPr>
                </w:p>
              </w:tc>
              <w:tc>
                <w:tcPr>
                  <w:tcW w:w="3118" w:type="dxa"/>
                </w:tcPr>
                <w:p w:rsidR="00B66E90" w:rsidRDefault="00B66E90" w:rsidP="00571529">
                  <w:pPr>
                    <w:rPr>
                      <w:rFonts w:eastAsia="SchoolBookKza"/>
                      <w:lang w:val="kk-KZ"/>
                    </w:rPr>
                  </w:pPr>
                </w:p>
              </w:tc>
            </w:tr>
          </w:tbl>
          <w:p w:rsidR="00B66E90" w:rsidRPr="00571529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Тапсырма №3. 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Топтық жұмыс</w:t>
            </w:r>
          </w:p>
          <w:p w:rsidR="00DB254D" w:rsidRDefault="00DB254D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Цинь Шихуанди туралы қосымша мәліметтер беріледі. Постер жасау.</w:t>
            </w:r>
          </w:p>
          <w:p w:rsidR="00DB254D" w:rsidRDefault="00DB254D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B254D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Бағалау критериі:</w:t>
            </w:r>
          </w:p>
          <w:p w:rsidR="00DB254D" w:rsidRPr="00DB254D" w:rsidRDefault="00DB254D" w:rsidP="00DB254D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B254D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Заңдар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дың</w:t>
            </w:r>
            <w:r w:rsidRPr="00DB254D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мағынасын ашады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DB254D" w:rsidRDefault="00DB254D" w:rsidP="00DB254D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Қарапайым халықтан жиналатын  салық мөлшерлері көрсетіледі.</w:t>
            </w:r>
          </w:p>
          <w:p w:rsidR="00DB254D" w:rsidRDefault="00DB254D" w:rsidP="00DB254D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Цинь Шихуандидың билеуші  өкілдерінің міндетіне баға береді.</w:t>
            </w:r>
          </w:p>
          <w:p w:rsidR="00DB254D" w:rsidRPr="00DB254D" w:rsidRDefault="00DB254D" w:rsidP="00DB254D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Тарихи деректерде көрсетілген императордың 37 сарайының қызметін талдайды.</w:t>
            </w:r>
          </w:p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B66E90" w:rsidRPr="00336051" w:rsidRDefault="002D2A9D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«Алма ағашы</w:t>
            </w:r>
            <w:r w:rsidR="00207376" w:rsidRPr="00207376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» әдісі</w:t>
            </w:r>
            <w:r w:rsidR="00207376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бойынша бағалау.</w:t>
            </w:r>
          </w:p>
          <w:p w:rsidR="00B66E90" w:rsidRPr="00F24314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Сергіту сәті.</w:t>
            </w:r>
            <w:r w:rsidR="00207376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«Қытайлардың ұлттық биі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»  видео</w:t>
            </w:r>
          </w:p>
          <w:p w:rsidR="00611A92" w:rsidRPr="00125D8F" w:rsidRDefault="00323D2A" w:rsidP="00F2431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25D8F">
              <w:rPr>
                <w:color w:val="0000FF"/>
                <w:sz w:val="28"/>
                <w:szCs w:val="28"/>
                <w:shd w:val="clear" w:color="auto" w:fill="FFFFFF"/>
                <w:lang w:val="kk-KZ"/>
              </w:rPr>
              <w:t>«Бірге ойлаймыз» әдісі</w:t>
            </w:r>
          </w:p>
          <w:p w:rsidR="00B66E90" w:rsidRPr="00323D2A" w:rsidRDefault="00B66E90" w:rsidP="00F24314">
            <w:pPr>
              <w:pStyle w:val="a3"/>
              <w:spacing w:before="0" w:beforeAutospacing="0" w:after="0" w:afterAutospacing="0"/>
              <w:rPr>
                <w:b/>
                <w:color w:val="FF0000"/>
                <w:sz w:val="28"/>
                <w:szCs w:val="28"/>
                <w:shd w:val="clear" w:color="auto" w:fill="FFFFFF"/>
                <w:lang w:val="kk-KZ"/>
              </w:rPr>
            </w:pPr>
            <w:r w:rsidRPr="00F24314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Тапсырма  №4</w:t>
            </w:r>
          </w:p>
          <w:p w:rsidR="00B66E90" w:rsidRDefault="00F14C23" w:rsidP="00F24314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Цинь Шихуанди «Ұлы Қытай қорғанын» жасатты. Седер қалай ойлайсындар, «әлемдегі ең ұзын зират» деп неге атайды?</w:t>
            </w:r>
          </w:p>
          <w:p w:rsidR="00211F56" w:rsidRPr="00211F56" w:rsidRDefault="00211F56" w:rsidP="00211F56">
            <w:pPr>
              <w:pStyle w:val="a7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11F5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  <w:t>Кері байланыс  «</w:t>
            </w:r>
            <w:r w:rsidRPr="00211F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4 себеп» әдісі арқылы.</w:t>
            </w:r>
          </w:p>
          <w:p w:rsidR="00211F56" w:rsidRPr="00211F56" w:rsidRDefault="00211F56" w:rsidP="00211F56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11F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Мен түсіндім, себебі ...</w:t>
            </w:r>
          </w:p>
          <w:p w:rsidR="00211F56" w:rsidRPr="00211F56" w:rsidRDefault="00211F56" w:rsidP="00211F56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11F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Мен түсінбедім, себебі ...</w:t>
            </w:r>
          </w:p>
          <w:p w:rsidR="00211F56" w:rsidRPr="00211F56" w:rsidRDefault="00211F56" w:rsidP="00211F56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211F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Мен қолдана аламын, себебі ...</w:t>
            </w:r>
          </w:p>
          <w:p w:rsidR="00211F56" w:rsidRPr="00211F56" w:rsidRDefault="00211F56" w:rsidP="00211F56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GB"/>
              </w:rPr>
            </w:pPr>
            <w:r w:rsidRPr="00211F5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Маған тиімді болмады, себебі .../ұсыныс</w:t>
            </w:r>
          </w:p>
          <w:p w:rsidR="00211F56" w:rsidRPr="00F24314" w:rsidRDefault="00211F56" w:rsidP="00211F5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211F56">
              <w:rPr>
                <w:bCs/>
                <w:sz w:val="28"/>
                <w:szCs w:val="28"/>
                <w:lang w:val="kk-KZ" w:eastAsia="en-GB"/>
              </w:rPr>
              <w:t>Оқушылар пікірлерін айтады.</w:t>
            </w:r>
          </w:p>
        </w:tc>
        <w:tc>
          <w:tcPr>
            <w:tcW w:w="828" w:type="pct"/>
          </w:tcPr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8D5FE5">
              <w:rPr>
                <w:lang w:val="kk-KZ"/>
              </w:rPr>
              <w:lastRenderedPageBreak/>
              <w:t xml:space="preserve">Презентация  </w:t>
            </w: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Pr="008D5FE5" w:rsidRDefault="00B66E90" w:rsidP="00BC75AC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Видео</w:t>
            </w: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CA64A9" w:rsidRPr="00CA64A9" w:rsidRDefault="00CA64A9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Оқулық</w:t>
            </w: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B66E90" w:rsidRPr="008D5FE5" w:rsidRDefault="00B66E90" w:rsidP="00F24314">
            <w:pPr>
              <w:pStyle w:val="a3"/>
              <w:spacing w:before="0" w:beforeAutospacing="0" w:after="0" w:afterAutospacing="0"/>
              <w:rPr>
                <w:lang w:val="kk-KZ" w:eastAsia="en-GB"/>
              </w:rPr>
            </w:pPr>
          </w:p>
        </w:tc>
      </w:tr>
      <w:tr w:rsidR="00B66E90" w:rsidRPr="00F24314" w:rsidTr="00B66E90">
        <w:trPr>
          <w:trHeight w:val="1398"/>
        </w:trPr>
        <w:tc>
          <w:tcPr>
            <w:tcW w:w="1002" w:type="pct"/>
            <w:tcBorders>
              <w:bottom w:val="single" w:sz="8" w:space="0" w:color="2976A4"/>
            </w:tcBorders>
          </w:tcPr>
          <w:p w:rsidR="00B66E90" w:rsidRPr="00861CFE" w:rsidRDefault="002C6F04" w:rsidP="0033605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39-40</w:t>
            </w:r>
            <w:r w:rsidR="00B66E90" w:rsidRPr="00F243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  <w:r w:rsidR="00B66E90" w:rsidRPr="00861CF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 xml:space="preserve"> Бағалау</w:t>
            </w:r>
          </w:p>
          <w:p w:rsidR="00B66E90" w:rsidRDefault="002C6F04" w:rsidP="0033605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66E90" w:rsidRPr="00861CFE" w:rsidRDefault="00B66E90" w:rsidP="003360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CF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US"/>
              </w:rPr>
              <w:t>Үйге тапсырма</w:t>
            </w:r>
          </w:p>
        </w:tc>
        <w:tc>
          <w:tcPr>
            <w:tcW w:w="3171" w:type="pct"/>
            <w:gridSpan w:val="8"/>
            <w:tcBorders>
              <w:bottom w:val="single" w:sz="8" w:space="0" w:color="2976A4"/>
            </w:tcBorders>
          </w:tcPr>
          <w:p w:rsidR="00B66E90" w:rsidRPr="00861CFE" w:rsidRDefault="00211F56" w:rsidP="003360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Дескриптор бойынша бағалайды</w:t>
            </w:r>
          </w:p>
          <w:p w:rsidR="00211F56" w:rsidRDefault="00211F56" w:rsidP="003360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66E90" w:rsidRPr="00861CFE" w:rsidRDefault="00B66E90" w:rsidP="003360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861CFE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Сабақты қорытындылау</w:t>
            </w:r>
          </w:p>
          <w:p w:rsidR="00B66E90" w:rsidRPr="00861CFE" w:rsidRDefault="0093090A" w:rsidP="003360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«Терракота әскеріне деген ғалымдардың қызуғушылығы». Зерттеу</w:t>
            </w:r>
          </w:p>
        </w:tc>
        <w:tc>
          <w:tcPr>
            <w:tcW w:w="828" w:type="pct"/>
            <w:tcBorders>
              <w:bottom w:val="single" w:sz="8" w:space="0" w:color="2976A4"/>
            </w:tcBorders>
          </w:tcPr>
          <w:p w:rsidR="00B66E90" w:rsidRPr="00861CFE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Плакат пен</w:t>
            </w:r>
          </w:p>
          <w:p w:rsidR="00B66E90" w:rsidRPr="00861CFE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стикерлер және маркерлер</w:t>
            </w:r>
          </w:p>
        </w:tc>
      </w:tr>
      <w:tr w:rsidR="00B66E90" w:rsidRPr="00203B24" w:rsidTr="00B66E90">
        <w:trPr>
          <w:trHeight w:val="1547"/>
        </w:trPr>
        <w:tc>
          <w:tcPr>
            <w:tcW w:w="1875" w:type="pct"/>
            <w:gridSpan w:val="3"/>
            <w:tcBorders>
              <w:top w:val="single" w:sz="8" w:space="0" w:color="2976A4"/>
            </w:tcBorders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Саралау</w:t>
            </w: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1797" w:type="pct"/>
            <w:gridSpan w:val="4"/>
            <w:tcBorders>
              <w:top w:val="single" w:sz="8" w:space="0" w:color="2976A4"/>
            </w:tcBorders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</w:t>
            </w: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– оқушылардың материалды меңгеру деңгейін қалай тексеруді жоспарлайсыз? </w:t>
            </w:r>
          </w:p>
        </w:tc>
        <w:tc>
          <w:tcPr>
            <w:tcW w:w="1329" w:type="pct"/>
            <w:gridSpan w:val="3"/>
            <w:tcBorders>
              <w:top w:val="single" w:sz="8" w:space="0" w:color="2976A4"/>
            </w:tcBorders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Денсаулық және қауіпсіздік техникасының сақталуы </w:t>
            </w: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</w:p>
        </w:tc>
      </w:tr>
      <w:tr w:rsidR="00B66E90" w:rsidRPr="00203B24" w:rsidTr="00B66E90">
        <w:trPr>
          <w:trHeight w:val="835"/>
        </w:trPr>
        <w:tc>
          <w:tcPr>
            <w:tcW w:w="1875" w:type="pct"/>
            <w:gridSpan w:val="3"/>
          </w:tcPr>
          <w:p w:rsidR="00B66E90" w:rsidRPr="009277E1" w:rsidRDefault="00B66E90" w:rsidP="007867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Баяу оқушыларға мұғалім тарапынан нұсқаулар беріліп, түрткі сұрақтар қойылады. </w:t>
            </w:r>
          </w:p>
          <w:p w:rsidR="00B66E90" w:rsidRPr="009277E1" w:rsidRDefault="00B66E90" w:rsidP="00E43C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Жылдамдығы жоғары оқушыға тапсырмалар арнайы </w:t>
            </w:r>
            <w:r w:rsidRPr="009277E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күрделеніп беріледі.</w:t>
            </w:r>
          </w:p>
          <w:p w:rsidR="00B66E90" w:rsidRPr="009277E1" w:rsidRDefault="00B66E90" w:rsidP="00E43C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 оқушылар:</w:t>
            </w:r>
          </w:p>
          <w:p w:rsidR="00B66E90" w:rsidRPr="009277E1" w:rsidRDefault="00B66E90" w:rsidP="00E43C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E90" w:rsidRPr="009277E1" w:rsidRDefault="00B66E90" w:rsidP="00E43C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Басым  оқушылар:</w:t>
            </w:r>
          </w:p>
          <w:p w:rsidR="00B66E90" w:rsidRPr="009277E1" w:rsidRDefault="00B66E90" w:rsidP="00E4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</w:pPr>
          </w:p>
          <w:p w:rsidR="00B66E90" w:rsidRPr="009277E1" w:rsidRDefault="00B66E90" w:rsidP="00E43CE6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Kza" w:eastAsia="SchoolBookKza" w:cs="SchoolBookKza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Жекелеген  оқушылар:</w:t>
            </w:r>
          </w:p>
          <w:p w:rsidR="00B66E90" w:rsidRPr="009277E1" w:rsidRDefault="00B66E90" w:rsidP="00E43CE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797" w:type="pct"/>
            <w:gridSpan w:val="4"/>
          </w:tcPr>
          <w:p w:rsidR="00B66E90" w:rsidRPr="009277E1" w:rsidRDefault="00B66E90" w:rsidP="00F24314">
            <w:pPr>
              <w:spacing w:after="0" w:line="240" w:lineRule="auto"/>
              <w:ind w:left="-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1.Тақырып бойынша жалпыға сұрақ жауап (бағалауды мұғалім жүргізеді)</w:t>
            </w:r>
          </w:p>
          <w:p w:rsidR="00B66E90" w:rsidRPr="009277E1" w:rsidRDefault="00B66E90" w:rsidP="00F24314">
            <w:pPr>
              <w:spacing w:after="0" w:line="240" w:lineRule="auto"/>
              <w:ind w:left="-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2.Терминдерді толтыру </w:t>
            </w: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(бағалауды мұғалім жүргізеді)</w:t>
            </w:r>
          </w:p>
          <w:p w:rsidR="00B66E90" w:rsidRPr="009277E1" w:rsidRDefault="00B66E90" w:rsidP="00F24314">
            <w:pPr>
              <w:spacing w:after="0" w:line="240" w:lineRule="auto"/>
              <w:ind w:left="-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3.Топтық жұмыс (бағалауды мұғалім жүргізеді)</w:t>
            </w:r>
          </w:p>
          <w:p w:rsidR="00B66E90" w:rsidRPr="009277E1" w:rsidRDefault="00B66E90" w:rsidP="00F24314">
            <w:pPr>
              <w:spacing w:after="0" w:line="240" w:lineRule="auto"/>
              <w:ind w:left="-4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329" w:type="pct"/>
            <w:gridSpan w:val="3"/>
          </w:tcPr>
          <w:p w:rsidR="00B66E90" w:rsidRPr="009277E1" w:rsidRDefault="00B66E90" w:rsidP="00AA6F2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lastRenderedPageBreak/>
              <w:t>АКТ – оқушылар жоғарыда келтірілген сілтемел</w:t>
            </w:r>
            <w:r w:rsidR="0061686B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 xml:space="preserve">ер бойынша жүктелген </w:t>
            </w:r>
            <w:r w:rsidR="0061686B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lastRenderedPageBreak/>
              <w:t>материалдармен</w:t>
            </w: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 xml:space="preserve"> жұмыс істей алады. </w:t>
            </w:r>
          </w:p>
          <w:p w:rsidR="00B66E90" w:rsidRPr="009277E1" w:rsidRDefault="00B66E90" w:rsidP="00AA6F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Cs/>
                <w:sz w:val="28"/>
                <w:szCs w:val="28"/>
                <w:lang w:val="kk-KZ" w:eastAsia="en-GB"/>
              </w:rPr>
              <w:t>Құндылықтар – өз еліміздің мысалдарымен байланыстыра алуына көмектесу.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6E90" w:rsidRPr="009277E1" w:rsidTr="00B66E90">
        <w:trPr>
          <w:cantSplit/>
          <w:trHeight w:val="557"/>
        </w:trPr>
        <w:tc>
          <w:tcPr>
            <w:tcW w:w="1875" w:type="pct"/>
            <w:gridSpan w:val="3"/>
            <w:vMerge w:val="restart"/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Сабақ бойынша рефлексия 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Жеткізбесе, неліктен? 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 саралау дұрыс жүргізілді ме? 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Сабақтың уақыттық кезеңдері сақталды ма? 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3125" w:type="pct"/>
            <w:gridSpan w:val="7"/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Төменде берілген бос орынды өз сабағыңызға рефлексия жүргізу үшін пайдаланыңыз. Сабағыңызға қатысты деген сол жақта келтірілген сұрақтарға жауап беріңіз.</w:t>
            </w:r>
          </w:p>
        </w:tc>
      </w:tr>
      <w:tr w:rsidR="00B66E90" w:rsidRPr="009277E1" w:rsidTr="00B66E90">
        <w:trPr>
          <w:cantSplit/>
          <w:trHeight w:val="2265"/>
        </w:trPr>
        <w:tc>
          <w:tcPr>
            <w:tcW w:w="1875" w:type="pct"/>
            <w:gridSpan w:val="3"/>
            <w:vMerge/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5" w:type="pct"/>
            <w:gridSpan w:val="7"/>
          </w:tcPr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6E90" w:rsidRPr="00203B24" w:rsidTr="00AA6F2E">
        <w:trPr>
          <w:trHeight w:val="3220"/>
        </w:trPr>
        <w:tc>
          <w:tcPr>
            <w:tcW w:w="5000" w:type="pct"/>
            <w:gridSpan w:val="10"/>
          </w:tcPr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Қорытынды бағалау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Ең жақсы өткен екі дүниені атап көрсетіңіз (оқытуға және үйренуге қатысты)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1: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2: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Қандай екі дүние сабақтың одан да жақсы өтуіне ықпалын тигізуші еді? (оқытуға және үйренуге қатысты)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1: 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2:</w:t>
            </w:r>
          </w:p>
          <w:p w:rsidR="00B66E90" w:rsidRPr="009277E1" w:rsidRDefault="00B66E90" w:rsidP="00C91D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9277E1"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Осы сабақтың барысында мүмкін барлық сынып немесе жекелеген оқушылар туралы менің келесі сабағыма қажет болуы қандай ақпаратты білдім?</w:t>
            </w:r>
          </w:p>
          <w:p w:rsidR="00B66E90" w:rsidRPr="009277E1" w:rsidRDefault="00B66E90" w:rsidP="00F243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24314" w:rsidRDefault="00F24314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77E1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D5FE5" w:rsidRDefault="008D5FE5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FE5" w:rsidRDefault="008D5FE5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FE5" w:rsidRDefault="008D5FE5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FE5" w:rsidRDefault="008D5FE5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5FE5" w:rsidRPr="009277E1" w:rsidRDefault="008D5FE5" w:rsidP="00F24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314" w:rsidRDefault="00F2431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03B24" w:rsidRPr="009277E1" w:rsidRDefault="00203B24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2"/>
        <w:tblW w:w="9814" w:type="dxa"/>
        <w:tblInd w:w="534" w:type="dxa"/>
        <w:tblLayout w:type="fixed"/>
        <w:tblLook w:val="04A0"/>
      </w:tblPr>
      <w:tblGrid>
        <w:gridCol w:w="2835"/>
        <w:gridCol w:w="5103"/>
        <w:gridCol w:w="1876"/>
      </w:tblGrid>
      <w:tr w:rsidR="00342173" w:rsidRPr="001C3628" w:rsidTr="00342173">
        <w:trPr>
          <w:trHeight w:val="322"/>
        </w:trPr>
        <w:tc>
          <w:tcPr>
            <w:tcW w:w="2835" w:type="dxa"/>
          </w:tcPr>
          <w:p w:rsidR="00342173" w:rsidRPr="00342173" w:rsidRDefault="00342173" w:rsidP="00A539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21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критерийлері</w:t>
            </w:r>
          </w:p>
        </w:tc>
        <w:tc>
          <w:tcPr>
            <w:tcW w:w="5103" w:type="dxa"/>
          </w:tcPr>
          <w:p w:rsidR="00342173" w:rsidRPr="00342173" w:rsidRDefault="00342173" w:rsidP="00A539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421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Дескриптор </w:t>
            </w:r>
          </w:p>
        </w:tc>
        <w:tc>
          <w:tcPr>
            <w:tcW w:w="1876" w:type="dxa"/>
          </w:tcPr>
          <w:p w:rsidR="00342173" w:rsidRPr="00342173" w:rsidRDefault="00342173" w:rsidP="00A539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Ұпай</w:t>
            </w:r>
          </w:p>
        </w:tc>
      </w:tr>
      <w:tr w:rsidR="00342173" w:rsidRPr="00342173" w:rsidTr="00342173">
        <w:trPr>
          <w:trHeight w:val="637"/>
        </w:trPr>
        <w:tc>
          <w:tcPr>
            <w:tcW w:w="2835" w:type="dxa"/>
          </w:tcPr>
          <w:p w:rsidR="00342173" w:rsidRPr="00342173" w:rsidRDefault="0093090A" w:rsidP="00930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Ежелгі Қытайдың материалдық мәдениетін өзге мемлекеттермен  салыстырады;</w:t>
            </w:r>
          </w:p>
        </w:tc>
        <w:tc>
          <w:tcPr>
            <w:tcW w:w="5103" w:type="dxa"/>
          </w:tcPr>
          <w:p w:rsidR="00342173" w:rsidRPr="00342173" w:rsidRDefault="0093090A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мемлекеттердің мәдениетінен  ажырата алады</w:t>
            </w:r>
          </w:p>
        </w:tc>
        <w:tc>
          <w:tcPr>
            <w:tcW w:w="1876" w:type="dxa"/>
          </w:tcPr>
          <w:p w:rsidR="00342173" w:rsidRPr="00342173" w:rsidRDefault="00342173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342173" w:rsidRPr="00342173" w:rsidTr="00342173">
        <w:trPr>
          <w:trHeight w:val="877"/>
        </w:trPr>
        <w:tc>
          <w:tcPr>
            <w:tcW w:w="2835" w:type="dxa"/>
          </w:tcPr>
          <w:p w:rsidR="00342173" w:rsidRPr="00342173" w:rsidRDefault="0093090A" w:rsidP="009309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 деректерге талдау жасайды;</w:t>
            </w:r>
          </w:p>
        </w:tc>
        <w:tc>
          <w:tcPr>
            <w:tcW w:w="5103" w:type="dxa"/>
          </w:tcPr>
          <w:p w:rsidR="00342173" w:rsidRPr="00342173" w:rsidRDefault="0093090A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 деректерді  оқи алады</w:t>
            </w:r>
          </w:p>
        </w:tc>
        <w:tc>
          <w:tcPr>
            <w:tcW w:w="1876" w:type="dxa"/>
          </w:tcPr>
          <w:p w:rsidR="00342173" w:rsidRPr="00342173" w:rsidRDefault="00342173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342173" w:rsidRPr="00342173" w:rsidTr="00342173">
        <w:trPr>
          <w:trHeight w:val="877"/>
        </w:trPr>
        <w:tc>
          <w:tcPr>
            <w:tcW w:w="2835" w:type="dxa"/>
          </w:tcPr>
          <w:p w:rsidR="00342173" w:rsidRPr="00342173" w:rsidRDefault="0093090A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  тұлғаның  саясатының    жағымды ,жағымсыз  жақтарын  анықтайды.</w:t>
            </w:r>
          </w:p>
        </w:tc>
        <w:tc>
          <w:tcPr>
            <w:tcW w:w="5103" w:type="dxa"/>
          </w:tcPr>
          <w:p w:rsidR="00342173" w:rsidRDefault="0093090A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Цинь Шихуандидың саясатына баға бере алады</w:t>
            </w:r>
          </w:p>
        </w:tc>
        <w:tc>
          <w:tcPr>
            <w:tcW w:w="1876" w:type="dxa"/>
          </w:tcPr>
          <w:p w:rsidR="00342173" w:rsidRDefault="00342173" w:rsidP="00A539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</w:tbl>
    <w:p w:rsidR="00342173" w:rsidRPr="001C3628" w:rsidRDefault="00342173" w:rsidP="00342173">
      <w:pPr>
        <w:rPr>
          <w:lang w:val="kk-KZ"/>
        </w:rPr>
      </w:pPr>
    </w:p>
    <w:p w:rsidR="002F0855" w:rsidRPr="009277E1" w:rsidRDefault="002F0855" w:rsidP="00F24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F0855" w:rsidRPr="009277E1" w:rsidSect="00F24314">
      <w:pgSz w:w="11906" w:h="16838"/>
      <w:pgMar w:top="709" w:right="851" w:bottom="73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C11"/>
    <w:multiLevelType w:val="hybridMultilevel"/>
    <w:tmpl w:val="452E44C6"/>
    <w:lvl w:ilvl="0" w:tplc="29E6DA74">
      <w:numFmt w:val="bullet"/>
      <w:lvlText w:val="-"/>
      <w:lvlJc w:val="left"/>
      <w:pPr>
        <w:ind w:left="49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2EE9600F"/>
    <w:multiLevelType w:val="hybridMultilevel"/>
    <w:tmpl w:val="B8AE5EAE"/>
    <w:lvl w:ilvl="0" w:tplc="9A448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9C7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D48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F6A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765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76B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DA8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7AF0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46D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F7B0EA5"/>
    <w:multiLevelType w:val="hybridMultilevel"/>
    <w:tmpl w:val="7D48AF66"/>
    <w:lvl w:ilvl="0" w:tplc="2C807EBC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AE602F"/>
    <w:multiLevelType w:val="hybridMultilevel"/>
    <w:tmpl w:val="47D4F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8A581A"/>
    <w:multiLevelType w:val="hybridMultilevel"/>
    <w:tmpl w:val="14F2C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00FD9"/>
    <w:multiLevelType w:val="hybridMultilevel"/>
    <w:tmpl w:val="345C2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24314"/>
    <w:rsid w:val="000473F9"/>
    <w:rsid w:val="000967A7"/>
    <w:rsid w:val="000C3015"/>
    <w:rsid w:val="000D6050"/>
    <w:rsid w:val="00125D8F"/>
    <w:rsid w:val="00126946"/>
    <w:rsid w:val="001649FD"/>
    <w:rsid w:val="001B50FA"/>
    <w:rsid w:val="001E788A"/>
    <w:rsid w:val="00203B24"/>
    <w:rsid w:val="00207376"/>
    <w:rsid w:val="00211F56"/>
    <w:rsid w:val="00265AAD"/>
    <w:rsid w:val="002901CD"/>
    <w:rsid w:val="00292732"/>
    <w:rsid w:val="002C6F04"/>
    <w:rsid w:val="002D0FDB"/>
    <w:rsid w:val="002D2A9D"/>
    <w:rsid w:val="002F0855"/>
    <w:rsid w:val="00323D2A"/>
    <w:rsid w:val="00336051"/>
    <w:rsid w:val="00342173"/>
    <w:rsid w:val="0035219E"/>
    <w:rsid w:val="003B3D39"/>
    <w:rsid w:val="004178A6"/>
    <w:rsid w:val="004537B4"/>
    <w:rsid w:val="004C3C73"/>
    <w:rsid w:val="004D2212"/>
    <w:rsid w:val="00532706"/>
    <w:rsid w:val="00571529"/>
    <w:rsid w:val="005B1085"/>
    <w:rsid w:val="005D3A2C"/>
    <w:rsid w:val="005F5874"/>
    <w:rsid w:val="006069C8"/>
    <w:rsid w:val="00611A92"/>
    <w:rsid w:val="0061686B"/>
    <w:rsid w:val="006E79DB"/>
    <w:rsid w:val="00756327"/>
    <w:rsid w:val="00786744"/>
    <w:rsid w:val="007E1F78"/>
    <w:rsid w:val="007F6246"/>
    <w:rsid w:val="0081483B"/>
    <w:rsid w:val="00861CFE"/>
    <w:rsid w:val="00876C94"/>
    <w:rsid w:val="008B563A"/>
    <w:rsid w:val="008D5FE5"/>
    <w:rsid w:val="009277E1"/>
    <w:rsid w:val="0093090A"/>
    <w:rsid w:val="0097118E"/>
    <w:rsid w:val="00984853"/>
    <w:rsid w:val="00A04CF6"/>
    <w:rsid w:val="00A137D1"/>
    <w:rsid w:val="00A85FC6"/>
    <w:rsid w:val="00A868BF"/>
    <w:rsid w:val="00AA6F2E"/>
    <w:rsid w:val="00B66E90"/>
    <w:rsid w:val="00BC75AC"/>
    <w:rsid w:val="00C15BC8"/>
    <w:rsid w:val="00C91D9C"/>
    <w:rsid w:val="00C92C90"/>
    <w:rsid w:val="00CA42AE"/>
    <w:rsid w:val="00CA64A9"/>
    <w:rsid w:val="00CB0E9E"/>
    <w:rsid w:val="00D05F89"/>
    <w:rsid w:val="00D23B5D"/>
    <w:rsid w:val="00D32A1F"/>
    <w:rsid w:val="00D50C26"/>
    <w:rsid w:val="00DB254D"/>
    <w:rsid w:val="00DD2BF6"/>
    <w:rsid w:val="00E0553D"/>
    <w:rsid w:val="00E3000D"/>
    <w:rsid w:val="00E43CE6"/>
    <w:rsid w:val="00E50B70"/>
    <w:rsid w:val="00EA2052"/>
    <w:rsid w:val="00EA3448"/>
    <w:rsid w:val="00ED1C79"/>
    <w:rsid w:val="00F04056"/>
    <w:rsid w:val="00F107FF"/>
    <w:rsid w:val="00F14C23"/>
    <w:rsid w:val="00F24314"/>
    <w:rsid w:val="00F25866"/>
    <w:rsid w:val="00F8707C"/>
    <w:rsid w:val="00FF7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53"/>
  </w:style>
  <w:style w:type="paragraph" w:styleId="1">
    <w:name w:val="heading 1"/>
    <w:next w:val="a"/>
    <w:link w:val="10"/>
    <w:uiPriority w:val="9"/>
    <w:unhideWhenUsed/>
    <w:qFormat/>
    <w:rsid w:val="00211F56"/>
    <w:pPr>
      <w:keepNext/>
      <w:keepLines/>
      <w:spacing w:after="8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2431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24314"/>
    <w:pPr>
      <w:ind w:left="720"/>
      <w:contextualSpacing/>
    </w:pPr>
  </w:style>
  <w:style w:type="paragraph" w:customStyle="1" w:styleId="Default">
    <w:name w:val="Default"/>
    <w:rsid w:val="000967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5715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34217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11F56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No Spacing"/>
    <w:uiPriority w:val="1"/>
    <w:qFormat/>
    <w:rsid w:val="00211F56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E50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0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7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</cp:revision>
  <dcterms:created xsi:type="dcterms:W3CDTF">2017-06-24T10:55:00Z</dcterms:created>
  <dcterms:modified xsi:type="dcterms:W3CDTF">2018-01-08T10:11:00Z</dcterms:modified>
</cp:coreProperties>
</file>