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CCD" w:rsidRPr="00717FD3" w:rsidRDefault="00556CCD" w:rsidP="00556CCD">
      <w:pPr>
        <w:pStyle w:val="a3"/>
        <w:jc w:val="center"/>
        <w:rPr>
          <w:rFonts w:ascii="Times New Roman" w:hAnsi="Times New Roman"/>
          <w:sz w:val="24"/>
          <w:szCs w:val="24"/>
          <w:lang w:val="en-US" w:eastAsia="en-US"/>
        </w:rPr>
      </w:pPr>
      <w:r w:rsidRPr="00717FD3">
        <w:rPr>
          <w:rFonts w:ascii="Times New Roman" w:hAnsi="Times New Roman"/>
          <w:sz w:val="24"/>
          <w:szCs w:val="24"/>
          <w:lang w:val="kk-KZ" w:eastAsia="en-US"/>
        </w:rPr>
        <w:t>Қысқа мерзімді сабақ жоспары</w:t>
      </w:r>
    </w:p>
    <w:tbl>
      <w:tblPr>
        <w:tblStyle w:val="11"/>
        <w:tblW w:w="11341" w:type="dxa"/>
        <w:tblInd w:w="-1168" w:type="dxa"/>
        <w:tblLayout w:type="fixed"/>
        <w:tblLook w:val="04A0"/>
      </w:tblPr>
      <w:tblGrid>
        <w:gridCol w:w="2728"/>
        <w:gridCol w:w="249"/>
        <w:gridCol w:w="1852"/>
        <w:gridCol w:w="2735"/>
        <w:gridCol w:w="453"/>
        <w:gridCol w:w="2043"/>
        <w:gridCol w:w="1281"/>
      </w:tblGrid>
      <w:tr w:rsidR="00556CCD" w:rsidRPr="00ED2ED1" w:rsidTr="00556CCD">
        <w:tc>
          <w:tcPr>
            <w:tcW w:w="2977" w:type="dxa"/>
            <w:gridSpan w:val="2"/>
          </w:tcPr>
          <w:p w:rsidR="00556CCD" w:rsidRPr="00312E26" w:rsidRDefault="00556CCD" w:rsidP="00CD156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Ұзақ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мерзімді жоспардың тарауы: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бөлім.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Жануарлар әлемі мен өсімдіктер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дүниесі</w:t>
            </w:r>
          </w:p>
        </w:tc>
        <w:tc>
          <w:tcPr>
            <w:tcW w:w="8364" w:type="dxa"/>
            <w:gridSpan w:val="5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Мектеп: Қазыбек бек бекетіндегі орта мектеп мектепке дейінгі шағын орталығымен мемлекеттік мекемесі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56CCD" w:rsidRPr="00ED2ED1" w:rsidTr="00556CCD">
        <w:tc>
          <w:tcPr>
            <w:tcW w:w="2977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Күні: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</w:t>
            </w: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18 ж</w:t>
            </w:r>
          </w:p>
        </w:tc>
        <w:tc>
          <w:tcPr>
            <w:tcW w:w="8364" w:type="dxa"/>
            <w:gridSpan w:val="5"/>
          </w:tcPr>
          <w:p w:rsidR="00556CCD" w:rsidRPr="00312E26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Мұғалімнің аты-жөні: Абдрахманова С.А.</w:t>
            </w:r>
          </w:p>
        </w:tc>
      </w:tr>
      <w:tr w:rsidR="00556CCD" w:rsidRPr="00717FD3" w:rsidTr="00556CCD">
        <w:tc>
          <w:tcPr>
            <w:tcW w:w="2977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Сынып: 5 «Б»</w:t>
            </w:r>
          </w:p>
        </w:tc>
        <w:tc>
          <w:tcPr>
            <w:tcW w:w="4587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sz w:val="24"/>
                <w:szCs w:val="24"/>
              </w:rPr>
              <w:t>Қатысқандар</w:t>
            </w:r>
            <w:proofErr w:type="spellEnd"/>
            <w:r w:rsidRPr="00717FD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777" w:type="dxa"/>
            <w:gridSpan w:val="3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Қатыспағандар: </w:t>
            </w:r>
          </w:p>
        </w:tc>
      </w:tr>
      <w:tr w:rsidR="00556CCD" w:rsidRPr="00312E26" w:rsidTr="00556CCD">
        <w:trPr>
          <w:trHeight w:val="357"/>
        </w:trPr>
        <w:tc>
          <w:tcPr>
            <w:tcW w:w="2977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Сабақтың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8364" w:type="dxa"/>
            <w:gridSpan w:val="5"/>
          </w:tcPr>
          <w:p w:rsidR="00556CCD" w:rsidRPr="00E1094E" w:rsidRDefault="00556CCD" w:rsidP="00CD1564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Дәрілік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ө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сімдіктер </w:t>
            </w:r>
          </w:p>
        </w:tc>
      </w:tr>
      <w:tr w:rsidR="00556CCD" w:rsidRPr="00ED2ED1" w:rsidTr="00556CCD">
        <w:tc>
          <w:tcPr>
            <w:tcW w:w="2977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Осы сабақта қол жеткізі</w:t>
            </w:r>
            <w:r w:rsidRPr="009C35B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717F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летін оқу мақсаттары </w:t>
            </w:r>
            <w:r w:rsidRPr="009C35B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(</w:t>
            </w:r>
            <w:r w:rsidRPr="00717FD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оқу</w:t>
            </w:r>
            <w:r w:rsidRPr="009C35B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717FD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бағдарламасына</w:t>
            </w:r>
            <w:r w:rsidRPr="009C35B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сілтеме</w:t>
            </w:r>
            <w:proofErr w:type="spellEnd"/>
            <w:r w:rsidRPr="009C35B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8364" w:type="dxa"/>
            <w:gridSpan w:val="5"/>
          </w:tcPr>
          <w:p w:rsidR="00556CCD" w:rsidRPr="007E0D88" w:rsidRDefault="00556CCD" w:rsidP="00CD1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5.Т/А2. Әлеуметтік-тұрмыстық, әлеуметтік-мәдени тақырыптарға байланысты диалог, монологтердегі (хабарландыру) көтерілген мәселені түсіндіру.</w:t>
            </w:r>
          </w:p>
          <w:p w:rsidR="00556CCD" w:rsidRPr="006D76C4" w:rsidRDefault="00556CCD" w:rsidP="00CD1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5Ж6. Мәтіндерді түзету және редакциялау: Мәтіндегі орфографиялық қателерді сөздіктерге сүйене отырып, түзету және редакциялау.</w:t>
            </w:r>
          </w:p>
        </w:tc>
      </w:tr>
      <w:tr w:rsidR="00556CCD" w:rsidRPr="00717FD3" w:rsidTr="00556CCD">
        <w:trPr>
          <w:trHeight w:val="70"/>
        </w:trPr>
        <w:tc>
          <w:tcPr>
            <w:tcW w:w="2977" w:type="dxa"/>
            <w:gridSpan w:val="2"/>
            <w:vMerge w:val="restart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Сабақтың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5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Барлық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оқушылар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орындай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алады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</w:tr>
      <w:tr w:rsidR="00556CCD" w:rsidRPr="009C35BE" w:rsidTr="00556CCD">
        <w:tc>
          <w:tcPr>
            <w:tcW w:w="2977" w:type="dxa"/>
            <w:gridSpan w:val="2"/>
            <w:vMerge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5"/>
          </w:tcPr>
          <w:p w:rsidR="00556CCD" w:rsidRPr="00D25129" w:rsidRDefault="00556CCD" w:rsidP="00CD15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127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D2512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Әлеуметтік-тұрмыстық, әлеуметтік-мәдени тақырыптарға байланысты диалог, монологтердегі (хабарландыру) көтерілген мәселені түсінеді. Мәтіндегі орфографиялық қателерді сөздіктерге сүйене отырып, түзетеді және редакциялайды.</w:t>
            </w:r>
          </w:p>
        </w:tc>
      </w:tr>
      <w:tr w:rsidR="00556CCD" w:rsidRPr="00717FD3" w:rsidTr="00556CCD">
        <w:tc>
          <w:tcPr>
            <w:tcW w:w="2977" w:type="dxa"/>
            <w:gridSpan w:val="2"/>
            <w:vMerge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  <w:gridSpan w:val="5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Оқушылардың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көпшілігі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орындай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алады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</w:tr>
      <w:tr w:rsidR="00556CCD" w:rsidRPr="009C35BE" w:rsidTr="00556CCD">
        <w:tc>
          <w:tcPr>
            <w:tcW w:w="2977" w:type="dxa"/>
            <w:gridSpan w:val="2"/>
            <w:vMerge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5"/>
          </w:tcPr>
          <w:p w:rsidR="00556CCD" w:rsidRPr="00D25129" w:rsidRDefault="00556CCD" w:rsidP="00CD15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512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Әлеуметтік-тұрмыстық, әлеуметтік-мәдени тақырыптарға байланысты диалог, монологтердегі (хабарландыру) көтерілген мәселені түсінеді. Мәтіндегі орфографиялық қателерді сөздіктерге сүйене отырып, түзетеді және редакциялайды.</w:t>
            </w:r>
          </w:p>
        </w:tc>
      </w:tr>
      <w:tr w:rsidR="00556CCD" w:rsidRPr="00367ADD" w:rsidTr="00556CCD">
        <w:trPr>
          <w:trHeight w:val="265"/>
        </w:trPr>
        <w:tc>
          <w:tcPr>
            <w:tcW w:w="2977" w:type="dxa"/>
            <w:gridSpan w:val="2"/>
            <w:vMerge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  <w:gridSpan w:val="5"/>
          </w:tcPr>
          <w:p w:rsidR="00556CCD" w:rsidRPr="00367ADD" w:rsidRDefault="00556CCD" w:rsidP="00CD1564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Кейбір оқушылар орындай алады:</w:t>
            </w:r>
            <w:r w:rsidRPr="00367ADD">
              <w:rPr>
                <w:rFonts w:ascii="Times-New-Roman" w:eastAsia="Times New Roman" w:hAnsi="Times-New-Roman"/>
                <w:color w:val="333333"/>
                <w:sz w:val="21"/>
                <w:szCs w:val="21"/>
                <w:lang w:val="kk-KZ"/>
              </w:rPr>
              <w:t xml:space="preserve"> </w:t>
            </w:r>
          </w:p>
        </w:tc>
      </w:tr>
      <w:tr w:rsidR="00556CCD" w:rsidRPr="00ED2ED1" w:rsidTr="00556CCD">
        <w:trPr>
          <w:trHeight w:val="694"/>
        </w:trPr>
        <w:tc>
          <w:tcPr>
            <w:tcW w:w="2977" w:type="dxa"/>
            <w:gridSpan w:val="2"/>
            <w:vMerge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  <w:gridSpan w:val="5"/>
          </w:tcPr>
          <w:p w:rsidR="00556CCD" w:rsidRPr="00D25129" w:rsidRDefault="00556CCD" w:rsidP="00CD15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512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Әлеуметтік-тұрмыстық, әлеуметтік-мәдени тақырыптарға байланысты диалог, монологтердегі (хабарландыру) көтерілген мәселені түсінеді. Мәтіндегі орфографиялық қателерді сөздіктерге сүйене отырып, түзетеді және редакциялай ды өмірде қолдана алады.</w:t>
            </w:r>
          </w:p>
        </w:tc>
      </w:tr>
      <w:tr w:rsidR="00556CCD" w:rsidRPr="00ED2ED1" w:rsidTr="00556CCD">
        <w:tc>
          <w:tcPr>
            <w:tcW w:w="2977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Бағалау критерйиі</w:t>
            </w:r>
          </w:p>
        </w:tc>
        <w:tc>
          <w:tcPr>
            <w:tcW w:w="8364" w:type="dxa"/>
            <w:gridSpan w:val="5"/>
          </w:tcPr>
          <w:p w:rsidR="00556CCD" w:rsidRPr="00D25129" w:rsidRDefault="00556CCD" w:rsidP="00CD1564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2512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Әлеуметтік-тұрмыстық, әлеуметтік-мәдени тақырыптарға байланысты диалог, монологтердегі (хабарландыру) көтерілген мәселені түсінеді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2512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Мәтіндегі орфографиялық қателерді сөздіктерге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сүйене отырып түзетеді және редакциялайды.</w:t>
            </w:r>
          </w:p>
        </w:tc>
      </w:tr>
      <w:tr w:rsidR="00556CCD" w:rsidRPr="00312E26" w:rsidTr="00556CCD">
        <w:tc>
          <w:tcPr>
            <w:tcW w:w="2977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Тілдік мақсаттар </w:t>
            </w:r>
          </w:p>
        </w:tc>
        <w:tc>
          <w:tcPr>
            <w:tcW w:w="8364" w:type="dxa"/>
            <w:gridSpan w:val="5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Тілдік дағдылар: Тыңдалым, </w:t>
            </w: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жазылым</w:t>
            </w:r>
          </w:p>
        </w:tc>
      </w:tr>
      <w:tr w:rsidR="00556CCD" w:rsidRPr="00ED2ED1" w:rsidTr="00556CCD">
        <w:tc>
          <w:tcPr>
            <w:tcW w:w="2977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  <w:gridSpan w:val="5"/>
          </w:tcPr>
          <w:p w:rsidR="00556CCD" w:rsidRPr="00717FD3" w:rsidRDefault="00556CCD" w:rsidP="00CD156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Пәнге қатысты сөздік қорлар:Өсімдік,емдік,алтын тамыр,экстракт,дәрілік өсімдік</w:t>
            </w:r>
          </w:p>
        </w:tc>
      </w:tr>
      <w:tr w:rsidR="00556CCD" w:rsidRPr="00ED2ED1" w:rsidTr="00556CCD">
        <w:tc>
          <w:tcPr>
            <w:tcW w:w="2977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  <w:gridSpan w:val="5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Талқылауға арналған сұрақтар: 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«Өсімдіктер әлемі» деген күрделі сөз қандай мағына береді</w:t>
            </w: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«Өсімдіктер әлемі» деген балалар энциклопедиясымен таныссың ба</w:t>
            </w: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</w:tc>
      </w:tr>
      <w:tr w:rsidR="00556CCD" w:rsidRPr="00ED2ED1" w:rsidTr="00556CCD">
        <w:tc>
          <w:tcPr>
            <w:tcW w:w="2977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8364" w:type="dxa"/>
            <w:gridSpan w:val="5"/>
          </w:tcPr>
          <w:p w:rsidR="00556CCD" w:rsidRDefault="00556CCD" w:rsidP="00CD156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«Мәңгілік ел» құндылығы: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Табиғатты қорғау,өсімдіктер әлеміне деген құрметін арттыру.</w:t>
            </w:r>
          </w:p>
          <w:p w:rsidR="00556CCD" w:rsidRDefault="00556CCD" w:rsidP="00CD156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Адамгершілік құндылықтары: өзіне және айналадағы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адамдарға құрмет көрсету,</w:t>
            </w:r>
          </w:p>
          <w:p w:rsidR="00556CCD" w:rsidRPr="00312E26" w:rsidRDefault="00556CCD" w:rsidP="00CD156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бағалай білу дағдыларын қалыптастыру және қоршаған ортаны күтіп бағуға баулу.</w:t>
            </w:r>
          </w:p>
        </w:tc>
      </w:tr>
      <w:tr w:rsidR="00556CCD" w:rsidRPr="00085543" w:rsidTr="00556CCD">
        <w:tc>
          <w:tcPr>
            <w:tcW w:w="2977" w:type="dxa"/>
            <w:gridSpan w:val="2"/>
          </w:tcPr>
          <w:p w:rsidR="00556CCD" w:rsidRPr="0008554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8554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364" w:type="dxa"/>
            <w:gridSpan w:val="5"/>
          </w:tcPr>
          <w:p w:rsidR="00556CCD" w:rsidRPr="0008554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Әдебиет, жаратылыс тану</w:t>
            </w:r>
          </w:p>
        </w:tc>
      </w:tr>
      <w:tr w:rsidR="00556CCD" w:rsidRPr="006D76C4" w:rsidTr="00556CCD">
        <w:tc>
          <w:tcPr>
            <w:tcW w:w="2977" w:type="dxa"/>
            <w:gridSpan w:val="2"/>
          </w:tcPr>
          <w:p w:rsidR="00556CCD" w:rsidRPr="0008554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8554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Тақырып бойынша алдыңғы білім</w:t>
            </w:r>
          </w:p>
        </w:tc>
        <w:tc>
          <w:tcPr>
            <w:tcW w:w="8364" w:type="dxa"/>
            <w:gridSpan w:val="5"/>
          </w:tcPr>
          <w:p w:rsidR="00556CCD" w:rsidRPr="00B141FF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Алтай ботаника бағы</w:t>
            </w:r>
          </w:p>
        </w:tc>
      </w:tr>
      <w:tr w:rsidR="00556CCD" w:rsidRPr="00717FD3" w:rsidTr="00556CCD">
        <w:tc>
          <w:tcPr>
            <w:tcW w:w="11341" w:type="dxa"/>
            <w:gridSpan w:val="7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141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proofErr w:type="spellStart"/>
            <w:r w:rsidRPr="00717FD3">
              <w:rPr>
                <w:rFonts w:ascii="Times New Roman" w:hAnsi="Times New Roman"/>
                <w:sz w:val="24"/>
                <w:szCs w:val="24"/>
              </w:rPr>
              <w:t>Сабақ</w:t>
            </w:r>
            <w:proofErr w:type="spellEnd"/>
            <w:r w:rsidRPr="00717F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sz w:val="24"/>
                <w:szCs w:val="24"/>
              </w:rPr>
              <w:t>барысы</w:t>
            </w:r>
            <w:proofErr w:type="spellEnd"/>
          </w:p>
        </w:tc>
      </w:tr>
      <w:tr w:rsidR="00556CCD" w:rsidRPr="00717FD3" w:rsidTr="00556CCD">
        <w:tc>
          <w:tcPr>
            <w:tcW w:w="2728" w:type="dxa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Сабақтың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жоспарланған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кезеңдері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2" w:type="dxa"/>
            <w:gridSpan w:val="5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Сабақтағы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жоспарланған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жаттығу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түрлері</w:t>
            </w:r>
            <w:proofErr w:type="spellEnd"/>
          </w:p>
        </w:tc>
        <w:tc>
          <w:tcPr>
            <w:tcW w:w="1281" w:type="dxa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Ресурстар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CCD" w:rsidRPr="00B141FF" w:rsidTr="00556CCD">
        <w:trPr>
          <w:trHeight w:val="3111"/>
        </w:trPr>
        <w:tc>
          <w:tcPr>
            <w:tcW w:w="2728" w:type="dxa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sz w:val="24"/>
                <w:szCs w:val="24"/>
              </w:rPr>
              <w:lastRenderedPageBreak/>
              <w:t>Сабақтың</w:t>
            </w:r>
            <w:proofErr w:type="spellEnd"/>
            <w:r w:rsidRPr="00717F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sz w:val="24"/>
                <w:szCs w:val="24"/>
              </w:rPr>
              <w:t>басы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32" w:type="dxa"/>
            <w:gridSpan w:val="5"/>
          </w:tcPr>
          <w:p w:rsidR="00556CCD" w:rsidRDefault="00556CCD" w:rsidP="00CD1564">
            <w:pPr>
              <w:pStyle w:val="a3"/>
              <w:jc w:val="left"/>
              <w:rPr>
                <w:rFonts w:asciiTheme="minorHAnsi" w:eastAsia="Times New Roman" w:hAnsiTheme="minorHAnsi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Ұйымдастыру кезеңі:</w:t>
            </w:r>
            <w:r w:rsidRPr="00711777">
              <w:rPr>
                <w:rFonts w:ascii="Times-New-Roman" w:eastAsia="Times New Roman" w:hAnsi="Times-New-Roman"/>
                <w:color w:val="333333"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-New-Roman" w:eastAsia="Times New Roman" w:hAnsi="Times-New-Roman"/>
                <w:sz w:val="24"/>
                <w:szCs w:val="24"/>
                <w:lang w:val="kk-KZ"/>
              </w:rPr>
              <w:t xml:space="preserve">Сәлемдесу, оқушыларды </w:t>
            </w:r>
            <w:r w:rsidRPr="00711777">
              <w:rPr>
                <w:rFonts w:ascii="Times-New-Roman" w:eastAsia="Times New Roman" w:hAnsi="Times-New-Roman"/>
                <w:sz w:val="24"/>
                <w:szCs w:val="24"/>
                <w:lang w:val="kk-KZ"/>
              </w:rPr>
              <w:t>түгендеу. </w:t>
            </w:r>
            <w:r>
              <w:rPr>
                <w:rFonts w:ascii="Times-New-Roman" w:eastAsia="Times New Roman" w:hAnsi="Times-New-Roman"/>
                <w:sz w:val="24"/>
                <w:szCs w:val="24"/>
                <w:lang w:val="kk-KZ"/>
              </w:rPr>
              <w:t xml:space="preserve"> </w:t>
            </w:r>
            <w:r w:rsidRPr="00711777">
              <w:rPr>
                <w:rFonts w:ascii="Times-New-Roman" w:eastAsia="Times New Roman" w:hAnsi="Times-New-Roman"/>
                <w:sz w:val="24"/>
                <w:szCs w:val="24"/>
                <w:lang w:val="kk-KZ"/>
              </w:rPr>
              <w:t>Оқушыларды шаттық шеңберіне тұрғызу арқылы, бүгінгі сабақ</w:t>
            </w:r>
            <w:r>
              <w:rPr>
                <w:rFonts w:ascii="Times-New-Roman" w:eastAsia="Times New Roman" w:hAnsi="Times-New-Roman"/>
                <w:sz w:val="24"/>
                <w:szCs w:val="24"/>
                <w:lang w:val="kk-KZ"/>
              </w:rPr>
              <w:t>қа психологиялық ахуал тудыру</w:t>
            </w:r>
            <w:r w:rsidRPr="00711777">
              <w:rPr>
                <w:rFonts w:ascii="Times-New-Roman" w:eastAsia="Times New Roman" w:hAnsi="Times-New-Roman"/>
                <w:sz w:val="24"/>
                <w:szCs w:val="24"/>
                <w:lang w:val="kk-KZ"/>
              </w:rPr>
              <w:t>.</w:t>
            </w:r>
          </w:p>
          <w:p w:rsidR="00556CCD" w:rsidRPr="00B141FF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1FF">
              <w:rPr>
                <w:rFonts w:ascii="Times-New-Roman" w:eastAsia="Times New Roman" w:hAnsi="Times-New-Roman"/>
                <w:sz w:val="24"/>
                <w:szCs w:val="24"/>
                <w:lang w:val="kk-KZ"/>
              </w:rPr>
              <w:t>Қызы</w:t>
            </w:r>
            <w:r>
              <w:rPr>
                <w:rFonts w:ascii="Times-New-Roman" w:eastAsia="Times New Roman" w:hAnsi="Times-New-Roman"/>
                <w:sz w:val="24"/>
                <w:szCs w:val="24"/>
                <w:lang w:val="kk-KZ"/>
              </w:rPr>
              <w:t>ғушылықты ояту.Сұрақтарға жауап беру арқылы тақырыпты болжайды.</w:t>
            </w:r>
            <w:r w:rsidRPr="00B141FF">
              <w:rPr>
                <w:rFonts w:ascii="Times-New-Roman" w:eastAsia="Times New Roman" w:hAnsi="Times-New-Roman"/>
                <w:sz w:val="24"/>
                <w:szCs w:val="24"/>
                <w:lang w:val="kk-KZ"/>
              </w:rPr>
              <w:t xml:space="preserve"> </w:t>
            </w:r>
          </w:p>
          <w:p w:rsidR="00556CCD" w:rsidRDefault="00556CCD" w:rsidP="00CD15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141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«Өсімдіктер әлемі» деген күрделі сөз қандай мағына береді?</w:t>
            </w:r>
          </w:p>
          <w:p w:rsidR="00556CCD" w:rsidRDefault="00556CCD" w:rsidP="00CD1564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«Өсімдіктер әлемі»деген балалар энциклопедиясымен таныссың ба?</w:t>
            </w:r>
          </w:p>
          <w:p w:rsidR="00556CCD" w:rsidRDefault="00556CCD" w:rsidP="00CD1564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 мақсатымен таныстырылады.</w:t>
            </w:r>
          </w:p>
          <w:p w:rsidR="00556CCD" w:rsidRPr="007E0D88" w:rsidRDefault="00556CCD" w:rsidP="00CD1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5.Т/А2. Әлеуметтік-тұрмыстық, әлеуметтік-мәдени тақырыптарға байланысты диалог, монологтердегі (хабарландыру) көтерілген мәселені түсіндіру.</w:t>
            </w:r>
          </w:p>
          <w:p w:rsidR="00556CCD" w:rsidRPr="007E0D88" w:rsidRDefault="00556CCD" w:rsidP="00CD15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5Ж6. Мәтіндерді түзету және редакциялау: Мәтіндегі орфографиялық қателерді сөздіктерге сүйене отырып, түзету және редакциялау.</w:t>
            </w:r>
          </w:p>
        </w:tc>
        <w:tc>
          <w:tcPr>
            <w:tcW w:w="1281" w:type="dxa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«Интербелсенді әдістер» А.Әлімов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167-бет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56CCD" w:rsidRPr="00717FD3" w:rsidTr="00556CCD">
        <w:trPr>
          <w:trHeight w:val="5051"/>
        </w:trPr>
        <w:tc>
          <w:tcPr>
            <w:tcW w:w="2728" w:type="dxa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1FF">
              <w:rPr>
                <w:rFonts w:ascii="Times New Roman" w:hAnsi="Times New Roman"/>
                <w:sz w:val="24"/>
                <w:szCs w:val="24"/>
                <w:lang w:val="kk-KZ"/>
              </w:rPr>
              <w:t>Сабақтың ортасы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32" w:type="dxa"/>
            <w:gridSpan w:val="5"/>
          </w:tcPr>
          <w:p w:rsidR="00556CCD" w:rsidRDefault="00556CCD" w:rsidP="00CD1564">
            <w:pPr>
              <w:pStyle w:val="a3"/>
              <w:jc w:val="lef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ЖЖ</w:t>
            </w:r>
          </w:p>
          <w:p w:rsidR="00556CCD" w:rsidRDefault="00556CCD" w:rsidP="00CD156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9-тапсырма.</w:t>
            </w:r>
          </w:p>
          <w:p w:rsidR="00556CCD" w:rsidRPr="006D76C4" w:rsidRDefault="00556CCD" w:rsidP="00CD1564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76C4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Дәрілік өсімдіктер</w:t>
            </w:r>
            <w:r w:rsidRPr="006D76C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тақырыбына диалог құрастырып,редакциялап жазыңдар.</w:t>
            </w:r>
          </w:p>
          <w:p w:rsidR="00556CCD" w:rsidRPr="007E0D88" w:rsidRDefault="00556CCD" w:rsidP="00CD1564">
            <w:pPr>
              <w:pStyle w:val="a3"/>
              <w:jc w:val="lef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</w:p>
          <w:p w:rsidR="00556CCD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10- тапсырма</w:t>
            </w:r>
          </w:p>
          <w:p w:rsidR="00556CCD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«Өсімдіктер». Сөзжұмбақ құрастырыңдар</w:t>
            </w:r>
          </w:p>
          <w:p w:rsidR="00556CCD" w:rsidRDefault="00556CCD" w:rsidP="00CD156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E0D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  <w:p w:rsidR="00556CCD" w:rsidRPr="006D76C4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11-тапсырма. Төмендегі мәтінді негізге ала отырып,эссе жаз.</w:t>
            </w:r>
          </w:p>
          <w:p w:rsidR="00556CCD" w:rsidRPr="001F1CE4" w:rsidRDefault="00556CCD" w:rsidP="00CD1564">
            <w:pPr>
              <w:pStyle w:val="a3"/>
              <w:jc w:val="left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1F1CE4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Бағалау критерийі: </w:t>
            </w:r>
          </w:p>
          <w:p w:rsidR="00556CCD" w:rsidRDefault="00556CCD" w:rsidP="00CD1564">
            <w:pPr>
              <w:pStyle w:val="a3"/>
              <w:jc w:val="lef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Диалог  құрастырып,редакциялап жазады.</w:t>
            </w:r>
          </w:p>
          <w:p w:rsidR="00556CCD" w:rsidRDefault="00556CCD" w:rsidP="00CD1564">
            <w:pPr>
              <w:pStyle w:val="a3"/>
              <w:jc w:val="lef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Сөзжұмбақ құрастырып жазады.</w:t>
            </w:r>
          </w:p>
          <w:p w:rsidR="00556CCD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Эссе жазады</w:t>
            </w:r>
          </w:p>
          <w:p w:rsidR="00556CCD" w:rsidRPr="00717FD3" w:rsidRDefault="00556CCD" w:rsidP="00CD1564">
            <w:pPr>
              <w:pStyle w:val="a3"/>
              <w:jc w:val="lef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Б: Бірін-бірі бағалау,өзін-өзі бағалау,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мұғалімнің бағалауы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1281" w:type="dxa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Оқулық 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5-сынып 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Алматы 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556CCD" w:rsidRPr="00ED2ED1" w:rsidTr="00556CCD">
        <w:tc>
          <w:tcPr>
            <w:tcW w:w="2728" w:type="dxa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Сабақтың соңы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32" w:type="dxa"/>
            <w:gridSpan w:val="5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Үйге тапсырма: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«Өсімдіктердің адамзатқа пайдасы» эссе жазу</w:t>
            </w:r>
          </w:p>
        </w:tc>
        <w:tc>
          <w:tcPr>
            <w:tcW w:w="1281" w:type="dxa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56CCD" w:rsidRPr="00717FD3" w:rsidTr="00556CCD">
        <w:tc>
          <w:tcPr>
            <w:tcW w:w="11341" w:type="dxa"/>
            <w:gridSpan w:val="7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sz w:val="24"/>
                <w:szCs w:val="24"/>
                <w:lang w:val="kk-KZ"/>
              </w:rPr>
              <w:t>Қосымша ақпараттар</w:t>
            </w:r>
          </w:p>
        </w:tc>
      </w:tr>
      <w:tr w:rsidR="00556CCD" w:rsidRPr="00ED2ED1" w:rsidTr="00556CCD">
        <w:tc>
          <w:tcPr>
            <w:tcW w:w="4829" w:type="dxa"/>
            <w:gridSpan w:val="3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Саралау – Сіз қандай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тəсілмен көбірек қолдау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көрсетпексіз? Сіз басқаларға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қарағанда қабілетті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оқушыларға қандай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тапсырмалар</w:t>
            </w:r>
            <w:proofErr w:type="spellEnd"/>
            <w:proofErr w:type="gram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бересіз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</w:p>
        </w:tc>
        <w:tc>
          <w:tcPr>
            <w:tcW w:w="3188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Бағалау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Сіз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оқушылардың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материалды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игеру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деңгейін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қалай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тексеруді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жоспарлап</w:t>
            </w:r>
            <w:proofErr w:type="spellEnd"/>
            <w:proofErr w:type="gram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отырсыз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</w:p>
        </w:tc>
        <w:tc>
          <w:tcPr>
            <w:tcW w:w="3324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Денсаулық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жəне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қауіпсіздік</w:t>
            </w:r>
            <w:proofErr w:type="spellEnd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техникасын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</w:rPr>
              <w:t>сақтау</w:t>
            </w:r>
            <w:proofErr w:type="spellEnd"/>
          </w:p>
        </w:tc>
      </w:tr>
      <w:tr w:rsidR="00556CCD" w:rsidRPr="00717FD3" w:rsidTr="00556CCD">
        <w:trPr>
          <w:trHeight w:val="290"/>
        </w:trPr>
        <w:tc>
          <w:tcPr>
            <w:tcW w:w="4829" w:type="dxa"/>
            <w:gridSpan w:val="3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Саралау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тапсырмаларды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і</w:t>
            </w:r>
            <w:proofErr w:type="gram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р</w:t>
            </w:r>
            <w:proofErr w:type="gramEnd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іктеуді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белгілі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бір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оқушыдан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күтілетін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н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>ə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тижені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оқушыға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жеке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қолдау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көрсетуде</w:t>
            </w:r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оқу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материалы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мен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ресурстарды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оқушылардың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ж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е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ке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қабілеттерін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ескере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отырып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>ə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зірлеуді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қамтуы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мүмкін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>(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Гарднер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бойынша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көптік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зият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теориясы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>).</w:t>
            </w:r>
            <w:proofErr w:type="gram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lastRenderedPageBreak/>
              <w:t>Уақытты</w:t>
            </w:r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тиімді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пайдалана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отырып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саралауды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сабақтың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кез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келген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кезеңінде</w:t>
            </w:r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қолдануға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болады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3188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lastRenderedPageBreak/>
              <w:t>Бұ</w:t>
            </w:r>
            <w:proofErr w:type="gram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л</w:t>
            </w:r>
            <w:proofErr w:type="gram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бөлімде</w:t>
            </w:r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оқушылардың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сабақ</w:t>
            </w:r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кезінде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нені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үйренгендерін</w:t>
            </w:r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бағалау</w:t>
            </w:r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үшін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қолданатын</w:t>
            </w:r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ə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діс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>тəсілдерді</w:t>
            </w:r>
            <w:proofErr w:type="spellEnd"/>
            <w:proofErr w:type="gram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>жазыңыз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4" w:type="dxa"/>
            <w:gridSpan w:val="2"/>
          </w:tcPr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Денсаулық сақтау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технологиялары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.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Сабақта </w:t>
            </w: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сергіту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жаттығулары мен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proofErr w:type="spellStart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белсенді</w:t>
            </w:r>
            <w:proofErr w:type="spellEnd"/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жұмыс түрлерін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қолдану.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Осы сабақта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қолданылатын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17FD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Қауіпсіздік </w:t>
            </w:r>
            <w:proofErr w:type="spellStart"/>
            <w:r w:rsidRPr="00717FD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техникасы</w:t>
            </w:r>
            <w:proofErr w:type="spellEnd"/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17FD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ережелерінің</w:t>
            </w:r>
          </w:p>
          <w:p w:rsidR="00556CCD" w:rsidRPr="00717FD3" w:rsidRDefault="00556CCD" w:rsidP="00CD1564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7FD3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lastRenderedPageBreak/>
              <w:t>тармақтары</w:t>
            </w:r>
          </w:p>
        </w:tc>
      </w:tr>
      <w:tr w:rsidR="00556CCD" w:rsidRPr="00A206F4" w:rsidTr="00556CCD">
        <w:trPr>
          <w:trHeight w:val="199"/>
        </w:trPr>
        <w:tc>
          <w:tcPr>
            <w:tcW w:w="4829" w:type="dxa"/>
            <w:gridSpan w:val="3"/>
            <w:vMerge w:val="restart"/>
          </w:tcPr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  <w:r w:rsidRPr="00A206F4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lastRenderedPageBreak/>
              <w:t xml:space="preserve">Сабақ </w:t>
            </w:r>
            <w:proofErr w:type="spellStart"/>
            <w:r w:rsidRPr="00A206F4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A206F4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рефлексия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Сабақ мақсаттары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немесе</w:t>
            </w:r>
            <w:proofErr w:type="spellEnd"/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оқу</w:t>
            </w:r>
          </w:p>
          <w:p w:rsidR="00556CCD" w:rsidRPr="00A206F4" w:rsidRDefault="00556CCD" w:rsidP="00CD1564">
            <w:pPr>
              <w:pStyle w:val="a3"/>
              <w:jc w:val="left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мақсаттары </w:t>
            </w:r>
            <w:proofErr w:type="spellStart"/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шынайы</w:t>
            </w:r>
            <w:proofErr w:type="spellEnd"/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қолжетімді </w:t>
            </w:r>
            <w:proofErr w:type="spellStart"/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болды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ма</w:t>
            </w:r>
            <w:proofErr w:type="spellEnd"/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?</w:t>
            </w:r>
          </w:p>
          <w:p w:rsidR="00556CCD" w:rsidRPr="00E14E3E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Барлық оқ</w:t>
            </w:r>
            <w:proofErr w:type="gramStart"/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ушылар</w:t>
            </w:r>
            <w:proofErr w:type="gramEnd"/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оқу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A206F4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мақсатына қол</w:t>
            </w:r>
          </w:p>
          <w:p w:rsidR="00556CCD" w:rsidRPr="003E1CE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жеткізді ме? Егер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оқушылар оқу</w:t>
            </w:r>
          </w:p>
          <w:p w:rsidR="00556CCD" w:rsidRPr="00E14E3E" w:rsidRDefault="00556CCD" w:rsidP="00CD1564">
            <w:pPr>
              <w:pStyle w:val="a3"/>
              <w:jc w:val="lef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мақсатына жетпеген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б</w:t>
            </w: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олса, неліктен деп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ойлайсыз?Сабақта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саралау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д</w:t>
            </w: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ұрыс</w:t>
            </w:r>
          </w:p>
          <w:p w:rsidR="00556CCD" w:rsidRPr="003E1CE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жүргізілді ме?</w:t>
            </w:r>
          </w:p>
          <w:p w:rsidR="00556CCD" w:rsidRPr="003E1CE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Сабақ кезеңдерінде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уақытты тиімді</w:t>
            </w:r>
          </w:p>
          <w:p w:rsidR="00556CCD" w:rsidRPr="003E1CE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пайдаландыңыз ба?</w:t>
            </w:r>
          </w:p>
          <w:p w:rsidR="00556CCD" w:rsidRPr="003E1CE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Сабақ жоспарынан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ауытқулар болды м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а </w:t>
            </w: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жəне неліктен?</w:t>
            </w:r>
          </w:p>
        </w:tc>
        <w:tc>
          <w:tcPr>
            <w:tcW w:w="6512" w:type="dxa"/>
            <w:gridSpan w:val="4"/>
          </w:tcPr>
          <w:p w:rsidR="00556CCD" w:rsidRPr="003E1CE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Бұл тарауды сабақ туралы рефлексия жасау үшін пайдаланыңыз.</w:t>
            </w:r>
          </w:p>
          <w:p w:rsidR="00556CCD" w:rsidRPr="003E1CE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3E1CE4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Сол бағандағы өзіңіз маңызды деп санайтын сұрақтарға жауап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A206F4">
              <w:rPr>
                <w:rFonts w:ascii="Times New Roman" w:hAnsi="Times New Roman"/>
                <w:iCs/>
                <w:sz w:val="24"/>
                <w:szCs w:val="24"/>
              </w:rPr>
              <w:t>беріңіз</w:t>
            </w:r>
            <w:proofErr w:type="spellEnd"/>
            <w:proofErr w:type="gramEnd"/>
            <w:r w:rsidRPr="00A206F4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56CCD" w:rsidRPr="00A206F4" w:rsidTr="00556CCD">
        <w:trPr>
          <w:trHeight w:val="199"/>
        </w:trPr>
        <w:tc>
          <w:tcPr>
            <w:tcW w:w="4829" w:type="dxa"/>
            <w:gridSpan w:val="3"/>
            <w:vMerge/>
          </w:tcPr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512" w:type="dxa"/>
            <w:gridSpan w:val="4"/>
          </w:tcPr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56CCD" w:rsidRPr="00A206F4" w:rsidTr="00556CCD">
        <w:trPr>
          <w:trHeight w:val="199"/>
        </w:trPr>
        <w:tc>
          <w:tcPr>
            <w:tcW w:w="11341" w:type="dxa"/>
            <w:gridSpan w:val="7"/>
          </w:tcPr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Жалпы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бағалау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Сабақта </w:t>
            </w:r>
            <w:proofErr w:type="gram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ең жа</w:t>
            </w:r>
            <w:proofErr w:type="gram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қсы өткен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екі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нəрсе (оқыту мен оқуға қатысты)?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1: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2: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Сабақтың бұдан да жақсы өтуіне </w:t>
            </w:r>
            <w:proofErr w:type="gram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не</w:t>
            </w:r>
            <w:proofErr w:type="gram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оң ықпал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етер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еді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(оқыту мен оқуға қатысты)?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1: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2: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Осы сабақтың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барысында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сынып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немесе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жекелеген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оқушылардың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жеті</w:t>
            </w:r>
            <w:proofErr w:type="gram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ст</w:t>
            </w:r>
            <w:proofErr w:type="gram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іктері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/ қиыншылықтары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туралы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нені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анықтадым,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келесі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сабақтарда не нəрсеге</w:t>
            </w:r>
          </w:p>
          <w:p w:rsidR="00556CCD" w:rsidRPr="00A206F4" w:rsidRDefault="00556CCD" w:rsidP="00CD1564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A206F4">
              <w:rPr>
                <w:rFonts w:ascii="Times New Roman" w:hAnsi="Times New Roman"/>
                <w:bCs/>
                <w:sz w:val="24"/>
                <w:szCs w:val="24"/>
              </w:rPr>
              <w:t>назар</w:t>
            </w:r>
            <w:proofErr w:type="spellEnd"/>
            <w:proofErr w:type="gramEnd"/>
            <w:r w:rsidRPr="00A206F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</w:rPr>
              <w:t>аудару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06F4">
              <w:rPr>
                <w:rFonts w:ascii="Times New Roman" w:hAnsi="Times New Roman"/>
                <w:bCs/>
                <w:sz w:val="24"/>
                <w:szCs w:val="24"/>
              </w:rPr>
              <w:t>қажет</w:t>
            </w:r>
            <w:proofErr w:type="spellEnd"/>
            <w:r w:rsidRPr="00A206F4"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</w:p>
        </w:tc>
      </w:tr>
    </w:tbl>
    <w:p w:rsidR="00556CCD" w:rsidRDefault="00556CCD" w:rsidP="00556CCD">
      <w:pP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556CCD" w:rsidRDefault="00556CCD" w:rsidP="00556CCD">
      <w:pP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556CCD" w:rsidRDefault="00556CCD" w:rsidP="00556CCD">
      <w:pP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556CCD" w:rsidRDefault="00556CCD" w:rsidP="00556CCD">
      <w:pP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F02BDA" w:rsidRDefault="00F02BDA"/>
    <w:sectPr w:rsidR="00F02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6CCD"/>
    <w:rsid w:val="00556CCD"/>
    <w:rsid w:val="00F02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56CC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556CCD"/>
    <w:rPr>
      <w:rFonts w:ascii="Calibri" w:eastAsia="Calibri" w:hAnsi="Calibri" w:cs="Times New Roman"/>
    </w:rPr>
  </w:style>
  <w:style w:type="table" w:customStyle="1" w:styleId="11">
    <w:name w:val="Сетка таблицы11"/>
    <w:basedOn w:val="a1"/>
    <w:next w:val="a3"/>
    <w:uiPriority w:val="59"/>
    <w:rsid w:val="00556CCD"/>
    <w:pPr>
      <w:spacing w:after="0" w:line="240" w:lineRule="auto"/>
      <w:jc w:val="both"/>
    </w:pPr>
    <w:rPr>
      <w:rFonts w:eastAsiaTheme="minorHAnsi"/>
      <w:sz w:val="20"/>
      <w:szCs w:val="20"/>
      <w:lang w:val="en-US"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56C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4614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Lifebook</dc:creator>
  <cp:keywords/>
  <dc:description/>
  <cp:lastModifiedBy>Lifebook</cp:lastModifiedBy>
  <cp:revision>2</cp:revision>
  <dcterms:created xsi:type="dcterms:W3CDTF">2018-11-28T16:39:00Z</dcterms:created>
  <dcterms:modified xsi:type="dcterms:W3CDTF">2018-11-28T16:40:00Z</dcterms:modified>
</cp:coreProperties>
</file>