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3604D" w:rsidRPr="009F39B4" w:rsidRDefault="0073604D" w:rsidP="0073604D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F39B4">
        <w:rPr>
          <w:rFonts w:ascii="Times New Roman" w:hAnsi="Times New Roman" w:cs="Times New Roman"/>
          <w:sz w:val="28"/>
          <w:szCs w:val="28"/>
        </w:rPr>
        <w:t xml:space="preserve">Урок </w:t>
      </w:r>
      <w:r>
        <w:rPr>
          <w:rFonts w:ascii="Times New Roman" w:hAnsi="Times New Roman" w:cs="Times New Roman"/>
          <w:sz w:val="28"/>
          <w:szCs w:val="28"/>
        </w:rPr>
        <w:t>3</w:t>
      </w:r>
      <w:bookmarkStart w:id="0" w:name="_GoBack"/>
      <w:bookmarkEnd w:id="0"/>
      <w:r w:rsidRPr="009F39B4">
        <w:rPr>
          <w:rFonts w:ascii="Times New Roman" w:hAnsi="Times New Roman" w:cs="Times New Roman"/>
          <w:sz w:val="28"/>
          <w:szCs w:val="28"/>
        </w:rPr>
        <w:t>6.</w:t>
      </w:r>
      <w:r w:rsidRPr="009F39B4">
        <w:rPr>
          <w:rFonts w:ascii="Times New Roman" w:hAnsi="Times New Roman" w:cs="Times New Roman"/>
          <w:b/>
          <w:sz w:val="28"/>
          <w:szCs w:val="28"/>
        </w:rPr>
        <w:t xml:space="preserve"> Корень и его функции. Корневые системы</w:t>
      </w:r>
    </w:p>
    <w:p w:rsidR="0073604D" w:rsidRPr="003925D5" w:rsidRDefault="0073604D" w:rsidP="0073604D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73604D" w:rsidRPr="008110E0" w:rsidRDefault="0073604D" w:rsidP="0073604D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8110E0">
        <w:rPr>
          <w:rFonts w:ascii="Times New Roman" w:hAnsi="Times New Roman" w:cs="Times New Roman"/>
          <w:b/>
          <w:sz w:val="24"/>
          <w:szCs w:val="24"/>
        </w:rPr>
        <w:t>Цели урока:</w:t>
      </w:r>
    </w:p>
    <w:p w:rsidR="0073604D" w:rsidRPr="003925D5" w:rsidRDefault="0073604D" w:rsidP="0073604D">
      <w:pPr>
        <w:pStyle w:val="a3"/>
        <w:numPr>
          <w:ilvl w:val="0"/>
          <w:numId w:val="1"/>
        </w:numPr>
        <w:spacing w:after="0" w:line="240" w:lineRule="exact"/>
        <w:ind w:left="714" w:hanging="357"/>
        <w:jc w:val="both"/>
        <w:rPr>
          <w:rFonts w:ascii="Times New Roman" w:hAnsi="Times New Roman" w:cs="Times New Roman"/>
          <w:sz w:val="24"/>
          <w:szCs w:val="24"/>
        </w:rPr>
      </w:pPr>
      <w:r w:rsidRPr="003925D5">
        <w:rPr>
          <w:rFonts w:ascii="Times New Roman" w:hAnsi="Times New Roman" w:cs="Times New Roman"/>
          <w:sz w:val="24"/>
          <w:szCs w:val="24"/>
        </w:rPr>
        <w:t>сформировать представление о внешнем строении и функциях корня; ознакомить с разнообразием корней и типами корневых систем; прививать практические навыки распознавания и определения корневых систем;</w:t>
      </w:r>
    </w:p>
    <w:p w:rsidR="0073604D" w:rsidRPr="003925D5" w:rsidRDefault="0073604D" w:rsidP="0073604D">
      <w:pPr>
        <w:pStyle w:val="a3"/>
        <w:numPr>
          <w:ilvl w:val="0"/>
          <w:numId w:val="1"/>
        </w:numPr>
        <w:spacing w:after="0" w:line="240" w:lineRule="exact"/>
        <w:ind w:left="714" w:hanging="357"/>
        <w:jc w:val="both"/>
        <w:rPr>
          <w:rFonts w:ascii="Times New Roman" w:hAnsi="Times New Roman" w:cs="Times New Roman"/>
          <w:sz w:val="24"/>
          <w:szCs w:val="24"/>
        </w:rPr>
      </w:pPr>
      <w:r w:rsidRPr="003925D5">
        <w:rPr>
          <w:rFonts w:ascii="Times New Roman" w:hAnsi="Times New Roman" w:cs="Times New Roman"/>
          <w:sz w:val="24"/>
          <w:szCs w:val="24"/>
        </w:rPr>
        <w:t>развивать умения выделять главное, сравнивать, самостоятельно работать с учебным пособием, делать выводы;</w:t>
      </w:r>
    </w:p>
    <w:p w:rsidR="0073604D" w:rsidRPr="003925D5" w:rsidRDefault="0073604D" w:rsidP="0073604D">
      <w:pPr>
        <w:pStyle w:val="a3"/>
        <w:numPr>
          <w:ilvl w:val="0"/>
          <w:numId w:val="1"/>
        </w:numPr>
        <w:spacing w:after="0" w:line="240" w:lineRule="exact"/>
        <w:ind w:left="714" w:hanging="357"/>
        <w:jc w:val="both"/>
        <w:rPr>
          <w:rFonts w:ascii="Times New Roman" w:hAnsi="Times New Roman" w:cs="Times New Roman"/>
          <w:sz w:val="24"/>
          <w:szCs w:val="24"/>
        </w:rPr>
      </w:pPr>
      <w:r w:rsidRPr="003925D5">
        <w:rPr>
          <w:rFonts w:ascii="Times New Roman" w:hAnsi="Times New Roman" w:cs="Times New Roman"/>
          <w:sz w:val="24"/>
          <w:szCs w:val="24"/>
        </w:rPr>
        <w:t>способствовать расширению кругозора, формировать интерес к познанию природы.</w:t>
      </w:r>
    </w:p>
    <w:p w:rsidR="0073604D" w:rsidRPr="003925D5" w:rsidRDefault="0073604D" w:rsidP="0073604D">
      <w:pPr>
        <w:spacing w:after="0" w:line="240" w:lineRule="exact"/>
        <w:jc w:val="both"/>
        <w:rPr>
          <w:rFonts w:ascii="Times New Roman" w:hAnsi="Times New Roman" w:cs="Times New Roman"/>
          <w:sz w:val="24"/>
          <w:szCs w:val="24"/>
        </w:rPr>
      </w:pPr>
      <w:r w:rsidRPr="003925D5">
        <w:rPr>
          <w:rFonts w:ascii="Times New Roman" w:hAnsi="Times New Roman" w:cs="Times New Roman"/>
          <w:i/>
          <w:sz w:val="24"/>
          <w:szCs w:val="24"/>
        </w:rPr>
        <w:t>Учебно-методическое обеспечение</w:t>
      </w:r>
      <w:r w:rsidRPr="003925D5">
        <w:rPr>
          <w:rFonts w:ascii="Times New Roman" w:hAnsi="Times New Roman" w:cs="Times New Roman"/>
          <w:sz w:val="24"/>
          <w:szCs w:val="24"/>
        </w:rPr>
        <w:t>: учебное пособие, рабочая тетрадь, компьютер, проектор, презентация или таблица «Корень. Корневые системы», гербарии растений с мочковатой и стержневой корневыми системами, проростки фасоли и пшеницы, стеблевой и листовой черенки с придаточными корнями.</w:t>
      </w:r>
    </w:p>
    <w:p w:rsidR="0073604D" w:rsidRPr="009F39B4" w:rsidRDefault="0073604D" w:rsidP="0073604D">
      <w:pPr>
        <w:spacing w:after="0"/>
        <w:jc w:val="center"/>
        <w:rPr>
          <w:rFonts w:ascii="Times New Roman" w:hAnsi="Times New Roman" w:cs="Times New Roman"/>
          <w:b/>
          <w:sz w:val="20"/>
          <w:szCs w:val="20"/>
        </w:rPr>
      </w:pPr>
    </w:p>
    <w:p w:rsidR="0073604D" w:rsidRPr="009F39B4" w:rsidRDefault="0073604D" w:rsidP="0073604D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F39B4">
        <w:rPr>
          <w:rFonts w:ascii="Times New Roman" w:hAnsi="Times New Roman" w:cs="Times New Roman"/>
          <w:b/>
          <w:sz w:val="28"/>
          <w:szCs w:val="28"/>
        </w:rPr>
        <w:t>Ход урока</w:t>
      </w:r>
    </w:p>
    <w:p w:rsidR="0073604D" w:rsidRPr="003925D5" w:rsidRDefault="0073604D" w:rsidP="0073604D">
      <w:pPr>
        <w:spacing w:after="0" w:line="240" w:lineRule="exact"/>
        <w:jc w:val="both"/>
        <w:rPr>
          <w:rFonts w:ascii="Times New Roman" w:hAnsi="Times New Roman" w:cs="Times New Roman"/>
          <w:b/>
          <w:sz w:val="24"/>
          <w:szCs w:val="24"/>
        </w:rPr>
      </w:pPr>
      <w:r w:rsidRPr="003925D5">
        <w:rPr>
          <w:rFonts w:ascii="Times New Roman" w:hAnsi="Times New Roman" w:cs="Times New Roman"/>
          <w:b/>
          <w:sz w:val="24"/>
          <w:szCs w:val="24"/>
        </w:rPr>
        <w:t>1. Организационный момент</w:t>
      </w:r>
    </w:p>
    <w:p w:rsidR="0073604D" w:rsidRPr="003925D5" w:rsidRDefault="0073604D" w:rsidP="0073604D">
      <w:pPr>
        <w:spacing w:after="0" w:line="240" w:lineRule="exact"/>
        <w:jc w:val="both"/>
        <w:rPr>
          <w:rFonts w:ascii="Times New Roman" w:hAnsi="Times New Roman" w:cs="Times New Roman"/>
          <w:sz w:val="24"/>
          <w:szCs w:val="24"/>
        </w:rPr>
      </w:pPr>
      <w:r w:rsidRPr="003925D5">
        <w:rPr>
          <w:rFonts w:ascii="Times New Roman" w:hAnsi="Times New Roman" w:cs="Times New Roman"/>
          <w:sz w:val="24"/>
          <w:szCs w:val="24"/>
        </w:rPr>
        <w:t>Приветствие. Проверка готовности класса к уроку.</w:t>
      </w:r>
    </w:p>
    <w:p w:rsidR="0073604D" w:rsidRPr="009F39B4" w:rsidRDefault="0073604D" w:rsidP="0073604D">
      <w:pPr>
        <w:spacing w:after="0" w:line="240" w:lineRule="auto"/>
        <w:jc w:val="both"/>
        <w:rPr>
          <w:rFonts w:ascii="Times New Roman" w:hAnsi="Times New Roman" w:cs="Times New Roman"/>
          <w:b/>
          <w:sz w:val="6"/>
          <w:szCs w:val="6"/>
        </w:rPr>
      </w:pPr>
    </w:p>
    <w:p w:rsidR="0073604D" w:rsidRPr="003925D5" w:rsidRDefault="0073604D" w:rsidP="0073604D">
      <w:pPr>
        <w:spacing w:after="0" w:line="240" w:lineRule="exact"/>
        <w:jc w:val="both"/>
        <w:rPr>
          <w:rFonts w:ascii="Times New Roman" w:hAnsi="Times New Roman" w:cs="Times New Roman"/>
          <w:b/>
          <w:sz w:val="24"/>
          <w:szCs w:val="24"/>
        </w:rPr>
      </w:pPr>
      <w:r w:rsidRPr="003925D5">
        <w:rPr>
          <w:rFonts w:ascii="Times New Roman" w:hAnsi="Times New Roman" w:cs="Times New Roman"/>
          <w:b/>
          <w:sz w:val="24"/>
          <w:szCs w:val="24"/>
        </w:rPr>
        <w:t>2. Проверка домашнего задания</w:t>
      </w:r>
    </w:p>
    <w:p w:rsidR="0073604D" w:rsidRPr="003925D5" w:rsidRDefault="0073604D" w:rsidP="0073604D">
      <w:pPr>
        <w:spacing w:after="0" w:line="240" w:lineRule="exact"/>
        <w:jc w:val="both"/>
        <w:rPr>
          <w:rFonts w:ascii="Times New Roman" w:hAnsi="Times New Roman" w:cs="Times New Roman"/>
          <w:sz w:val="24"/>
          <w:szCs w:val="24"/>
        </w:rPr>
      </w:pPr>
      <w:r w:rsidRPr="003925D5">
        <w:rPr>
          <w:rFonts w:ascii="Times New Roman" w:hAnsi="Times New Roman" w:cs="Times New Roman"/>
          <w:sz w:val="24"/>
          <w:szCs w:val="24"/>
        </w:rPr>
        <w:t>Выполнение заданий 7—9 на с. 43, 44 рабочей тетради.</w:t>
      </w:r>
    </w:p>
    <w:p w:rsidR="0073604D" w:rsidRPr="009F39B4" w:rsidRDefault="0073604D" w:rsidP="0073604D">
      <w:pPr>
        <w:spacing w:after="0" w:line="240" w:lineRule="auto"/>
        <w:jc w:val="both"/>
        <w:rPr>
          <w:rFonts w:ascii="Times New Roman" w:hAnsi="Times New Roman" w:cs="Times New Roman"/>
          <w:b/>
          <w:sz w:val="6"/>
          <w:szCs w:val="6"/>
        </w:rPr>
      </w:pPr>
    </w:p>
    <w:p w:rsidR="0073604D" w:rsidRPr="003925D5" w:rsidRDefault="0073604D" w:rsidP="0073604D">
      <w:pPr>
        <w:spacing w:after="0" w:line="240" w:lineRule="exact"/>
        <w:jc w:val="both"/>
        <w:rPr>
          <w:rFonts w:ascii="Times New Roman" w:hAnsi="Times New Roman" w:cs="Times New Roman"/>
          <w:b/>
          <w:sz w:val="24"/>
          <w:szCs w:val="24"/>
        </w:rPr>
      </w:pPr>
      <w:r w:rsidRPr="003925D5">
        <w:rPr>
          <w:rFonts w:ascii="Times New Roman" w:hAnsi="Times New Roman" w:cs="Times New Roman"/>
          <w:b/>
          <w:sz w:val="24"/>
          <w:szCs w:val="24"/>
        </w:rPr>
        <w:t xml:space="preserve">3. </w:t>
      </w:r>
      <w:proofErr w:type="spellStart"/>
      <w:r w:rsidRPr="003925D5">
        <w:rPr>
          <w:rFonts w:ascii="Times New Roman" w:hAnsi="Times New Roman" w:cs="Times New Roman"/>
          <w:b/>
          <w:sz w:val="24"/>
          <w:szCs w:val="24"/>
        </w:rPr>
        <w:t>Целемотивационный</w:t>
      </w:r>
      <w:proofErr w:type="spellEnd"/>
      <w:r w:rsidRPr="003925D5">
        <w:rPr>
          <w:rFonts w:ascii="Times New Roman" w:hAnsi="Times New Roman" w:cs="Times New Roman"/>
          <w:b/>
          <w:sz w:val="24"/>
          <w:szCs w:val="24"/>
        </w:rPr>
        <w:t xml:space="preserve"> этап. Актуализация знаний и умений учащихся</w:t>
      </w:r>
    </w:p>
    <w:p w:rsidR="0073604D" w:rsidRPr="003925D5" w:rsidRDefault="0073604D" w:rsidP="0073604D">
      <w:pPr>
        <w:spacing w:after="0" w:line="240" w:lineRule="exact"/>
        <w:jc w:val="both"/>
        <w:rPr>
          <w:rFonts w:ascii="Times New Roman" w:hAnsi="Times New Roman" w:cs="Times New Roman"/>
          <w:sz w:val="24"/>
          <w:szCs w:val="24"/>
        </w:rPr>
      </w:pPr>
      <w:r w:rsidRPr="003925D5">
        <w:rPr>
          <w:rFonts w:ascii="Times New Roman" w:hAnsi="Times New Roman" w:cs="Times New Roman"/>
          <w:sz w:val="24"/>
          <w:szCs w:val="24"/>
        </w:rPr>
        <w:t>3.1. Учитель предлагает учащимся загадку:</w:t>
      </w:r>
    </w:p>
    <w:p w:rsidR="0073604D" w:rsidRDefault="0073604D" w:rsidP="0073604D">
      <w:pPr>
        <w:spacing w:after="0" w:line="240" w:lineRule="exact"/>
        <w:ind w:left="1416" w:firstLine="708"/>
        <w:jc w:val="both"/>
        <w:rPr>
          <w:rFonts w:ascii="Times New Roman" w:hAnsi="Times New Roman" w:cs="Times New Roman"/>
          <w:sz w:val="24"/>
          <w:szCs w:val="24"/>
        </w:rPr>
      </w:pPr>
      <w:r w:rsidRPr="003925D5">
        <w:rPr>
          <w:rFonts w:ascii="Times New Roman" w:hAnsi="Times New Roman" w:cs="Times New Roman"/>
          <w:sz w:val="24"/>
          <w:szCs w:val="24"/>
        </w:rPr>
        <w:t xml:space="preserve">Царства темного жильцы </w:t>
      </w:r>
    </w:p>
    <w:p w:rsidR="0073604D" w:rsidRDefault="0073604D" w:rsidP="0073604D">
      <w:pPr>
        <w:spacing w:after="0" w:line="240" w:lineRule="exact"/>
        <w:ind w:left="1416" w:firstLine="708"/>
        <w:jc w:val="both"/>
        <w:rPr>
          <w:rFonts w:ascii="Times New Roman" w:hAnsi="Times New Roman" w:cs="Times New Roman"/>
          <w:sz w:val="24"/>
          <w:szCs w:val="24"/>
        </w:rPr>
      </w:pPr>
      <w:r w:rsidRPr="003925D5">
        <w:rPr>
          <w:rFonts w:ascii="Times New Roman" w:hAnsi="Times New Roman" w:cs="Times New Roman"/>
          <w:sz w:val="24"/>
          <w:szCs w:val="24"/>
        </w:rPr>
        <w:t xml:space="preserve">Ползут в разные концы, </w:t>
      </w:r>
    </w:p>
    <w:p w:rsidR="0073604D" w:rsidRDefault="0073604D" w:rsidP="0073604D">
      <w:pPr>
        <w:spacing w:after="0" w:line="240" w:lineRule="exact"/>
        <w:ind w:left="1416" w:firstLine="708"/>
        <w:jc w:val="both"/>
        <w:rPr>
          <w:rFonts w:ascii="Times New Roman" w:hAnsi="Times New Roman" w:cs="Times New Roman"/>
          <w:sz w:val="24"/>
          <w:szCs w:val="24"/>
        </w:rPr>
      </w:pPr>
      <w:r w:rsidRPr="003925D5">
        <w:rPr>
          <w:rFonts w:ascii="Times New Roman" w:hAnsi="Times New Roman" w:cs="Times New Roman"/>
          <w:sz w:val="24"/>
          <w:szCs w:val="24"/>
        </w:rPr>
        <w:t xml:space="preserve">Неустанно влагу пьют, </w:t>
      </w:r>
    </w:p>
    <w:p w:rsidR="0073604D" w:rsidRDefault="0073604D" w:rsidP="0073604D">
      <w:pPr>
        <w:spacing w:after="0" w:line="240" w:lineRule="exact"/>
        <w:ind w:left="1416" w:firstLine="708"/>
        <w:jc w:val="both"/>
        <w:rPr>
          <w:rFonts w:ascii="Times New Roman" w:hAnsi="Times New Roman" w:cs="Times New Roman"/>
          <w:sz w:val="24"/>
          <w:szCs w:val="24"/>
        </w:rPr>
      </w:pPr>
      <w:r w:rsidRPr="003925D5">
        <w:rPr>
          <w:rFonts w:ascii="Times New Roman" w:hAnsi="Times New Roman" w:cs="Times New Roman"/>
          <w:sz w:val="24"/>
          <w:szCs w:val="24"/>
        </w:rPr>
        <w:t xml:space="preserve">Всем растениям жизнь дают. </w:t>
      </w:r>
    </w:p>
    <w:p w:rsidR="0073604D" w:rsidRPr="009F39B4" w:rsidRDefault="0073604D" w:rsidP="0073604D">
      <w:pPr>
        <w:spacing w:after="0" w:line="240" w:lineRule="exact"/>
        <w:ind w:left="1416" w:firstLine="708"/>
        <w:jc w:val="both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Что же </w:t>
      </w:r>
      <w:r w:rsidRPr="003925D5">
        <w:rPr>
          <w:rFonts w:ascii="Times New Roman" w:hAnsi="Times New Roman" w:cs="Times New Roman"/>
          <w:sz w:val="24"/>
          <w:szCs w:val="24"/>
        </w:rPr>
        <w:t xml:space="preserve">это? </w:t>
      </w:r>
      <w:r w:rsidRPr="009F39B4">
        <w:rPr>
          <w:rFonts w:ascii="Times New Roman" w:hAnsi="Times New Roman" w:cs="Times New Roman"/>
          <w:i/>
          <w:sz w:val="24"/>
          <w:szCs w:val="24"/>
        </w:rPr>
        <w:t>(Корни)</w:t>
      </w:r>
    </w:p>
    <w:p w:rsidR="0073604D" w:rsidRDefault="0073604D" w:rsidP="0073604D">
      <w:pPr>
        <w:spacing w:after="0" w:line="240" w:lineRule="exact"/>
        <w:jc w:val="both"/>
        <w:rPr>
          <w:rFonts w:ascii="Times New Roman" w:hAnsi="Times New Roman" w:cs="Times New Roman"/>
          <w:sz w:val="24"/>
          <w:szCs w:val="24"/>
        </w:rPr>
      </w:pPr>
      <w:r w:rsidRPr="003925D5">
        <w:rPr>
          <w:rFonts w:ascii="Times New Roman" w:hAnsi="Times New Roman" w:cs="Times New Roman"/>
          <w:sz w:val="24"/>
          <w:szCs w:val="24"/>
        </w:rPr>
        <w:t>3.2. Объявление темы урока.</w:t>
      </w:r>
    </w:p>
    <w:p w:rsidR="0073604D" w:rsidRPr="003925D5" w:rsidRDefault="0073604D" w:rsidP="0073604D">
      <w:pPr>
        <w:spacing w:after="0" w:line="240" w:lineRule="exact"/>
        <w:jc w:val="both"/>
        <w:rPr>
          <w:rFonts w:ascii="Times New Roman" w:hAnsi="Times New Roman" w:cs="Times New Roman"/>
          <w:sz w:val="24"/>
          <w:szCs w:val="24"/>
        </w:rPr>
      </w:pPr>
      <w:r w:rsidRPr="003925D5">
        <w:rPr>
          <w:rFonts w:ascii="Times New Roman" w:hAnsi="Times New Roman" w:cs="Times New Roman"/>
          <w:sz w:val="24"/>
          <w:szCs w:val="24"/>
        </w:rPr>
        <w:t xml:space="preserve"> — Какова цель нашего урока?</w:t>
      </w:r>
    </w:p>
    <w:p w:rsidR="0073604D" w:rsidRPr="009F39B4" w:rsidRDefault="0073604D" w:rsidP="0073604D">
      <w:pPr>
        <w:spacing w:after="0" w:line="240" w:lineRule="auto"/>
        <w:jc w:val="both"/>
        <w:rPr>
          <w:rFonts w:ascii="Times New Roman" w:hAnsi="Times New Roman" w:cs="Times New Roman"/>
          <w:b/>
          <w:sz w:val="6"/>
          <w:szCs w:val="6"/>
        </w:rPr>
      </w:pPr>
    </w:p>
    <w:p w:rsidR="0073604D" w:rsidRPr="003925D5" w:rsidRDefault="0073604D" w:rsidP="0073604D">
      <w:pPr>
        <w:spacing w:after="0" w:line="240" w:lineRule="exact"/>
        <w:jc w:val="both"/>
        <w:rPr>
          <w:rFonts w:ascii="Times New Roman" w:hAnsi="Times New Roman" w:cs="Times New Roman"/>
          <w:b/>
          <w:sz w:val="24"/>
          <w:szCs w:val="24"/>
        </w:rPr>
      </w:pPr>
      <w:r w:rsidRPr="003925D5">
        <w:rPr>
          <w:rFonts w:ascii="Times New Roman" w:hAnsi="Times New Roman" w:cs="Times New Roman"/>
          <w:b/>
          <w:sz w:val="24"/>
          <w:szCs w:val="24"/>
        </w:rPr>
        <w:t>4. Изучение нового материала</w:t>
      </w:r>
    </w:p>
    <w:p w:rsidR="0073604D" w:rsidRPr="003925D5" w:rsidRDefault="0073604D" w:rsidP="0073604D">
      <w:pPr>
        <w:spacing w:after="0" w:line="240" w:lineRule="exact"/>
        <w:jc w:val="both"/>
        <w:rPr>
          <w:rFonts w:ascii="Times New Roman" w:hAnsi="Times New Roman" w:cs="Times New Roman"/>
          <w:sz w:val="24"/>
          <w:szCs w:val="24"/>
        </w:rPr>
      </w:pPr>
      <w:r w:rsidRPr="003925D5">
        <w:rPr>
          <w:rFonts w:ascii="Times New Roman" w:hAnsi="Times New Roman" w:cs="Times New Roman"/>
          <w:sz w:val="24"/>
          <w:szCs w:val="24"/>
        </w:rPr>
        <w:t>4.1. Вводное слово учителя.</w:t>
      </w:r>
    </w:p>
    <w:p w:rsidR="0073604D" w:rsidRDefault="0073604D" w:rsidP="0073604D">
      <w:pPr>
        <w:spacing w:after="0" w:line="240" w:lineRule="exact"/>
        <w:ind w:left="1416" w:firstLine="708"/>
        <w:jc w:val="both"/>
        <w:rPr>
          <w:rFonts w:ascii="Times New Roman" w:hAnsi="Times New Roman" w:cs="Times New Roman"/>
          <w:sz w:val="24"/>
          <w:szCs w:val="24"/>
        </w:rPr>
      </w:pPr>
      <w:r w:rsidRPr="003925D5">
        <w:rPr>
          <w:rFonts w:ascii="Times New Roman" w:hAnsi="Times New Roman" w:cs="Times New Roman"/>
          <w:sz w:val="24"/>
          <w:szCs w:val="24"/>
        </w:rPr>
        <w:t xml:space="preserve">Мы в букет собрали маки жаркие, </w:t>
      </w:r>
    </w:p>
    <w:p w:rsidR="0073604D" w:rsidRDefault="0073604D" w:rsidP="0073604D">
      <w:pPr>
        <w:spacing w:after="0" w:line="240" w:lineRule="exact"/>
        <w:ind w:left="1416" w:firstLine="708"/>
        <w:jc w:val="both"/>
        <w:rPr>
          <w:rFonts w:ascii="Times New Roman" w:hAnsi="Times New Roman" w:cs="Times New Roman"/>
          <w:sz w:val="24"/>
          <w:szCs w:val="24"/>
        </w:rPr>
      </w:pPr>
      <w:r w:rsidRPr="003925D5">
        <w:rPr>
          <w:rFonts w:ascii="Times New Roman" w:hAnsi="Times New Roman" w:cs="Times New Roman"/>
          <w:sz w:val="24"/>
          <w:szCs w:val="24"/>
        </w:rPr>
        <w:t xml:space="preserve">Много незабудок голубых, </w:t>
      </w:r>
    </w:p>
    <w:p w:rsidR="0073604D" w:rsidRDefault="0073604D" w:rsidP="0073604D">
      <w:pPr>
        <w:spacing w:after="0" w:line="240" w:lineRule="exact"/>
        <w:ind w:left="1416" w:firstLine="708"/>
        <w:jc w:val="both"/>
        <w:rPr>
          <w:rFonts w:ascii="Times New Roman" w:hAnsi="Times New Roman" w:cs="Times New Roman"/>
          <w:sz w:val="24"/>
          <w:szCs w:val="24"/>
        </w:rPr>
      </w:pPr>
      <w:r w:rsidRPr="003925D5">
        <w:rPr>
          <w:rFonts w:ascii="Times New Roman" w:hAnsi="Times New Roman" w:cs="Times New Roman"/>
          <w:sz w:val="24"/>
          <w:szCs w:val="24"/>
        </w:rPr>
        <w:t xml:space="preserve">А потом цветов нам стало жалко, </w:t>
      </w:r>
    </w:p>
    <w:p w:rsidR="0073604D" w:rsidRDefault="0073604D" w:rsidP="0073604D">
      <w:pPr>
        <w:spacing w:after="0" w:line="240" w:lineRule="exact"/>
        <w:ind w:left="1416" w:firstLine="708"/>
        <w:jc w:val="both"/>
        <w:rPr>
          <w:rFonts w:ascii="Times New Roman" w:hAnsi="Times New Roman" w:cs="Times New Roman"/>
          <w:sz w:val="24"/>
          <w:szCs w:val="24"/>
        </w:rPr>
      </w:pPr>
      <w:r w:rsidRPr="003925D5">
        <w:rPr>
          <w:rFonts w:ascii="Times New Roman" w:hAnsi="Times New Roman" w:cs="Times New Roman"/>
          <w:sz w:val="24"/>
          <w:szCs w:val="24"/>
        </w:rPr>
        <w:t xml:space="preserve">Снова в землю посадили их. </w:t>
      </w:r>
    </w:p>
    <w:p w:rsidR="0073604D" w:rsidRDefault="0073604D" w:rsidP="0073604D">
      <w:pPr>
        <w:spacing w:after="0" w:line="240" w:lineRule="exact"/>
        <w:ind w:left="1416" w:firstLine="708"/>
        <w:jc w:val="both"/>
        <w:rPr>
          <w:rFonts w:ascii="Times New Roman" w:hAnsi="Times New Roman" w:cs="Times New Roman"/>
          <w:sz w:val="24"/>
          <w:szCs w:val="24"/>
        </w:rPr>
      </w:pPr>
      <w:r w:rsidRPr="003925D5">
        <w:rPr>
          <w:rFonts w:ascii="Times New Roman" w:hAnsi="Times New Roman" w:cs="Times New Roman"/>
          <w:sz w:val="24"/>
          <w:szCs w:val="24"/>
        </w:rPr>
        <w:t xml:space="preserve">Только ничего не получается: </w:t>
      </w:r>
    </w:p>
    <w:p w:rsidR="0073604D" w:rsidRDefault="0073604D" w:rsidP="0073604D">
      <w:pPr>
        <w:spacing w:after="0" w:line="240" w:lineRule="exact"/>
        <w:ind w:left="1416" w:firstLine="708"/>
        <w:jc w:val="both"/>
        <w:rPr>
          <w:rFonts w:ascii="Times New Roman" w:hAnsi="Times New Roman" w:cs="Times New Roman"/>
          <w:sz w:val="24"/>
          <w:szCs w:val="24"/>
        </w:rPr>
      </w:pPr>
      <w:r w:rsidRPr="003925D5">
        <w:rPr>
          <w:rFonts w:ascii="Times New Roman" w:hAnsi="Times New Roman" w:cs="Times New Roman"/>
          <w:sz w:val="24"/>
          <w:szCs w:val="24"/>
        </w:rPr>
        <w:t xml:space="preserve">От любого ветерка качаются! </w:t>
      </w:r>
    </w:p>
    <w:p w:rsidR="0073604D" w:rsidRDefault="0073604D" w:rsidP="0073604D">
      <w:pPr>
        <w:spacing w:after="0" w:line="240" w:lineRule="exact"/>
        <w:ind w:left="1416" w:firstLine="708"/>
        <w:jc w:val="both"/>
        <w:rPr>
          <w:rFonts w:ascii="Times New Roman" w:hAnsi="Times New Roman" w:cs="Times New Roman"/>
          <w:sz w:val="24"/>
          <w:szCs w:val="24"/>
        </w:rPr>
      </w:pPr>
      <w:r w:rsidRPr="003925D5">
        <w:rPr>
          <w:rFonts w:ascii="Times New Roman" w:hAnsi="Times New Roman" w:cs="Times New Roman"/>
          <w:sz w:val="24"/>
          <w:szCs w:val="24"/>
        </w:rPr>
        <w:t xml:space="preserve">Почему осыпались и вянут? </w:t>
      </w:r>
    </w:p>
    <w:p w:rsidR="0073604D" w:rsidRPr="003925D5" w:rsidRDefault="0073604D" w:rsidP="0073604D">
      <w:pPr>
        <w:spacing w:after="0" w:line="240" w:lineRule="exact"/>
        <w:ind w:left="1416" w:firstLine="708"/>
        <w:jc w:val="both"/>
        <w:rPr>
          <w:rFonts w:ascii="Times New Roman" w:hAnsi="Times New Roman" w:cs="Times New Roman"/>
          <w:sz w:val="24"/>
          <w:szCs w:val="24"/>
        </w:rPr>
      </w:pPr>
      <w:r w:rsidRPr="003925D5">
        <w:rPr>
          <w:rFonts w:ascii="Times New Roman" w:hAnsi="Times New Roman" w:cs="Times New Roman"/>
          <w:sz w:val="24"/>
          <w:szCs w:val="24"/>
        </w:rPr>
        <w:t xml:space="preserve">Без корней </w:t>
      </w:r>
      <w:proofErr w:type="gramStart"/>
      <w:r w:rsidRPr="003925D5">
        <w:rPr>
          <w:rFonts w:ascii="Times New Roman" w:hAnsi="Times New Roman" w:cs="Times New Roman"/>
          <w:sz w:val="24"/>
          <w:szCs w:val="24"/>
        </w:rPr>
        <w:t>расти и жить не станут</w:t>
      </w:r>
      <w:proofErr w:type="gramEnd"/>
      <w:r w:rsidRPr="003925D5">
        <w:rPr>
          <w:rFonts w:ascii="Times New Roman" w:hAnsi="Times New Roman" w:cs="Times New Roman"/>
          <w:sz w:val="24"/>
          <w:szCs w:val="24"/>
        </w:rPr>
        <w:t>!</w:t>
      </w:r>
    </w:p>
    <w:p w:rsidR="0073604D" w:rsidRDefault="0073604D" w:rsidP="0073604D">
      <w:pPr>
        <w:spacing w:after="0" w:line="240" w:lineRule="exact"/>
        <w:ind w:left="1416" w:firstLine="708"/>
        <w:jc w:val="both"/>
        <w:rPr>
          <w:rFonts w:ascii="Times New Roman" w:hAnsi="Times New Roman" w:cs="Times New Roman"/>
          <w:sz w:val="24"/>
          <w:szCs w:val="24"/>
        </w:rPr>
      </w:pPr>
      <w:r w:rsidRPr="003925D5">
        <w:rPr>
          <w:rFonts w:ascii="Times New Roman" w:hAnsi="Times New Roman" w:cs="Times New Roman"/>
          <w:sz w:val="24"/>
          <w:szCs w:val="24"/>
        </w:rPr>
        <w:t xml:space="preserve">Как ни тонок, неприметен </w:t>
      </w:r>
    </w:p>
    <w:p w:rsidR="0073604D" w:rsidRDefault="0073604D" w:rsidP="0073604D">
      <w:pPr>
        <w:spacing w:after="0" w:line="240" w:lineRule="exact"/>
        <w:ind w:left="1416" w:firstLine="708"/>
        <w:jc w:val="both"/>
        <w:rPr>
          <w:rFonts w:ascii="Times New Roman" w:hAnsi="Times New Roman" w:cs="Times New Roman"/>
          <w:sz w:val="24"/>
          <w:szCs w:val="24"/>
        </w:rPr>
      </w:pPr>
      <w:r w:rsidRPr="003925D5">
        <w:rPr>
          <w:rFonts w:ascii="Times New Roman" w:hAnsi="Times New Roman" w:cs="Times New Roman"/>
          <w:sz w:val="24"/>
          <w:szCs w:val="24"/>
        </w:rPr>
        <w:t xml:space="preserve">Под землею корешок, </w:t>
      </w:r>
    </w:p>
    <w:p w:rsidR="0073604D" w:rsidRDefault="0073604D" w:rsidP="0073604D">
      <w:pPr>
        <w:spacing w:after="0" w:line="240" w:lineRule="exact"/>
        <w:ind w:left="1416" w:firstLine="708"/>
        <w:jc w:val="both"/>
        <w:rPr>
          <w:rFonts w:ascii="Times New Roman" w:hAnsi="Times New Roman" w:cs="Times New Roman"/>
          <w:sz w:val="24"/>
          <w:szCs w:val="24"/>
        </w:rPr>
      </w:pPr>
      <w:r w:rsidRPr="003925D5">
        <w:rPr>
          <w:rFonts w:ascii="Times New Roman" w:hAnsi="Times New Roman" w:cs="Times New Roman"/>
          <w:sz w:val="24"/>
          <w:szCs w:val="24"/>
        </w:rPr>
        <w:t xml:space="preserve">Но не может жить на свете </w:t>
      </w:r>
    </w:p>
    <w:p w:rsidR="0073604D" w:rsidRPr="003925D5" w:rsidRDefault="0073604D" w:rsidP="0073604D">
      <w:pPr>
        <w:spacing w:after="0" w:line="240" w:lineRule="exact"/>
        <w:ind w:left="1416" w:firstLine="708"/>
        <w:jc w:val="both"/>
        <w:rPr>
          <w:rFonts w:ascii="Times New Roman" w:hAnsi="Times New Roman" w:cs="Times New Roman"/>
          <w:sz w:val="24"/>
          <w:szCs w:val="24"/>
        </w:rPr>
      </w:pPr>
      <w:r w:rsidRPr="003925D5">
        <w:rPr>
          <w:rFonts w:ascii="Times New Roman" w:hAnsi="Times New Roman" w:cs="Times New Roman"/>
          <w:sz w:val="24"/>
          <w:szCs w:val="24"/>
        </w:rPr>
        <w:t>Без него любой цветок!</w:t>
      </w:r>
    </w:p>
    <w:p w:rsidR="0073604D" w:rsidRPr="009F39B4" w:rsidRDefault="0073604D" w:rsidP="0073604D">
      <w:pPr>
        <w:spacing w:after="0" w:line="240" w:lineRule="exact"/>
        <w:ind w:left="3540" w:firstLine="708"/>
        <w:jc w:val="both"/>
        <w:rPr>
          <w:rFonts w:ascii="Times New Roman" w:hAnsi="Times New Roman" w:cs="Times New Roman"/>
          <w:i/>
          <w:sz w:val="24"/>
          <w:szCs w:val="24"/>
        </w:rPr>
      </w:pPr>
      <w:proofErr w:type="spellStart"/>
      <w:r w:rsidRPr="009F39B4">
        <w:rPr>
          <w:rFonts w:ascii="Times New Roman" w:hAnsi="Times New Roman" w:cs="Times New Roman"/>
          <w:i/>
          <w:sz w:val="24"/>
          <w:szCs w:val="24"/>
        </w:rPr>
        <w:t>В.Жак</w:t>
      </w:r>
      <w:proofErr w:type="spellEnd"/>
    </w:p>
    <w:p w:rsidR="0073604D" w:rsidRPr="003925D5" w:rsidRDefault="0073604D" w:rsidP="0073604D">
      <w:pPr>
        <w:spacing w:after="0" w:line="240" w:lineRule="exact"/>
        <w:jc w:val="both"/>
        <w:rPr>
          <w:rFonts w:ascii="Times New Roman" w:hAnsi="Times New Roman" w:cs="Times New Roman"/>
          <w:sz w:val="24"/>
          <w:szCs w:val="24"/>
        </w:rPr>
      </w:pPr>
      <w:r w:rsidRPr="003925D5">
        <w:rPr>
          <w:rFonts w:ascii="Times New Roman" w:hAnsi="Times New Roman" w:cs="Times New Roman"/>
          <w:sz w:val="24"/>
          <w:szCs w:val="24"/>
        </w:rPr>
        <w:t>4.2. Фронтальная беседа.</w:t>
      </w:r>
    </w:p>
    <w:p w:rsidR="0073604D" w:rsidRPr="003925D5" w:rsidRDefault="0073604D" w:rsidP="0073604D">
      <w:pPr>
        <w:spacing w:after="0" w:line="240" w:lineRule="exact"/>
        <w:jc w:val="both"/>
        <w:rPr>
          <w:rFonts w:ascii="Times New Roman" w:hAnsi="Times New Roman" w:cs="Times New Roman"/>
          <w:sz w:val="24"/>
          <w:szCs w:val="24"/>
        </w:rPr>
      </w:pPr>
      <w:r w:rsidRPr="003925D5">
        <w:rPr>
          <w:rFonts w:ascii="Times New Roman" w:hAnsi="Times New Roman" w:cs="Times New Roman"/>
          <w:sz w:val="24"/>
          <w:szCs w:val="24"/>
        </w:rPr>
        <w:t>— Как вы думаете, почему растение не может жить без корня? Учащиеся высказывают предположения.</w:t>
      </w:r>
    </w:p>
    <w:p w:rsidR="0073604D" w:rsidRPr="003925D5" w:rsidRDefault="0073604D" w:rsidP="0073604D">
      <w:pPr>
        <w:spacing w:after="0" w:line="240" w:lineRule="exact"/>
        <w:jc w:val="both"/>
        <w:rPr>
          <w:rFonts w:ascii="Times New Roman" w:hAnsi="Times New Roman" w:cs="Times New Roman"/>
          <w:sz w:val="24"/>
          <w:szCs w:val="24"/>
        </w:rPr>
      </w:pPr>
      <w:r w:rsidRPr="003925D5">
        <w:rPr>
          <w:rFonts w:ascii="Times New Roman" w:hAnsi="Times New Roman" w:cs="Times New Roman"/>
          <w:sz w:val="24"/>
          <w:szCs w:val="24"/>
        </w:rPr>
        <w:t>— Чтобы представить себе, какие нагрузки испытывает корень, попробуйте удержать за ручку зонтик, когда дует сильный ветер. Трудно! Какая же сила нужна, чтобы дуб или липу с толстыми ветвями удержать на месте при ветре или урагане? Сила могучего великана! Этой силой обладают корни. Словно стальные канаты натянуты они во все стороны и держат растение. Корни очень крепки.</w:t>
      </w:r>
    </w:p>
    <w:p w:rsidR="0073604D" w:rsidRPr="003925D5" w:rsidRDefault="0073604D" w:rsidP="0073604D">
      <w:pPr>
        <w:spacing w:after="0" w:line="240" w:lineRule="exact"/>
        <w:jc w:val="both"/>
        <w:rPr>
          <w:rFonts w:ascii="Times New Roman" w:hAnsi="Times New Roman" w:cs="Times New Roman"/>
          <w:sz w:val="24"/>
          <w:szCs w:val="24"/>
        </w:rPr>
      </w:pPr>
      <w:r w:rsidRPr="003925D5">
        <w:rPr>
          <w:rFonts w:ascii="Times New Roman" w:hAnsi="Times New Roman" w:cs="Times New Roman"/>
          <w:sz w:val="24"/>
          <w:szCs w:val="24"/>
        </w:rPr>
        <w:t>— Как вы думаете, какой величины корни у растений? Учащиеся высказывают предположения.</w:t>
      </w:r>
    </w:p>
    <w:p w:rsidR="0073604D" w:rsidRDefault="0073604D" w:rsidP="0073604D">
      <w:pPr>
        <w:spacing w:after="0" w:line="240" w:lineRule="exact"/>
        <w:jc w:val="both"/>
        <w:rPr>
          <w:rFonts w:ascii="Times New Roman" w:hAnsi="Times New Roman" w:cs="Times New Roman"/>
          <w:sz w:val="24"/>
          <w:szCs w:val="24"/>
        </w:rPr>
      </w:pPr>
    </w:p>
    <w:p w:rsidR="0073604D" w:rsidRDefault="0073604D" w:rsidP="0073604D">
      <w:pPr>
        <w:spacing w:after="0" w:line="240" w:lineRule="exact"/>
        <w:jc w:val="both"/>
        <w:rPr>
          <w:rFonts w:ascii="Times New Roman" w:hAnsi="Times New Roman" w:cs="Times New Roman"/>
          <w:sz w:val="24"/>
          <w:szCs w:val="24"/>
        </w:rPr>
      </w:pPr>
    </w:p>
    <w:p w:rsidR="0073604D" w:rsidRDefault="0073604D" w:rsidP="0073604D">
      <w:pPr>
        <w:spacing w:after="0" w:line="240" w:lineRule="exact"/>
        <w:jc w:val="both"/>
        <w:rPr>
          <w:rFonts w:ascii="Times New Roman" w:hAnsi="Times New Roman" w:cs="Times New Roman"/>
          <w:sz w:val="24"/>
          <w:szCs w:val="24"/>
        </w:rPr>
      </w:pPr>
    </w:p>
    <w:p w:rsidR="0073604D" w:rsidRDefault="0073604D" w:rsidP="0073604D">
      <w:pPr>
        <w:spacing w:after="0" w:line="240" w:lineRule="exact"/>
        <w:jc w:val="both"/>
        <w:rPr>
          <w:rFonts w:ascii="Times New Roman" w:hAnsi="Times New Roman" w:cs="Times New Roman"/>
          <w:sz w:val="24"/>
          <w:szCs w:val="24"/>
        </w:rPr>
      </w:pPr>
    </w:p>
    <w:p w:rsidR="0073604D" w:rsidRDefault="0073604D" w:rsidP="0073604D">
      <w:pPr>
        <w:spacing w:after="0" w:line="240" w:lineRule="exact"/>
        <w:jc w:val="both"/>
        <w:rPr>
          <w:rFonts w:ascii="Times New Roman" w:hAnsi="Times New Roman" w:cs="Times New Roman"/>
          <w:sz w:val="24"/>
          <w:szCs w:val="24"/>
        </w:rPr>
      </w:pPr>
    </w:p>
    <w:p w:rsidR="0073604D" w:rsidRPr="003925D5" w:rsidRDefault="0073604D" w:rsidP="0073604D">
      <w:pPr>
        <w:spacing w:after="0" w:line="240" w:lineRule="exact"/>
        <w:jc w:val="both"/>
        <w:rPr>
          <w:rFonts w:ascii="Times New Roman" w:hAnsi="Times New Roman" w:cs="Times New Roman"/>
          <w:sz w:val="24"/>
          <w:szCs w:val="24"/>
        </w:rPr>
      </w:pPr>
      <w:r w:rsidRPr="003925D5">
        <w:rPr>
          <w:rFonts w:ascii="Times New Roman" w:hAnsi="Times New Roman" w:cs="Times New Roman"/>
          <w:sz w:val="24"/>
          <w:szCs w:val="24"/>
        </w:rPr>
        <w:lastRenderedPageBreak/>
        <w:t>— Корней у любого растения бывает много, и идут они вглубь и вширь. Например, корни свеклы проникают на глубину 3 м, пшеницы — 2—2,5 м, яблони — до 12 м, верблюжьей колючки — до 20 м.</w:t>
      </w:r>
    </w:p>
    <w:p w:rsidR="0073604D" w:rsidRPr="003925D5" w:rsidRDefault="0073604D" w:rsidP="0073604D">
      <w:pPr>
        <w:spacing w:after="0" w:line="240" w:lineRule="exact"/>
        <w:jc w:val="both"/>
        <w:rPr>
          <w:rFonts w:ascii="Times New Roman" w:hAnsi="Times New Roman" w:cs="Times New Roman"/>
          <w:sz w:val="24"/>
          <w:szCs w:val="24"/>
        </w:rPr>
      </w:pPr>
      <w:r w:rsidRPr="003925D5">
        <w:rPr>
          <w:rFonts w:ascii="Times New Roman" w:hAnsi="Times New Roman" w:cs="Times New Roman"/>
          <w:sz w:val="24"/>
          <w:szCs w:val="24"/>
        </w:rPr>
        <w:t xml:space="preserve">— Какие еще вегетативные органы мы рассматривали в прошлом году? Какие органы, </w:t>
      </w:r>
      <w:proofErr w:type="gramStart"/>
      <w:r w:rsidRPr="003925D5">
        <w:rPr>
          <w:rFonts w:ascii="Times New Roman" w:hAnsi="Times New Roman" w:cs="Times New Roman"/>
          <w:sz w:val="24"/>
          <w:szCs w:val="24"/>
        </w:rPr>
        <w:t>кроме</w:t>
      </w:r>
      <w:proofErr w:type="gramEnd"/>
      <w:r w:rsidRPr="003925D5">
        <w:rPr>
          <w:rFonts w:ascii="Times New Roman" w:hAnsi="Times New Roman" w:cs="Times New Roman"/>
          <w:sz w:val="24"/>
          <w:szCs w:val="24"/>
        </w:rPr>
        <w:t xml:space="preserve"> вегетативных, есть у цветковых растений? Приведите пример.</w:t>
      </w:r>
    </w:p>
    <w:p w:rsidR="0073604D" w:rsidRPr="003925D5" w:rsidRDefault="0073604D" w:rsidP="0073604D">
      <w:pPr>
        <w:spacing w:after="0" w:line="240" w:lineRule="exact"/>
        <w:jc w:val="both"/>
        <w:rPr>
          <w:rFonts w:ascii="Times New Roman" w:hAnsi="Times New Roman" w:cs="Times New Roman"/>
          <w:sz w:val="24"/>
          <w:szCs w:val="24"/>
        </w:rPr>
      </w:pPr>
      <w:r w:rsidRPr="003925D5">
        <w:rPr>
          <w:rFonts w:ascii="Times New Roman" w:hAnsi="Times New Roman" w:cs="Times New Roman"/>
          <w:sz w:val="24"/>
          <w:szCs w:val="24"/>
        </w:rPr>
        <w:t>— Сегодня у нас не обычный урок, а урок-исследование, в ходе которого вы будете выступать в роли исследователей. А объектом вашего исследования будут корни и корневые системы.</w:t>
      </w:r>
    </w:p>
    <w:p w:rsidR="0073604D" w:rsidRPr="003925D5" w:rsidRDefault="0073604D" w:rsidP="0073604D">
      <w:pPr>
        <w:spacing w:after="0" w:line="240" w:lineRule="exact"/>
        <w:jc w:val="both"/>
        <w:rPr>
          <w:rFonts w:ascii="Times New Roman" w:hAnsi="Times New Roman" w:cs="Times New Roman"/>
          <w:sz w:val="24"/>
          <w:szCs w:val="24"/>
        </w:rPr>
      </w:pPr>
      <w:r w:rsidRPr="003925D5">
        <w:rPr>
          <w:rFonts w:ascii="Times New Roman" w:hAnsi="Times New Roman" w:cs="Times New Roman"/>
          <w:sz w:val="24"/>
          <w:szCs w:val="24"/>
        </w:rPr>
        <w:t>4.3. Работа в парах.</w:t>
      </w:r>
    </w:p>
    <w:p w:rsidR="0073604D" w:rsidRPr="003925D5" w:rsidRDefault="0073604D" w:rsidP="0073604D">
      <w:pPr>
        <w:spacing w:after="0" w:line="240" w:lineRule="exact"/>
        <w:jc w:val="both"/>
        <w:rPr>
          <w:rFonts w:ascii="Times New Roman" w:hAnsi="Times New Roman" w:cs="Times New Roman"/>
          <w:sz w:val="24"/>
          <w:szCs w:val="24"/>
        </w:rPr>
      </w:pPr>
      <w:r w:rsidRPr="003925D5">
        <w:rPr>
          <w:rFonts w:ascii="Times New Roman" w:hAnsi="Times New Roman" w:cs="Times New Roman"/>
          <w:sz w:val="24"/>
          <w:szCs w:val="24"/>
        </w:rPr>
        <w:t>На каждую парту раздается гербарий с двумя корневыми системами, проростки фасоли и пшеницы. Учитель сообщает учащимся задание урока:</w:t>
      </w:r>
    </w:p>
    <w:p w:rsidR="0073604D" w:rsidRDefault="0073604D" w:rsidP="0073604D">
      <w:pPr>
        <w:spacing w:after="0" w:line="240" w:lineRule="exact"/>
        <w:jc w:val="both"/>
        <w:rPr>
          <w:rFonts w:ascii="Times New Roman" w:hAnsi="Times New Roman" w:cs="Times New Roman"/>
          <w:sz w:val="24"/>
          <w:szCs w:val="24"/>
        </w:rPr>
      </w:pPr>
      <w:r w:rsidRPr="003925D5">
        <w:rPr>
          <w:rFonts w:ascii="Times New Roman" w:hAnsi="Times New Roman" w:cs="Times New Roman"/>
          <w:sz w:val="24"/>
          <w:szCs w:val="24"/>
        </w:rPr>
        <w:t xml:space="preserve">— Вам необходимо исследовать, чем отличаются эти корневые системы. </w:t>
      </w:r>
    </w:p>
    <w:p w:rsidR="0073604D" w:rsidRPr="003925D5" w:rsidRDefault="0073604D" w:rsidP="0073604D">
      <w:pPr>
        <w:spacing w:after="0" w:line="240" w:lineRule="exact"/>
        <w:jc w:val="both"/>
        <w:rPr>
          <w:rFonts w:ascii="Times New Roman" w:hAnsi="Times New Roman" w:cs="Times New Roman"/>
          <w:sz w:val="24"/>
          <w:szCs w:val="24"/>
        </w:rPr>
      </w:pPr>
      <w:r w:rsidRPr="003925D5">
        <w:rPr>
          <w:rFonts w:ascii="Times New Roman" w:hAnsi="Times New Roman" w:cs="Times New Roman"/>
          <w:sz w:val="24"/>
          <w:szCs w:val="24"/>
        </w:rPr>
        <w:t>Задания:</w:t>
      </w:r>
    </w:p>
    <w:p w:rsidR="0073604D" w:rsidRPr="003925D5" w:rsidRDefault="0073604D" w:rsidP="0073604D">
      <w:pPr>
        <w:spacing w:after="0" w:line="240" w:lineRule="exact"/>
        <w:jc w:val="both"/>
        <w:rPr>
          <w:rFonts w:ascii="Times New Roman" w:hAnsi="Times New Roman" w:cs="Times New Roman"/>
          <w:sz w:val="24"/>
          <w:szCs w:val="24"/>
        </w:rPr>
      </w:pPr>
      <w:r w:rsidRPr="003925D5">
        <w:rPr>
          <w:rFonts w:ascii="Times New Roman" w:hAnsi="Times New Roman" w:cs="Times New Roman"/>
          <w:sz w:val="24"/>
          <w:szCs w:val="24"/>
        </w:rPr>
        <w:t>1) Рассмотрите корневые системы различных растений. Найдите стержневые и мочковатые корневые системы.</w:t>
      </w:r>
    </w:p>
    <w:p w:rsidR="0073604D" w:rsidRPr="003925D5" w:rsidRDefault="0073604D" w:rsidP="0073604D">
      <w:pPr>
        <w:spacing w:after="0" w:line="240" w:lineRule="exact"/>
        <w:jc w:val="both"/>
        <w:rPr>
          <w:rFonts w:ascii="Times New Roman" w:hAnsi="Times New Roman" w:cs="Times New Roman"/>
          <w:sz w:val="24"/>
          <w:szCs w:val="24"/>
        </w:rPr>
      </w:pPr>
      <w:r w:rsidRPr="003925D5">
        <w:rPr>
          <w:rFonts w:ascii="Times New Roman" w:hAnsi="Times New Roman" w:cs="Times New Roman"/>
          <w:sz w:val="24"/>
          <w:szCs w:val="24"/>
        </w:rPr>
        <w:t>2) Прочтите в учебнике, какие корневые системы называются стержневыми, а какие — мочковатыми.</w:t>
      </w:r>
    </w:p>
    <w:p w:rsidR="0073604D" w:rsidRPr="003925D5" w:rsidRDefault="0073604D" w:rsidP="0073604D">
      <w:pPr>
        <w:spacing w:after="0" w:line="240" w:lineRule="exact"/>
        <w:jc w:val="both"/>
        <w:rPr>
          <w:rFonts w:ascii="Times New Roman" w:hAnsi="Times New Roman" w:cs="Times New Roman"/>
          <w:sz w:val="24"/>
          <w:szCs w:val="24"/>
        </w:rPr>
      </w:pPr>
      <w:r w:rsidRPr="003925D5">
        <w:rPr>
          <w:rFonts w:ascii="Times New Roman" w:hAnsi="Times New Roman" w:cs="Times New Roman"/>
          <w:sz w:val="24"/>
          <w:szCs w:val="24"/>
        </w:rPr>
        <w:t>3) Запишите в тетрадь примеры растений с разными корневыми системами.</w:t>
      </w:r>
    </w:p>
    <w:p w:rsidR="0073604D" w:rsidRPr="003925D5" w:rsidRDefault="0073604D" w:rsidP="0073604D">
      <w:pPr>
        <w:spacing w:after="0" w:line="240" w:lineRule="exact"/>
        <w:jc w:val="both"/>
        <w:rPr>
          <w:rFonts w:ascii="Times New Roman" w:hAnsi="Times New Roman" w:cs="Times New Roman"/>
          <w:sz w:val="24"/>
          <w:szCs w:val="24"/>
        </w:rPr>
      </w:pPr>
      <w:r w:rsidRPr="003925D5">
        <w:rPr>
          <w:rFonts w:ascii="Times New Roman" w:hAnsi="Times New Roman" w:cs="Times New Roman"/>
          <w:sz w:val="24"/>
          <w:szCs w:val="24"/>
        </w:rPr>
        <w:t>4) Сравните корневые системы. Сделайте вывод о чертах сходства и различия стержневой и мочковатой корневых систем.</w:t>
      </w:r>
    </w:p>
    <w:p w:rsidR="0073604D" w:rsidRPr="003925D5" w:rsidRDefault="0073604D" w:rsidP="0073604D">
      <w:pPr>
        <w:spacing w:after="0" w:line="240" w:lineRule="exact"/>
        <w:jc w:val="both"/>
        <w:rPr>
          <w:rFonts w:ascii="Times New Roman" w:hAnsi="Times New Roman" w:cs="Times New Roman"/>
          <w:sz w:val="24"/>
          <w:szCs w:val="24"/>
        </w:rPr>
      </w:pPr>
      <w:r w:rsidRPr="003925D5">
        <w:rPr>
          <w:rFonts w:ascii="Times New Roman" w:hAnsi="Times New Roman" w:cs="Times New Roman"/>
          <w:sz w:val="24"/>
          <w:szCs w:val="24"/>
        </w:rPr>
        <w:t>5) Сделайте рисунки и подпишите виды корней.</w:t>
      </w:r>
    </w:p>
    <w:p w:rsidR="0073604D" w:rsidRDefault="0073604D" w:rsidP="0073604D">
      <w:pPr>
        <w:spacing w:after="0" w:line="240" w:lineRule="exact"/>
        <w:jc w:val="both"/>
        <w:rPr>
          <w:rFonts w:ascii="Times New Roman" w:hAnsi="Times New Roman" w:cs="Times New Roman"/>
          <w:sz w:val="24"/>
          <w:szCs w:val="24"/>
        </w:rPr>
      </w:pPr>
      <w:r w:rsidRPr="009F39B4">
        <w:rPr>
          <w:rFonts w:ascii="Times New Roman" w:hAnsi="Times New Roman" w:cs="Times New Roman"/>
          <w:i/>
          <w:sz w:val="24"/>
          <w:szCs w:val="24"/>
        </w:rPr>
        <w:t>Вариант:</w:t>
      </w:r>
      <w:r w:rsidRPr="003925D5">
        <w:rPr>
          <w:rFonts w:ascii="Times New Roman" w:hAnsi="Times New Roman" w:cs="Times New Roman"/>
          <w:sz w:val="24"/>
          <w:szCs w:val="24"/>
        </w:rPr>
        <w:t xml:space="preserve"> выполнение заданий 10,11 на с. 45 рабочей тетради. </w:t>
      </w:r>
    </w:p>
    <w:p w:rsidR="0073604D" w:rsidRPr="003925D5" w:rsidRDefault="0073604D" w:rsidP="0073604D">
      <w:pPr>
        <w:spacing w:after="0" w:line="240" w:lineRule="exact"/>
        <w:jc w:val="both"/>
        <w:rPr>
          <w:rFonts w:ascii="Times New Roman" w:hAnsi="Times New Roman" w:cs="Times New Roman"/>
          <w:sz w:val="24"/>
          <w:szCs w:val="24"/>
        </w:rPr>
      </w:pPr>
      <w:r w:rsidRPr="003925D5">
        <w:rPr>
          <w:rFonts w:ascii="Times New Roman" w:hAnsi="Times New Roman" w:cs="Times New Roman"/>
          <w:sz w:val="24"/>
          <w:szCs w:val="24"/>
        </w:rPr>
        <w:t>4.4. Беседа по вопросам:</w:t>
      </w:r>
    </w:p>
    <w:p w:rsidR="0073604D" w:rsidRPr="003925D5" w:rsidRDefault="0073604D" w:rsidP="0073604D">
      <w:pPr>
        <w:spacing w:after="0" w:line="240" w:lineRule="exact"/>
        <w:jc w:val="both"/>
        <w:rPr>
          <w:rFonts w:ascii="Times New Roman" w:hAnsi="Times New Roman" w:cs="Times New Roman"/>
          <w:sz w:val="24"/>
          <w:szCs w:val="24"/>
        </w:rPr>
      </w:pPr>
      <w:r w:rsidRPr="003925D5">
        <w:rPr>
          <w:rFonts w:ascii="Times New Roman" w:hAnsi="Times New Roman" w:cs="Times New Roman"/>
          <w:sz w:val="24"/>
          <w:szCs w:val="24"/>
        </w:rPr>
        <w:t>— Чем отличаются корни друг от друга?</w:t>
      </w:r>
    </w:p>
    <w:p w:rsidR="0073604D" w:rsidRPr="003925D5" w:rsidRDefault="0073604D" w:rsidP="0073604D">
      <w:pPr>
        <w:spacing w:after="0" w:line="240" w:lineRule="exact"/>
        <w:jc w:val="both"/>
        <w:rPr>
          <w:rFonts w:ascii="Times New Roman" w:hAnsi="Times New Roman" w:cs="Times New Roman"/>
          <w:sz w:val="24"/>
          <w:szCs w:val="24"/>
        </w:rPr>
      </w:pPr>
      <w:r w:rsidRPr="003925D5">
        <w:rPr>
          <w:rFonts w:ascii="Times New Roman" w:hAnsi="Times New Roman" w:cs="Times New Roman"/>
          <w:sz w:val="24"/>
          <w:szCs w:val="24"/>
        </w:rPr>
        <w:t>— Откуда отрастают придаточные и боковые корни?</w:t>
      </w:r>
    </w:p>
    <w:p w:rsidR="0073604D" w:rsidRPr="003925D5" w:rsidRDefault="0073604D" w:rsidP="0073604D">
      <w:pPr>
        <w:spacing w:after="0" w:line="240" w:lineRule="exact"/>
        <w:jc w:val="both"/>
        <w:rPr>
          <w:rFonts w:ascii="Times New Roman" w:hAnsi="Times New Roman" w:cs="Times New Roman"/>
          <w:sz w:val="24"/>
          <w:szCs w:val="24"/>
        </w:rPr>
      </w:pPr>
      <w:r w:rsidRPr="003925D5">
        <w:rPr>
          <w:rFonts w:ascii="Times New Roman" w:hAnsi="Times New Roman" w:cs="Times New Roman"/>
          <w:sz w:val="24"/>
          <w:szCs w:val="24"/>
        </w:rPr>
        <w:t>— Из чего развивается главный корень?</w:t>
      </w:r>
    </w:p>
    <w:p w:rsidR="0073604D" w:rsidRPr="003925D5" w:rsidRDefault="0073604D" w:rsidP="0073604D">
      <w:pPr>
        <w:spacing w:after="0" w:line="240" w:lineRule="exact"/>
        <w:jc w:val="both"/>
        <w:rPr>
          <w:rFonts w:ascii="Times New Roman" w:hAnsi="Times New Roman" w:cs="Times New Roman"/>
          <w:sz w:val="24"/>
          <w:szCs w:val="24"/>
        </w:rPr>
      </w:pPr>
      <w:r w:rsidRPr="003925D5">
        <w:rPr>
          <w:rFonts w:ascii="Times New Roman" w:hAnsi="Times New Roman" w:cs="Times New Roman"/>
          <w:sz w:val="24"/>
          <w:szCs w:val="24"/>
        </w:rPr>
        <w:t>Учитель зачитывает отрывок из басни И. Крылова «Свинья под дубом»:</w:t>
      </w:r>
    </w:p>
    <w:p w:rsidR="0073604D" w:rsidRDefault="0073604D" w:rsidP="0073604D">
      <w:pPr>
        <w:spacing w:after="0" w:line="240" w:lineRule="exact"/>
        <w:ind w:left="1416" w:firstLine="708"/>
        <w:jc w:val="both"/>
        <w:rPr>
          <w:rFonts w:ascii="Times New Roman" w:hAnsi="Times New Roman" w:cs="Times New Roman"/>
          <w:sz w:val="24"/>
          <w:szCs w:val="24"/>
        </w:rPr>
      </w:pPr>
      <w:r w:rsidRPr="003925D5">
        <w:rPr>
          <w:rFonts w:ascii="Times New Roman" w:hAnsi="Times New Roman" w:cs="Times New Roman"/>
          <w:sz w:val="24"/>
          <w:szCs w:val="24"/>
        </w:rPr>
        <w:t xml:space="preserve">Свинья под дубом вековым </w:t>
      </w:r>
    </w:p>
    <w:p w:rsidR="0073604D" w:rsidRDefault="0073604D" w:rsidP="0073604D">
      <w:pPr>
        <w:spacing w:after="0" w:line="240" w:lineRule="exact"/>
        <w:ind w:left="1416" w:firstLine="708"/>
        <w:jc w:val="both"/>
        <w:rPr>
          <w:rFonts w:ascii="Times New Roman" w:hAnsi="Times New Roman" w:cs="Times New Roman"/>
          <w:sz w:val="24"/>
          <w:szCs w:val="24"/>
        </w:rPr>
      </w:pPr>
      <w:r w:rsidRPr="003925D5">
        <w:rPr>
          <w:rFonts w:ascii="Times New Roman" w:hAnsi="Times New Roman" w:cs="Times New Roman"/>
          <w:sz w:val="24"/>
          <w:szCs w:val="24"/>
        </w:rPr>
        <w:t xml:space="preserve">Наелась желудей досыта, до отвала; </w:t>
      </w:r>
    </w:p>
    <w:p w:rsidR="0073604D" w:rsidRDefault="0073604D" w:rsidP="0073604D">
      <w:pPr>
        <w:spacing w:after="0" w:line="240" w:lineRule="exact"/>
        <w:ind w:left="1416" w:firstLine="708"/>
        <w:jc w:val="both"/>
        <w:rPr>
          <w:rFonts w:ascii="Times New Roman" w:hAnsi="Times New Roman" w:cs="Times New Roman"/>
          <w:sz w:val="24"/>
          <w:szCs w:val="24"/>
        </w:rPr>
      </w:pPr>
      <w:r w:rsidRPr="003925D5">
        <w:rPr>
          <w:rFonts w:ascii="Times New Roman" w:hAnsi="Times New Roman" w:cs="Times New Roman"/>
          <w:sz w:val="24"/>
          <w:szCs w:val="24"/>
        </w:rPr>
        <w:t xml:space="preserve">Наевшись, выспалась под ним; </w:t>
      </w:r>
    </w:p>
    <w:p w:rsidR="0073604D" w:rsidRDefault="0073604D" w:rsidP="0073604D">
      <w:pPr>
        <w:spacing w:after="0" w:line="240" w:lineRule="exact"/>
        <w:ind w:left="1416" w:firstLine="708"/>
        <w:jc w:val="both"/>
        <w:rPr>
          <w:rFonts w:ascii="Times New Roman" w:hAnsi="Times New Roman" w:cs="Times New Roman"/>
          <w:sz w:val="24"/>
          <w:szCs w:val="24"/>
        </w:rPr>
      </w:pPr>
      <w:r w:rsidRPr="003925D5">
        <w:rPr>
          <w:rFonts w:ascii="Times New Roman" w:hAnsi="Times New Roman" w:cs="Times New Roman"/>
          <w:sz w:val="24"/>
          <w:szCs w:val="24"/>
        </w:rPr>
        <w:t xml:space="preserve">Потом, глаза </w:t>
      </w:r>
      <w:proofErr w:type="gramStart"/>
      <w:r w:rsidRPr="003925D5">
        <w:rPr>
          <w:rFonts w:ascii="Times New Roman" w:hAnsi="Times New Roman" w:cs="Times New Roman"/>
          <w:sz w:val="24"/>
          <w:szCs w:val="24"/>
        </w:rPr>
        <w:t>продравши</w:t>
      </w:r>
      <w:proofErr w:type="gramEnd"/>
      <w:r w:rsidRPr="003925D5">
        <w:rPr>
          <w:rFonts w:ascii="Times New Roman" w:hAnsi="Times New Roman" w:cs="Times New Roman"/>
          <w:sz w:val="24"/>
          <w:szCs w:val="24"/>
        </w:rPr>
        <w:t>, встала</w:t>
      </w:r>
    </w:p>
    <w:p w:rsidR="0073604D" w:rsidRDefault="0073604D" w:rsidP="0073604D">
      <w:pPr>
        <w:spacing w:after="0" w:line="240" w:lineRule="exact"/>
        <w:ind w:left="1416" w:firstLine="708"/>
        <w:jc w:val="both"/>
        <w:rPr>
          <w:rFonts w:ascii="Times New Roman" w:hAnsi="Times New Roman" w:cs="Times New Roman"/>
          <w:sz w:val="24"/>
          <w:szCs w:val="24"/>
        </w:rPr>
      </w:pPr>
      <w:r w:rsidRPr="003925D5">
        <w:rPr>
          <w:rFonts w:ascii="Times New Roman" w:hAnsi="Times New Roman" w:cs="Times New Roman"/>
          <w:sz w:val="24"/>
          <w:szCs w:val="24"/>
        </w:rPr>
        <w:t xml:space="preserve"> И </w:t>
      </w:r>
      <w:proofErr w:type="gramStart"/>
      <w:r w:rsidRPr="003925D5">
        <w:rPr>
          <w:rFonts w:ascii="Times New Roman" w:hAnsi="Times New Roman" w:cs="Times New Roman"/>
          <w:sz w:val="24"/>
          <w:szCs w:val="24"/>
        </w:rPr>
        <w:t>рылом</w:t>
      </w:r>
      <w:proofErr w:type="gramEnd"/>
      <w:r w:rsidRPr="003925D5">
        <w:rPr>
          <w:rFonts w:ascii="Times New Roman" w:hAnsi="Times New Roman" w:cs="Times New Roman"/>
          <w:sz w:val="24"/>
          <w:szCs w:val="24"/>
        </w:rPr>
        <w:t xml:space="preserve"> подрывать у дуба корни стала. </w:t>
      </w:r>
    </w:p>
    <w:p w:rsidR="0073604D" w:rsidRPr="003925D5" w:rsidRDefault="0073604D" w:rsidP="0073604D">
      <w:pPr>
        <w:spacing w:after="0" w:line="240" w:lineRule="exact"/>
        <w:ind w:left="1416" w:firstLine="708"/>
        <w:jc w:val="both"/>
        <w:rPr>
          <w:rFonts w:ascii="Times New Roman" w:hAnsi="Times New Roman" w:cs="Times New Roman"/>
          <w:sz w:val="24"/>
          <w:szCs w:val="24"/>
        </w:rPr>
      </w:pPr>
      <w:r w:rsidRPr="003925D5">
        <w:rPr>
          <w:rFonts w:ascii="Times New Roman" w:hAnsi="Times New Roman" w:cs="Times New Roman"/>
          <w:sz w:val="24"/>
          <w:szCs w:val="24"/>
        </w:rPr>
        <w:t>Ведь это дереву вредит...</w:t>
      </w:r>
    </w:p>
    <w:p w:rsidR="0073604D" w:rsidRPr="003925D5" w:rsidRDefault="0073604D" w:rsidP="0073604D">
      <w:pPr>
        <w:spacing w:after="0" w:line="240" w:lineRule="exact"/>
        <w:jc w:val="both"/>
        <w:rPr>
          <w:rFonts w:ascii="Times New Roman" w:hAnsi="Times New Roman" w:cs="Times New Roman"/>
          <w:sz w:val="24"/>
          <w:szCs w:val="24"/>
        </w:rPr>
      </w:pPr>
      <w:r w:rsidRPr="003925D5">
        <w:rPr>
          <w:rFonts w:ascii="Times New Roman" w:hAnsi="Times New Roman" w:cs="Times New Roman"/>
          <w:sz w:val="24"/>
          <w:szCs w:val="24"/>
        </w:rPr>
        <w:t>— Чем же навредила свинья дереву? Будет ли дуб расти и развиваться?</w:t>
      </w:r>
    </w:p>
    <w:p w:rsidR="0073604D" w:rsidRDefault="0073604D" w:rsidP="0073604D">
      <w:pPr>
        <w:spacing w:after="0" w:line="240" w:lineRule="exact"/>
        <w:jc w:val="both"/>
        <w:rPr>
          <w:rFonts w:ascii="Times New Roman" w:hAnsi="Times New Roman" w:cs="Times New Roman"/>
          <w:sz w:val="24"/>
          <w:szCs w:val="24"/>
        </w:rPr>
      </w:pPr>
      <w:r w:rsidRPr="003925D5">
        <w:rPr>
          <w:rFonts w:ascii="Times New Roman" w:hAnsi="Times New Roman" w:cs="Times New Roman"/>
          <w:sz w:val="24"/>
          <w:szCs w:val="24"/>
        </w:rPr>
        <w:t xml:space="preserve">Учащиеся приходят к выводу о значении корня и его функциях и записывают его в тетради. </w:t>
      </w:r>
    </w:p>
    <w:p w:rsidR="0073604D" w:rsidRDefault="0073604D" w:rsidP="0073604D">
      <w:pPr>
        <w:spacing w:after="0" w:line="240" w:lineRule="exact"/>
        <w:jc w:val="both"/>
        <w:rPr>
          <w:rFonts w:ascii="Times New Roman" w:hAnsi="Times New Roman" w:cs="Times New Roman"/>
          <w:i/>
          <w:sz w:val="24"/>
          <w:szCs w:val="24"/>
        </w:rPr>
      </w:pPr>
      <w:r w:rsidRPr="009F39B4">
        <w:rPr>
          <w:rFonts w:ascii="Times New Roman" w:hAnsi="Times New Roman" w:cs="Times New Roman"/>
          <w:i/>
          <w:sz w:val="24"/>
          <w:szCs w:val="24"/>
        </w:rPr>
        <w:t>Конспект:</w:t>
      </w:r>
    </w:p>
    <w:p w:rsidR="0073604D" w:rsidRPr="00DF149D" w:rsidRDefault="0073604D" w:rsidP="0073604D">
      <w:pPr>
        <w:spacing w:after="0" w:line="240" w:lineRule="auto"/>
        <w:jc w:val="both"/>
        <w:rPr>
          <w:rFonts w:ascii="Times New Roman" w:hAnsi="Times New Roman" w:cs="Times New Roman"/>
          <w:i/>
          <w:sz w:val="8"/>
          <w:szCs w:val="8"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8613"/>
      </w:tblGrid>
      <w:tr w:rsidR="0073604D" w:rsidTr="002054A3">
        <w:tc>
          <w:tcPr>
            <w:tcW w:w="8613" w:type="dxa"/>
          </w:tcPr>
          <w:p w:rsidR="0073604D" w:rsidRPr="00105B25" w:rsidRDefault="0073604D" w:rsidP="002054A3">
            <w:pPr>
              <w:spacing w:line="240" w:lineRule="exact"/>
              <w:jc w:val="both"/>
              <w:rPr>
                <w:rFonts w:ascii="Times New Roman" w:hAnsi="Times New Roman" w:cs="Times New Roman"/>
              </w:rPr>
            </w:pPr>
            <w:r w:rsidRPr="00105B25">
              <w:rPr>
                <w:rFonts w:ascii="Times New Roman" w:hAnsi="Times New Roman" w:cs="Times New Roman"/>
              </w:rPr>
              <w:t>Функции корня:</w:t>
            </w:r>
          </w:p>
          <w:p w:rsidR="0073604D" w:rsidRPr="00105B25" w:rsidRDefault="0073604D" w:rsidP="002054A3">
            <w:pPr>
              <w:spacing w:line="240" w:lineRule="exact"/>
              <w:jc w:val="both"/>
              <w:rPr>
                <w:rFonts w:ascii="Times New Roman" w:hAnsi="Times New Roman" w:cs="Times New Roman"/>
              </w:rPr>
            </w:pPr>
            <w:r w:rsidRPr="00105B25">
              <w:rPr>
                <w:rFonts w:ascii="Times New Roman" w:hAnsi="Times New Roman" w:cs="Times New Roman"/>
              </w:rPr>
              <w:t>— закрепляет и удерживает в вертикальном положении растение (пример с зонтиком);</w:t>
            </w:r>
          </w:p>
          <w:p w:rsidR="0073604D" w:rsidRPr="00105B25" w:rsidRDefault="0073604D" w:rsidP="002054A3">
            <w:pPr>
              <w:spacing w:line="240" w:lineRule="exact"/>
              <w:jc w:val="both"/>
              <w:rPr>
                <w:rFonts w:ascii="Times New Roman" w:hAnsi="Times New Roman" w:cs="Times New Roman"/>
              </w:rPr>
            </w:pPr>
            <w:r w:rsidRPr="00105B25">
              <w:rPr>
                <w:rFonts w:ascii="Times New Roman" w:hAnsi="Times New Roman" w:cs="Times New Roman"/>
              </w:rPr>
              <w:t>— питает растение, всасывает воду и минеральные вещества;</w:t>
            </w:r>
          </w:p>
          <w:p w:rsidR="0073604D" w:rsidRPr="00105B25" w:rsidRDefault="0073604D" w:rsidP="002054A3">
            <w:pPr>
              <w:spacing w:line="240" w:lineRule="exact"/>
              <w:jc w:val="both"/>
              <w:rPr>
                <w:rFonts w:ascii="Times New Roman" w:hAnsi="Times New Roman" w:cs="Times New Roman"/>
              </w:rPr>
            </w:pPr>
            <w:r w:rsidRPr="00105B25">
              <w:rPr>
                <w:rFonts w:ascii="Times New Roman" w:hAnsi="Times New Roman" w:cs="Times New Roman"/>
              </w:rPr>
              <w:t>— откладывает и накапливает питательные вещества;</w:t>
            </w:r>
          </w:p>
          <w:p w:rsidR="0073604D" w:rsidRDefault="0073604D" w:rsidP="002054A3">
            <w:pPr>
              <w:spacing w:line="240" w:lineRule="exac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05B25">
              <w:rPr>
                <w:rFonts w:ascii="Times New Roman" w:hAnsi="Times New Roman" w:cs="Times New Roman"/>
              </w:rPr>
              <w:t>— вегетативно размножается.</w:t>
            </w:r>
          </w:p>
        </w:tc>
      </w:tr>
    </w:tbl>
    <w:p w:rsidR="0073604D" w:rsidRPr="00655E9E" w:rsidRDefault="0073604D" w:rsidP="0073604D">
      <w:pPr>
        <w:spacing w:after="0" w:line="240" w:lineRule="auto"/>
        <w:jc w:val="both"/>
        <w:rPr>
          <w:rFonts w:ascii="Times New Roman" w:hAnsi="Times New Roman" w:cs="Times New Roman"/>
          <w:sz w:val="8"/>
          <w:szCs w:val="8"/>
        </w:rPr>
      </w:pPr>
    </w:p>
    <w:p w:rsidR="0073604D" w:rsidRPr="003925D5" w:rsidRDefault="0073604D" w:rsidP="0073604D">
      <w:pPr>
        <w:spacing w:after="0" w:line="240" w:lineRule="exact"/>
        <w:jc w:val="both"/>
        <w:rPr>
          <w:rFonts w:ascii="Times New Roman" w:hAnsi="Times New Roman" w:cs="Times New Roman"/>
          <w:b/>
          <w:sz w:val="24"/>
          <w:szCs w:val="24"/>
        </w:rPr>
      </w:pPr>
      <w:r w:rsidRPr="003925D5">
        <w:rPr>
          <w:rFonts w:ascii="Times New Roman" w:hAnsi="Times New Roman" w:cs="Times New Roman"/>
          <w:b/>
          <w:sz w:val="24"/>
          <w:szCs w:val="24"/>
        </w:rPr>
        <w:t>5. Физкультминутка</w:t>
      </w:r>
    </w:p>
    <w:p w:rsidR="0073604D" w:rsidRPr="00DF149D" w:rsidRDefault="0073604D" w:rsidP="0073604D">
      <w:pPr>
        <w:spacing w:after="0" w:line="240" w:lineRule="auto"/>
        <w:jc w:val="both"/>
        <w:rPr>
          <w:rFonts w:ascii="Times New Roman" w:hAnsi="Times New Roman" w:cs="Times New Roman"/>
          <w:b/>
          <w:sz w:val="8"/>
          <w:szCs w:val="8"/>
        </w:rPr>
      </w:pPr>
    </w:p>
    <w:p w:rsidR="0073604D" w:rsidRPr="003925D5" w:rsidRDefault="0073604D" w:rsidP="0073604D">
      <w:pPr>
        <w:spacing w:after="0" w:line="240" w:lineRule="exact"/>
        <w:jc w:val="both"/>
        <w:rPr>
          <w:rFonts w:ascii="Times New Roman" w:hAnsi="Times New Roman" w:cs="Times New Roman"/>
          <w:b/>
          <w:sz w:val="24"/>
          <w:szCs w:val="24"/>
        </w:rPr>
      </w:pPr>
      <w:r w:rsidRPr="003925D5">
        <w:rPr>
          <w:rFonts w:ascii="Times New Roman" w:hAnsi="Times New Roman" w:cs="Times New Roman"/>
          <w:b/>
          <w:sz w:val="24"/>
          <w:szCs w:val="24"/>
        </w:rPr>
        <w:t>6. Закрепление изученного материала</w:t>
      </w:r>
    </w:p>
    <w:p w:rsidR="0073604D" w:rsidRPr="003925D5" w:rsidRDefault="0073604D" w:rsidP="0073604D">
      <w:pPr>
        <w:spacing w:after="0" w:line="240" w:lineRule="exact"/>
        <w:jc w:val="both"/>
        <w:rPr>
          <w:rFonts w:ascii="Times New Roman" w:hAnsi="Times New Roman" w:cs="Times New Roman"/>
          <w:sz w:val="24"/>
          <w:szCs w:val="24"/>
        </w:rPr>
      </w:pPr>
      <w:r w:rsidRPr="003925D5">
        <w:rPr>
          <w:rFonts w:ascii="Times New Roman" w:hAnsi="Times New Roman" w:cs="Times New Roman"/>
          <w:sz w:val="24"/>
          <w:szCs w:val="24"/>
        </w:rPr>
        <w:t>6.1. Учитель показывает стеблевые и листовые черенки с придаточными корнями.</w:t>
      </w:r>
    </w:p>
    <w:p w:rsidR="0073604D" w:rsidRPr="003925D5" w:rsidRDefault="0073604D" w:rsidP="0073604D">
      <w:pPr>
        <w:spacing w:after="0" w:line="240" w:lineRule="exact"/>
        <w:jc w:val="both"/>
        <w:rPr>
          <w:rFonts w:ascii="Times New Roman" w:hAnsi="Times New Roman" w:cs="Times New Roman"/>
          <w:sz w:val="24"/>
          <w:szCs w:val="24"/>
        </w:rPr>
      </w:pPr>
      <w:r w:rsidRPr="003925D5">
        <w:rPr>
          <w:rFonts w:ascii="Times New Roman" w:hAnsi="Times New Roman" w:cs="Times New Roman"/>
          <w:sz w:val="24"/>
          <w:szCs w:val="24"/>
        </w:rPr>
        <w:t>— Какие это корни?</w:t>
      </w:r>
    </w:p>
    <w:p w:rsidR="0073604D" w:rsidRPr="003925D5" w:rsidRDefault="0073604D" w:rsidP="0073604D">
      <w:pPr>
        <w:spacing w:after="0" w:line="240" w:lineRule="exact"/>
        <w:jc w:val="both"/>
        <w:rPr>
          <w:rFonts w:ascii="Times New Roman" w:hAnsi="Times New Roman" w:cs="Times New Roman"/>
          <w:sz w:val="24"/>
          <w:szCs w:val="24"/>
        </w:rPr>
      </w:pPr>
      <w:r w:rsidRPr="003925D5">
        <w:rPr>
          <w:rFonts w:ascii="Times New Roman" w:hAnsi="Times New Roman" w:cs="Times New Roman"/>
          <w:sz w:val="24"/>
          <w:szCs w:val="24"/>
        </w:rPr>
        <w:t>— Какое значение для цветковых растений имеет способность образовывать придаточные корни?</w:t>
      </w:r>
    </w:p>
    <w:p w:rsidR="0073604D" w:rsidRPr="003925D5" w:rsidRDefault="0073604D" w:rsidP="0073604D">
      <w:pPr>
        <w:spacing w:after="0" w:line="240" w:lineRule="exact"/>
        <w:jc w:val="both"/>
        <w:rPr>
          <w:rFonts w:ascii="Times New Roman" w:hAnsi="Times New Roman" w:cs="Times New Roman"/>
          <w:sz w:val="24"/>
          <w:szCs w:val="24"/>
        </w:rPr>
      </w:pPr>
      <w:r w:rsidRPr="003925D5">
        <w:rPr>
          <w:rFonts w:ascii="Times New Roman" w:hAnsi="Times New Roman" w:cs="Times New Roman"/>
          <w:sz w:val="24"/>
          <w:szCs w:val="24"/>
        </w:rPr>
        <w:t>— С какой целью проводят окучивание некоторых сельскохозяйственных культур (капусты, картофеля)?</w:t>
      </w:r>
    </w:p>
    <w:p w:rsidR="0073604D" w:rsidRPr="003925D5" w:rsidRDefault="0073604D" w:rsidP="0073604D">
      <w:pPr>
        <w:spacing w:after="0" w:line="240" w:lineRule="exact"/>
        <w:ind w:right="-426"/>
        <w:jc w:val="both"/>
        <w:rPr>
          <w:rFonts w:ascii="Times New Roman" w:hAnsi="Times New Roman" w:cs="Times New Roman"/>
          <w:sz w:val="24"/>
          <w:szCs w:val="24"/>
        </w:rPr>
      </w:pPr>
      <w:r w:rsidRPr="003925D5">
        <w:rPr>
          <w:rFonts w:ascii="Times New Roman" w:hAnsi="Times New Roman" w:cs="Times New Roman"/>
          <w:sz w:val="24"/>
          <w:szCs w:val="24"/>
        </w:rPr>
        <w:t>6.2</w:t>
      </w:r>
      <w:r w:rsidRPr="00655E9E">
        <w:rPr>
          <w:rFonts w:ascii="Times New Roman" w:hAnsi="Times New Roman" w:cs="Times New Roman"/>
          <w:sz w:val="24"/>
          <w:szCs w:val="24"/>
        </w:rPr>
        <w:t xml:space="preserve">. </w:t>
      </w:r>
      <w:r w:rsidRPr="00655E9E">
        <w:rPr>
          <w:rFonts w:ascii="Times New Roman" w:hAnsi="Times New Roman" w:cs="Times New Roman"/>
          <w:b/>
          <w:sz w:val="24"/>
          <w:szCs w:val="24"/>
        </w:rPr>
        <w:t>Игра «Да-</w:t>
      </w:r>
      <w:proofErr w:type="spellStart"/>
      <w:r w:rsidRPr="00655E9E">
        <w:rPr>
          <w:rFonts w:ascii="Times New Roman" w:hAnsi="Times New Roman" w:cs="Times New Roman"/>
          <w:b/>
          <w:sz w:val="24"/>
          <w:szCs w:val="24"/>
        </w:rPr>
        <w:t>нетка</w:t>
      </w:r>
      <w:proofErr w:type="spellEnd"/>
      <w:r w:rsidRPr="00655E9E">
        <w:rPr>
          <w:rFonts w:ascii="Times New Roman" w:hAnsi="Times New Roman" w:cs="Times New Roman"/>
          <w:b/>
          <w:sz w:val="24"/>
          <w:szCs w:val="24"/>
        </w:rPr>
        <w:t>»</w:t>
      </w:r>
      <w:r w:rsidRPr="003925D5">
        <w:rPr>
          <w:rFonts w:ascii="Times New Roman" w:hAnsi="Times New Roman" w:cs="Times New Roman"/>
          <w:sz w:val="24"/>
          <w:szCs w:val="24"/>
        </w:rPr>
        <w:t xml:space="preserve"> (если учащиеся считают утверждение верным, </w:t>
      </w:r>
      <w:r>
        <w:rPr>
          <w:rFonts w:ascii="Times New Roman" w:hAnsi="Times New Roman" w:cs="Times New Roman"/>
          <w:sz w:val="24"/>
          <w:szCs w:val="24"/>
        </w:rPr>
        <w:t xml:space="preserve">то хлопают в </w:t>
      </w:r>
      <w:r w:rsidRPr="003925D5">
        <w:rPr>
          <w:rFonts w:ascii="Times New Roman" w:hAnsi="Times New Roman" w:cs="Times New Roman"/>
          <w:sz w:val="24"/>
          <w:szCs w:val="24"/>
        </w:rPr>
        <w:t>ладоши).</w:t>
      </w:r>
    </w:p>
    <w:p w:rsidR="0073604D" w:rsidRPr="003925D5" w:rsidRDefault="0073604D" w:rsidP="0073604D">
      <w:pPr>
        <w:spacing w:after="0" w:line="240" w:lineRule="exact"/>
        <w:jc w:val="both"/>
        <w:rPr>
          <w:rFonts w:ascii="Times New Roman" w:hAnsi="Times New Roman" w:cs="Times New Roman"/>
          <w:sz w:val="24"/>
          <w:szCs w:val="24"/>
        </w:rPr>
      </w:pPr>
      <w:r w:rsidRPr="003925D5">
        <w:rPr>
          <w:rFonts w:ascii="Times New Roman" w:hAnsi="Times New Roman" w:cs="Times New Roman"/>
          <w:sz w:val="24"/>
          <w:szCs w:val="24"/>
        </w:rPr>
        <w:t>1) У одуванчика корневая система стержневая.</w:t>
      </w:r>
    </w:p>
    <w:p w:rsidR="0073604D" w:rsidRPr="003925D5" w:rsidRDefault="0073604D" w:rsidP="0073604D">
      <w:pPr>
        <w:spacing w:after="0" w:line="240" w:lineRule="exact"/>
        <w:jc w:val="both"/>
        <w:rPr>
          <w:rFonts w:ascii="Times New Roman" w:hAnsi="Times New Roman" w:cs="Times New Roman"/>
          <w:sz w:val="24"/>
          <w:szCs w:val="24"/>
        </w:rPr>
      </w:pPr>
      <w:r w:rsidRPr="003925D5">
        <w:rPr>
          <w:rFonts w:ascii="Times New Roman" w:hAnsi="Times New Roman" w:cs="Times New Roman"/>
          <w:sz w:val="24"/>
          <w:szCs w:val="24"/>
        </w:rPr>
        <w:t>2) Главный корень развивается из зародышевого корешка.</w:t>
      </w:r>
    </w:p>
    <w:p w:rsidR="0073604D" w:rsidRPr="003925D5" w:rsidRDefault="0073604D" w:rsidP="0073604D">
      <w:pPr>
        <w:spacing w:after="0" w:line="240" w:lineRule="exac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3) </w:t>
      </w:r>
      <w:r w:rsidRPr="003925D5">
        <w:rPr>
          <w:rFonts w:ascii="Times New Roman" w:hAnsi="Times New Roman" w:cs="Times New Roman"/>
          <w:sz w:val="24"/>
          <w:szCs w:val="24"/>
        </w:rPr>
        <w:t>У лука, тюльпана хорошо заметен главный корень.</w:t>
      </w:r>
    </w:p>
    <w:p w:rsidR="0073604D" w:rsidRPr="003925D5" w:rsidRDefault="0073604D" w:rsidP="0073604D">
      <w:pPr>
        <w:spacing w:after="0" w:line="240" w:lineRule="exac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4) </w:t>
      </w:r>
      <w:r w:rsidRPr="003925D5">
        <w:rPr>
          <w:rFonts w:ascii="Times New Roman" w:hAnsi="Times New Roman" w:cs="Times New Roman"/>
          <w:sz w:val="24"/>
          <w:szCs w:val="24"/>
        </w:rPr>
        <w:t>У пшеницы корневая система мочковатая.</w:t>
      </w:r>
    </w:p>
    <w:p w:rsidR="0073604D" w:rsidRPr="003925D5" w:rsidRDefault="0073604D" w:rsidP="0073604D">
      <w:pPr>
        <w:spacing w:after="0" w:line="240" w:lineRule="exac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5) </w:t>
      </w:r>
      <w:r w:rsidRPr="003925D5">
        <w:rPr>
          <w:rFonts w:ascii="Times New Roman" w:hAnsi="Times New Roman" w:cs="Times New Roman"/>
          <w:sz w:val="24"/>
          <w:szCs w:val="24"/>
        </w:rPr>
        <w:t>Боковые корни развиваются на нижней части стебля.</w:t>
      </w:r>
    </w:p>
    <w:p w:rsidR="0073604D" w:rsidRPr="003925D5" w:rsidRDefault="0073604D" w:rsidP="0073604D">
      <w:pPr>
        <w:spacing w:after="0" w:line="240" w:lineRule="exac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6) </w:t>
      </w:r>
      <w:r w:rsidRPr="003925D5">
        <w:rPr>
          <w:rFonts w:ascii="Times New Roman" w:hAnsi="Times New Roman" w:cs="Times New Roman"/>
          <w:sz w:val="24"/>
          <w:szCs w:val="24"/>
        </w:rPr>
        <w:t>Придаточные корни образуются только на главном корне.</w:t>
      </w:r>
    </w:p>
    <w:p w:rsidR="0073604D" w:rsidRDefault="0073604D" w:rsidP="0073604D">
      <w:pPr>
        <w:spacing w:after="0" w:line="240" w:lineRule="exac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7) </w:t>
      </w:r>
      <w:r w:rsidRPr="003925D5">
        <w:rPr>
          <w:rFonts w:ascii="Times New Roman" w:hAnsi="Times New Roman" w:cs="Times New Roman"/>
          <w:sz w:val="24"/>
          <w:szCs w:val="24"/>
        </w:rPr>
        <w:t xml:space="preserve">Главный корень хорошо заметен в корневой системе фасоли. </w:t>
      </w:r>
    </w:p>
    <w:p w:rsidR="0073604D" w:rsidRDefault="0073604D" w:rsidP="0073604D">
      <w:pPr>
        <w:spacing w:after="0" w:line="240" w:lineRule="exact"/>
        <w:jc w:val="both"/>
        <w:rPr>
          <w:rFonts w:ascii="Times New Roman" w:hAnsi="Times New Roman" w:cs="Times New Roman"/>
          <w:sz w:val="24"/>
          <w:szCs w:val="24"/>
        </w:rPr>
      </w:pPr>
    </w:p>
    <w:p w:rsidR="0073604D" w:rsidRPr="003925D5" w:rsidRDefault="0073604D" w:rsidP="0073604D">
      <w:pPr>
        <w:spacing w:after="0" w:line="240" w:lineRule="exact"/>
        <w:jc w:val="both"/>
        <w:rPr>
          <w:rFonts w:ascii="Times New Roman" w:hAnsi="Times New Roman" w:cs="Times New Roman"/>
          <w:sz w:val="24"/>
          <w:szCs w:val="24"/>
        </w:rPr>
      </w:pPr>
      <w:r w:rsidRPr="003925D5">
        <w:rPr>
          <w:rFonts w:ascii="Times New Roman" w:hAnsi="Times New Roman" w:cs="Times New Roman"/>
          <w:sz w:val="24"/>
          <w:szCs w:val="24"/>
        </w:rPr>
        <w:t>6.3. Выполнение заданий.</w:t>
      </w:r>
    </w:p>
    <w:p w:rsidR="0073604D" w:rsidRPr="003925D5" w:rsidRDefault="0073604D" w:rsidP="0073604D">
      <w:pPr>
        <w:spacing w:after="0" w:line="240" w:lineRule="exact"/>
        <w:jc w:val="both"/>
        <w:rPr>
          <w:rFonts w:ascii="Times New Roman" w:hAnsi="Times New Roman" w:cs="Times New Roman"/>
          <w:sz w:val="24"/>
          <w:szCs w:val="24"/>
        </w:rPr>
      </w:pPr>
      <w:r w:rsidRPr="00655E9E">
        <w:rPr>
          <w:rFonts w:ascii="Times New Roman" w:hAnsi="Times New Roman" w:cs="Times New Roman"/>
          <w:b/>
          <w:sz w:val="24"/>
          <w:szCs w:val="24"/>
        </w:rPr>
        <w:t>1.</w:t>
      </w:r>
      <w:r w:rsidRPr="003925D5">
        <w:rPr>
          <w:rFonts w:ascii="Times New Roman" w:hAnsi="Times New Roman" w:cs="Times New Roman"/>
          <w:sz w:val="24"/>
          <w:szCs w:val="24"/>
        </w:rPr>
        <w:t xml:space="preserve"> Закончите предложения.</w:t>
      </w:r>
    </w:p>
    <w:p w:rsidR="0073604D" w:rsidRPr="003925D5" w:rsidRDefault="0073604D" w:rsidP="0073604D">
      <w:pPr>
        <w:spacing w:after="0" w:line="240" w:lineRule="exac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1) </w:t>
      </w:r>
      <w:r w:rsidRPr="003925D5">
        <w:rPr>
          <w:rFonts w:ascii="Times New Roman" w:hAnsi="Times New Roman" w:cs="Times New Roman"/>
          <w:sz w:val="24"/>
          <w:szCs w:val="24"/>
        </w:rPr>
        <w:t xml:space="preserve">Через корень растение получает из почвы </w:t>
      </w:r>
      <w:r>
        <w:rPr>
          <w:rFonts w:ascii="Times New Roman" w:hAnsi="Times New Roman" w:cs="Times New Roman"/>
          <w:sz w:val="24"/>
          <w:szCs w:val="24"/>
        </w:rPr>
        <w:t>……</w:t>
      </w:r>
      <w:r w:rsidRPr="003925D5">
        <w:rPr>
          <w:rFonts w:ascii="Times New Roman" w:hAnsi="Times New Roman" w:cs="Times New Roman"/>
          <w:sz w:val="24"/>
          <w:szCs w:val="24"/>
        </w:rPr>
        <w:t xml:space="preserve">. и </w:t>
      </w:r>
      <w:r>
        <w:rPr>
          <w:rFonts w:ascii="Times New Roman" w:hAnsi="Times New Roman" w:cs="Times New Roman"/>
          <w:sz w:val="24"/>
          <w:szCs w:val="24"/>
        </w:rPr>
        <w:t>…….</w:t>
      </w:r>
      <w:r w:rsidRPr="003925D5">
        <w:rPr>
          <w:rFonts w:ascii="Times New Roman" w:hAnsi="Times New Roman" w:cs="Times New Roman"/>
          <w:sz w:val="24"/>
          <w:szCs w:val="24"/>
        </w:rPr>
        <w:t>..</w:t>
      </w:r>
    </w:p>
    <w:p w:rsidR="0073604D" w:rsidRPr="003925D5" w:rsidRDefault="0073604D" w:rsidP="0073604D">
      <w:pPr>
        <w:spacing w:after="0" w:line="240" w:lineRule="exac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2) </w:t>
      </w:r>
      <w:r w:rsidRPr="003925D5">
        <w:rPr>
          <w:rFonts w:ascii="Times New Roman" w:hAnsi="Times New Roman" w:cs="Times New Roman"/>
          <w:sz w:val="24"/>
          <w:szCs w:val="24"/>
        </w:rPr>
        <w:t>Если главный корень не развива</w:t>
      </w:r>
      <w:r>
        <w:rPr>
          <w:rFonts w:ascii="Times New Roman" w:hAnsi="Times New Roman" w:cs="Times New Roman"/>
          <w:sz w:val="24"/>
          <w:szCs w:val="24"/>
        </w:rPr>
        <w:t>ется или не отличается от много</w:t>
      </w:r>
      <w:r w:rsidRPr="003925D5">
        <w:rPr>
          <w:rFonts w:ascii="Times New Roman" w:hAnsi="Times New Roman" w:cs="Times New Roman"/>
          <w:sz w:val="24"/>
          <w:szCs w:val="24"/>
        </w:rPr>
        <w:t>численных других корней, то корневая система называется ...</w:t>
      </w:r>
      <w:r>
        <w:rPr>
          <w:rFonts w:ascii="Times New Roman" w:hAnsi="Times New Roman" w:cs="Times New Roman"/>
          <w:sz w:val="24"/>
          <w:szCs w:val="24"/>
        </w:rPr>
        <w:t>......</w:t>
      </w:r>
      <w:r w:rsidRPr="003925D5">
        <w:rPr>
          <w:rFonts w:ascii="Times New Roman" w:hAnsi="Times New Roman" w:cs="Times New Roman"/>
          <w:sz w:val="24"/>
          <w:szCs w:val="24"/>
        </w:rPr>
        <w:t>.</w:t>
      </w:r>
    </w:p>
    <w:p w:rsidR="0073604D" w:rsidRPr="003925D5" w:rsidRDefault="0073604D" w:rsidP="0073604D">
      <w:pPr>
        <w:spacing w:after="0" w:line="240" w:lineRule="exac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3) </w:t>
      </w:r>
      <w:r w:rsidRPr="003925D5">
        <w:rPr>
          <w:rFonts w:ascii="Times New Roman" w:hAnsi="Times New Roman" w:cs="Times New Roman"/>
          <w:sz w:val="24"/>
          <w:szCs w:val="24"/>
        </w:rPr>
        <w:t xml:space="preserve">Все корни растения составляют его </w:t>
      </w:r>
      <w:r>
        <w:rPr>
          <w:rFonts w:ascii="Times New Roman" w:hAnsi="Times New Roman" w:cs="Times New Roman"/>
          <w:sz w:val="24"/>
          <w:szCs w:val="24"/>
        </w:rPr>
        <w:t>……..</w:t>
      </w:r>
      <w:r w:rsidRPr="003925D5">
        <w:rPr>
          <w:rFonts w:ascii="Times New Roman" w:hAnsi="Times New Roman" w:cs="Times New Roman"/>
          <w:sz w:val="24"/>
          <w:szCs w:val="24"/>
        </w:rPr>
        <w:t>...</w:t>
      </w:r>
    </w:p>
    <w:p w:rsidR="0073604D" w:rsidRPr="003925D5" w:rsidRDefault="0073604D" w:rsidP="0073604D">
      <w:pPr>
        <w:spacing w:after="0" w:line="240" w:lineRule="exac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4) </w:t>
      </w:r>
      <w:r w:rsidRPr="003925D5">
        <w:rPr>
          <w:rFonts w:ascii="Times New Roman" w:hAnsi="Times New Roman" w:cs="Times New Roman"/>
          <w:sz w:val="24"/>
          <w:szCs w:val="24"/>
        </w:rPr>
        <w:t xml:space="preserve">На главном корне и придаточных корнях развиваются </w:t>
      </w:r>
      <w:r>
        <w:rPr>
          <w:rFonts w:ascii="Times New Roman" w:hAnsi="Times New Roman" w:cs="Times New Roman"/>
          <w:sz w:val="24"/>
          <w:szCs w:val="24"/>
        </w:rPr>
        <w:t>……..</w:t>
      </w:r>
      <w:r w:rsidRPr="003925D5">
        <w:rPr>
          <w:rFonts w:ascii="Times New Roman" w:hAnsi="Times New Roman" w:cs="Times New Roman"/>
          <w:sz w:val="24"/>
          <w:szCs w:val="24"/>
        </w:rPr>
        <w:t>. корни.</w:t>
      </w:r>
    </w:p>
    <w:p w:rsidR="0073604D" w:rsidRPr="003925D5" w:rsidRDefault="0073604D" w:rsidP="0073604D">
      <w:pPr>
        <w:spacing w:after="0" w:line="240" w:lineRule="exac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5) </w:t>
      </w:r>
      <w:r w:rsidRPr="003925D5">
        <w:rPr>
          <w:rFonts w:ascii="Times New Roman" w:hAnsi="Times New Roman" w:cs="Times New Roman"/>
          <w:sz w:val="24"/>
          <w:szCs w:val="24"/>
        </w:rPr>
        <w:t xml:space="preserve">В корневой системе одуванчика хорошо выражен </w:t>
      </w:r>
      <w:r>
        <w:rPr>
          <w:rFonts w:ascii="Times New Roman" w:hAnsi="Times New Roman" w:cs="Times New Roman"/>
          <w:sz w:val="24"/>
          <w:szCs w:val="24"/>
        </w:rPr>
        <w:t>……</w:t>
      </w:r>
      <w:r w:rsidRPr="003925D5">
        <w:rPr>
          <w:rFonts w:ascii="Times New Roman" w:hAnsi="Times New Roman" w:cs="Times New Roman"/>
          <w:sz w:val="24"/>
          <w:szCs w:val="24"/>
        </w:rPr>
        <w:t>.. корень.</w:t>
      </w:r>
    </w:p>
    <w:p w:rsidR="0073604D" w:rsidRPr="003925D5" w:rsidRDefault="0073604D" w:rsidP="0073604D">
      <w:pPr>
        <w:spacing w:after="0" w:line="240" w:lineRule="exac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6) </w:t>
      </w:r>
      <w:r w:rsidRPr="003925D5">
        <w:rPr>
          <w:rFonts w:ascii="Times New Roman" w:hAnsi="Times New Roman" w:cs="Times New Roman"/>
          <w:sz w:val="24"/>
          <w:szCs w:val="24"/>
        </w:rPr>
        <w:t xml:space="preserve">Корневая система пшеницы называется </w:t>
      </w:r>
      <w:r>
        <w:rPr>
          <w:rFonts w:ascii="Times New Roman" w:hAnsi="Times New Roman" w:cs="Times New Roman"/>
          <w:sz w:val="24"/>
          <w:szCs w:val="24"/>
        </w:rPr>
        <w:t>……</w:t>
      </w:r>
      <w:r w:rsidRPr="003925D5">
        <w:rPr>
          <w:rFonts w:ascii="Times New Roman" w:hAnsi="Times New Roman" w:cs="Times New Roman"/>
          <w:sz w:val="24"/>
          <w:szCs w:val="24"/>
        </w:rPr>
        <w:t>..</w:t>
      </w:r>
    </w:p>
    <w:p w:rsidR="0073604D" w:rsidRPr="003925D5" w:rsidRDefault="0073604D" w:rsidP="0073604D">
      <w:pPr>
        <w:spacing w:after="0" w:line="240" w:lineRule="exac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7) </w:t>
      </w:r>
      <w:r w:rsidRPr="003925D5">
        <w:rPr>
          <w:rFonts w:ascii="Times New Roman" w:hAnsi="Times New Roman" w:cs="Times New Roman"/>
          <w:sz w:val="24"/>
          <w:szCs w:val="24"/>
        </w:rPr>
        <w:t>Боковые корни развиваются как на</w:t>
      </w:r>
      <w:proofErr w:type="gramStart"/>
      <w:r w:rsidRPr="003925D5">
        <w:rPr>
          <w:rFonts w:ascii="Times New Roman" w:hAnsi="Times New Roman" w:cs="Times New Roman"/>
          <w:sz w:val="24"/>
          <w:szCs w:val="24"/>
        </w:rPr>
        <w:t>...</w:t>
      </w:r>
      <w:r>
        <w:rPr>
          <w:rFonts w:ascii="Times New Roman" w:hAnsi="Times New Roman" w:cs="Times New Roman"/>
          <w:sz w:val="24"/>
          <w:szCs w:val="24"/>
        </w:rPr>
        <w:t>....</w:t>
      </w:r>
      <w:r w:rsidRPr="003925D5">
        <w:rPr>
          <w:rFonts w:ascii="Times New Roman" w:hAnsi="Times New Roman" w:cs="Times New Roman"/>
          <w:sz w:val="24"/>
          <w:szCs w:val="24"/>
        </w:rPr>
        <w:t xml:space="preserve"> </w:t>
      </w:r>
      <w:proofErr w:type="gramEnd"/>
      <w:r w:rsidRPr="003925D5">
        <w:rPr>
          <w:rFonts w:ascii="Times New Roman" w:hAnsi="Times New Roman" w:cs="Times New Roman"/>
          <w:sz w:val="24"/>
          <w:szCs w:val="24"/>
        </w:rPr>
        <w:t>корне, так и на</w:t>
      </w:r>
      <w:r>
        <w:rPr>
          <w:rFonts w:ascii="Times New Roman" w:hAnsi="Times New Roman" w:cs="Times New Roman"/>
          <w:sz w:val="24"/>
          <w:szCs w:val="24"/>
        </w:rPr>
        <w:t>…..</w:t>
      </w:r>
      <w:r w:rsidRPr="003925D5">
        <w:rPr>
          <w:rFonts w:ascii="Times New Roman" w:hAnsi="Times New Roman" w:cs="Times New Roman"/>
          <w:sz w:val="24"/>
          <w:szCs w:val="24"/>
        </w:rPr>
        <w:t>.. корнях.</w:t>
      </w:r>
    </w:p>
    <w:p w:rsidR="0073604D" w:rsidRDefault="0073604D" w:rsidP="0073604D">
      <w:pPr>
        <w:spacing w:after="0" w:line="240" w:lineRule="exac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8) </w:t>
      </w:r>
      <w:r w:rsidRPr="003925D5">
        <w:rPr>
          <w:rFonts w:ascii="Times New Roman" w:hAnsi="Times New Roman" w:cs="Times New Roman"/>
          <w:sz w:val="24"/>
          <w:szCs w:val="24"/>
        </w:rPr>
        <w:t>Условная граница между главным корнем и стеблем называется</w:t>
      </w:r>
      <w:r>
        <w:rPr>
          <w:rFonts w:ascii="Times New Roman" w:hAnsi="Times New Roman" w:cs="Times New Roman"/>
          <w:sz w:val="24"/>
          <w:szCs w:val="24"/>
        </w:rPr>
        <w:t>…..</w:t>
      </w:r>
      <w:r w:rsidRPr="003925D5">
        <w:rPr>
          <w:rFonts w:ascii="Times New Roman" w:hAnsi="Times New Roman" w:cs="Times New Roman"/>
          <w:sz w:val="24"/>
          <w:szCs w:val="24"/>
        </w:rPr>
        <w:t>..</w:t>
      </w:r>
    </w:p>
    <w:p w:rsidR="0073604D" w:rsidRDefault="0073604D" w:rsidP="0073604D">
      <w:pPr>
        <w:spacing w:after="0" w:line="240" w:lineRule="exac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2. </w:t>
      </w:r>
      <w:r>
        <w:rPr>
          <w:rFonts w:ascii="Times New Roman" w:hAnsi="Times New Roman" w:cs="Times New Roman"/>
          <w:sz w:val="24"/>
          <w:szCs w:val="24"/>
        </w:rPr>
        <w:t>Соотнесите понятия и определения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3369"/>
        <w:gridCol w:w="6202"/>
      </w:tblGrid>
      <w:tr w:rsidR="0073604D" w:rsidTr="002054A3">
        <w:tc>
          <w:tcPr>
            <w:tcW w:w="3369" w:type="dxa"/>
          </w:tcPr>
          <w:p w:rsidR="0073604D" w:rsidRPr="00105B25" w:rsidRDefault="0073604D" w:rsidP="002054A3">
            <w:pPr>
              <w:spacing w:line="240" w:lineRule="exact"/>
              <w:jc w:val="both"/>
              <w:rPr>
                <w:rFonts w:ascii="Times New Roman" w:hAnsi="Times New Roman" w:cs="Times New Roman"/>
              </w:rPr>
            </w:pPr>
            <w:r w:rsidRPr="00105B25">
              <w:rPr>
                <w:rFonts w:ascii="Times New Roman" w:hAnsi="Times New Roman" w:cs="Times New Roman"/>
              </w:rPr>
              <w:t>А) корни</w:t>
            </w:r>
          </w:p>
          <w:p w:rsidR="0073604D" w:rsidRPr="00105B25" w:rsidRDefault="0073604D" w:rsidP="002054A3">
            <w:pPr>
              <w:spacing w:line="240" w:lineRule="exact"/>
              <w:jc w:val="both"/>
              <w:rPr>
                <w:rFonts w:ascii="Times New Roman" w:hAnsi="Times New Roman" w:cs="Times New Roman"/>
              </w:rPr>
            </w:pPr>
            <w:r w:rsidRPr="00105B25">
              <w:rPr>
                <w:rFonts w:ascii="Times New Roman" w:hAnsi="Times New Roman" w:cs="Times New Roman"/>
              </w:rPr>
              <w:t>Б) корневая система</w:t>
            </w:r>
          </w:p>
          <w:p w:rsidR="0073604D" w:rsidRPr="00105B25" w:rsidRDefault="0073604D" w:rsidP="002054A3">
            <w:pPr>
              <w:spacing w:line="240" w:lineRule="exact"/>
              <w:jc w:val="both"/>
              <w:rPr>
                <w:rFonts w:ascii="Times New Roman" w:hAnsi="Times New Roman" w:cs="Times New Roman"/>
              </w:rPr>
            </w:pPr>
            <w:r w:rsidRPr="00105B25">
              <w:rPr>
                <w:rFonts w:ascii="Times New Roman" w:hAnsi="Times New Roman" w:cs="Times New Roman"/>
              </w:rPr>
              <w:t>В) главный корень</w:t>
            </w:r>
          </w:p>
          <w:p w:rsidR="0073604D" w:rsidRPr="00105B25" w:rsidRDefault="0073604D" w:rsidP="002054A3">
            <w:pPr>
              <w:spacing w:line="240" w:lineRule="exact"/>
              <w:jc w:val="both"/>
              <w:rPr>
                <w:rFonts w:ascii="Times New Roman" w:hAnsi="Times New Roman" w:cs="Times New Roman"/>
              </w:rPr>
            </w:pPr>
            <w:r w:rsidRPr="00105B25">
              <w:rPr>
                <w:rFonts w:ascii="Times New Roman" w:hAnsi="Times New Roman" w:cs="Times New Roman"/>
              </w:rPr>
              <w:t>Г) боковые корни</w:t>
            </w:r>
          </w:p>
          <w:p w:rsidR="0073604D" w:rsidRPr="00105B25" w:rsidRDefault="0073604D" w:rsidP="002054A3">
            <w:pPr>
              <w:spacing w:line="240" w:lineRule="exact"/>
              <w:jc w:val="both"/>
              <w:rPr>
                <w:rFonts w:ascii="Times New Roman" w:hAnsi="Times New Roman" w:cs="Times New Roman"/>
              </w:rPr>
            </w:pPr>
            <w:r w:rsidRPr="00105B25">
              <w:rPr>
                <w:rFonts w:ascii="Times New Roman" w:hAnsi="Times New Roman" w:cs="Times New Roman"/>
              </w:rPr>
              <w:t>Д) придаточные корни</w:t>
            </w:r>
          </w:p>
          <w:p w:rsidR="0073604D" w:rsidRPr="00105B25" w:rsidRDefault="0073604D" w:rsidP="002054A3">
            <w:pPr>
              <w:spacing w:line="240" w:lineRule="exact"/>
              <w:jc w:val="both"/>
              <w:rPr>
                <w:rFonts w:ascii="Times New Roman" w:hAnsi="Times New Roman" w:cs="Times New Roman"/>
              </w:rPr>
            </w:pPr>
            <w:r w:rsidRPr="00105B25">
              <w:rPr>
                <w:rFonts w:ascii="Times New Roman" w:hAnsi="Times New Roman" w:cs="Times New Roman"/>
              </w:rPr>
              <w:t>Е) стержневая корневая система</w:t>
            </w:r>
          </w:p>
          <w:p w:rsidR="0073604D" w:rsidRPr="00105B25" w:rsidRDefault="0073604D" w:rsidP="002054A3">
            <w:pPr>
              <w:spacing w:line="240" w:lineRule="exact"/>
              <w:jc w:val="both"/>
              <w:rPr>
                <w:rFonts w:ascii="Times New Roman" w:hAnsi="Times New Roman" w:cs="Times New Roman"/>
              </w:rPr>
            </w:pPr>
            <w:r w:rsidRPr="00105B25">
              <w:rPr>
                <w:rFonts w:ascii="Times New Roman" w:hAnsi="Times New Roman" w:cs="Times New Roman"/>
              </w:rPr>
              <w:t>Ж) мочковатая корневая система</w:t>
            </w:r>
          </w:p>
          <w:p w:rsidR="0073604D" w:rsidRPr="00105B25" w:rsidRDefault="0073604D" w:rsidP="002054A3">
            <w:pPr>
              <w:spacing w:line="240" w:lineRule="exact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6202" w:type="dxa"/>
          </w:tcPr>
          <w:p w:rsidR="0073604D" w:rsidRDefault="0073604D" w:rsidP="002054A3">
            <w:pPr>
              <w:spacing w:line="240" w:lineRule="exact"/>
              <w:jc w:val="both"/>
              <w:rPr>
                <w:rFonts w:ascii="Times New Roman" w:hAnsi="Times New Roman" w:cs="Times New Roman"/>
              </w:rPr>
            </w:pPr>
            <w:r w:rsidRPr="00105B25">
              <w:rPr>
                <w:rFonts w:ascii="Times New Roman" w:hAnsi="Times New Roman" w:cs="Times New Roman"/>
              </w:rPr>
              <w:t xml:space="preserve">1) </w:t>
            </w:r>
            <w:r>
              <w:rPr>
                <w:rFonts w:ascii="Times New Roman" w:hAnsi="Times New Roman" w:cs="Times New Roman"/>
              </w:rPr>
              <w:t>подземные органы растений, всасывающие воду и минеральные соли, удерживающие растения в почве</w:t>
            </w:r>
          </w:p>
          <w:p w:rsidR="0073604D" w:rsidRDefault="0073604D" w:rsidP="002054A3">
            <w:pPr>
              <w:spacing w:line="240" w:lineRule="exact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2) система всех корней растений</w:t>
            </w:r>
          </w:p>
          <w:p w:rsidR="0073604D" w:rsidRDefault="0073604D" w:rsidP="002054A3">
            <w:pPr>
              <w:spacing w:line="240" w:lineRule="exact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3) корень, уходящий в почву глубже всех</w:t>
            </w:r>
          </w:p>
          <w:p w:rsidR="0073604D" w:rsidRDefault="0073604D" w:rsidP="002054A3">
            <w:pPr>
              <w:spacing w:line="240" w:lineRule="exact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4) корни, отходящие по бокам от главного и придаточного корней</w:t>
            </w:r>
          </w:p>
          <w:p w:rsidR="0073604D" w:rsidRDefault="0073604D" w:rsidP="002054A3">
            <w:pPr>
              <w:spacing w:line="240" w:lineRule="exact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5) корни, отходящие по бокам от стебля</w:t>
            </w:r>
          </w:p>
          <w:p w:rsidR="0073604D" w:rsidRDefault="0073604D" w:rsidP="002054A3">
            <w:pPr>
              <w:spacing w:line="240" w:lineRule="exact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6) система, состоящая из главного и боковых корней</w:t>
            </w:r>
          </w:p>
          <w:p w:rsidR="0073604D" w:rsidRPr="00105B25" w:rsidRDefault="0073604D" w:rsidP="002054A3">
            <w:pPr>
              <w:spacing w:line="240" w:lineRule="exact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7) система, состоящая из придаточных и боковых корней</w:t>
            </w:r>
          </w:p>
        </w:tc>
      </w:tr>
    </w:tbl>
    <w:p w:rsidR="0073604D" w:rsidRPr="00105B25" w:rsidRDefault="0073604D" w:rsidP="0073604D">
      <w:pPr>
        <w:spacing w:after="0" w:line="240" w:lineRule="auto"/>
        <w:jc w:val="both"/>
        <w:rPr>
          <w:rFonts w:ascii="Times New Roman" w:hAnsi="Times New Roman" w:cs="Times New Roman"/>
          <w:sz w:val="6"/>
          <w:szCs w:val="6"/>
        </w:rPr>
      </w:pPr>
    </w:p>
    <w:p w:rsidR="0073604D" w:rsidRPr="00DF149D" w:rsidRDefault="0073604D" w:rsidP="0073604D">
      <w:pPr>
        <w:spacing w:after="0" w:line="240" w:lineRule="exact"/>
        <w:jc w:val="both"/>
        <w:rPr>
          <w:rFonts w:ascii="Times New Roman" w:hAnsi="Times New Roman" w:cs="Times New Roman"/>
          <w:b/>
          <w:sz w:val="24"/>
          <w:szCs w:val="24"/>
        </w:rPr>
      </w:pPr>
      <w:r w:rsidRPr="003925D5">
        <w:rPr>
          <w:rFonts w:ascii="Times New Roman" w:hAnsi="Times New Roman" w:cs="Times New Roman"/>
          <w:sz w:val="24"/>
          <w:szCs w:val="24"/>
        </w:rPr>
        <w:t xml:space="preserve">6.4. </w:t>
      </w:r>
      <w:r w:rsidRPr="00DF149D">
        <w:rPr>
          <w:rFonts w:ascii="Times New Roman" w:hAnsi="Times New Roman" w:cs="Times New Roman"/>
          <w:b/>
          <w:sz w:val="24"/>
          <w:szCs w:val="24"/>
        </w:rPr>
        <w:t>Игра «Четвертый лишний».</w:t>
      </w:r>
    </w:p>
    <w:p w:rsidR="0073604D" w:rsidRPr="003925D5" w:rsidRDefault="0073604D" w:rsidP="0073604D">
      <w:pPr>
        <w:spacing w:after="0" w:line="240" w:lineRule="exact"/>
        <w:jc w:val="both"/>
        <w:rPr>
          <w:rFonts w:ascii="Times New Roman" w:hAnsi="Times New Roman" w:cs="Times New Roman"/>
          <w:sz w:val="24"/>
          <w:szCs w:val="24"/>
        </w:rPr>
      </w:pPr>
      <w:r w:rsidRPr="003925D5">
        <w:rPr>
          <w:rFonts w:ascii="Times New Roman" w:hAnsi="Times New Roman" w:cs="Times New Roman"/>
          <w:sz w:val="24"/>
          <w:szCs w:val="24"/>
        </w:rPr>
        <w:t>— Укажите лишнее растение в ряду:</w:t>
      </w:r>
    </w:p>
    <w:p w:rsidR="0073604D" w:rsidRPr="003925D5" w:rsidRDefault="0073604D" w:rsidP="0073604D">
      <w:pPr>
        <w:spacing w:after="0" w:line="240" w:lineRule="exac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1) </w:t>
      </w:r>
      <w:r w:rsidRPr="003925D5">
        <w:rPr>
          <w:rFonts w:ascii="Times New Roman" w:hAnsi="Times New Roman" w:cs="Times New Roman"/>
          <w:sz w:val="24"/>
          <w:szCs w:val="24"/>
        </w:rPr>
        <w:t>фасоль, горох, соя, лук;</w:t>
      </w:r>
    </w:p>
    <w:p w:rsidR="0073604D" w:rsidRPr="003925D5" w:rsidRDefault="0073604D" w:rsidP="0073604D">
      <w:pPr>
        <w:spacing w:after="0" w:line="240" w:lineRule="exac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2) </w:t>
      </w:r>
      <w:r w:rsidRPr="003925D5">
        <w:rPr>
          <w:rFonts w:ascii="Times New Roman" w:hAnsi="Times New Roman" w:cs="Times New Roman"/>
          <w:sz w:val="24"/>
          <w:szCs w:val="24"/>
        </w:rPr>
        <w:t>пшеница, морковь, рис, кукуруза;</w:t>
      </w:r>
    </w:p>
    <w:p w:rsidR="0073604D" w:rsidRPr="003925D5" w:rsidRDefault="0073604D" w:rsidP="0073604D">
      <w:pPr>
        <w:spacing w:after="0" w:line="240" w:lineRule="exac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3) </w:t>
      </w:r>
      <w:r w:rsidRPr="003925D5">
        <w:rPr>
          <w:rFonts w:ascii="Times New Roman" w:hAnsi="Times New Roman" w:cs="Times New Roman"/>
          <w:sz w:val="24"/>
          <w:szCs w:val="24"/>
        </w:rPr>
        <w:t>одуванчик, щавель, овес, картофель.</w:t>
      </w:r>
    </w:p>
    <w:p w:rsidR="0073604D" w:rsidRPr="003925D5" w:rsidRDefault="0073604D" w:rsidP="0073604D">
      <w:pPr>
        <w:spacing w:after="0" w:line="240" w:lineRule="exact"/>
        <w:jc w:val="both"/>
        <w:rPr>
          <w:rFonts w:ascii="Times New Roman" w:hAnsi="Times New Roman" w:cs="Times New Roman"/>
          <w:sz w:val="24"/>
          <w:szCs w:val="24"/>
        </w:rPr>
      </w:pPr>
      <w:r w:rsidRPr="00DF149D">
        <w:rPr>
          <w:rFonts w:ascii="Times New Roman" w:hAnsi="Times New Roman" w:cs="Times New Roman"/>
          <w:b/>
          <w:sz w:val="24"/>
          <w:szCs w:val="24"/>
        </w:rPr>
        <w:t>7.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925D5">
        <w:rPr>
          <w:rFonts w:ascii="Times New Roman" w:hAnsi="Times New Roman" w:cs="Times New Roman"/>
          <w:sz w:val="24"/>
          <w:szCs w:val="24"/>
        </w:rPr>
        <w:t>Информация о домашнем задании</w:t>
      </w:r>
    </w:p>
    <w:p w:rsidR="0073604D" w:rsidRPr="003925D5" w:rsidRDefault="0073604D" w:rsidP="0073604D">
      <w:pPr>
        <w:spacing w:after="0" w:line="240" w:lineRule="exact"/>
        <w:jc w:val="both"/>
        <w:rPr>
          <w:rFonts w:ascii="Times New Roman" w:hAnsi="Times New Roman" w:cs="Times New Roman"/>
          <w:sz w:val="24"/>
          <w:szCs w:val="24"/>
        </w:rPr>
      </w:pPr>
      <w:r w:rsidRPr="003925D5">
        <w:rPr>
          <w:rFonts w:ascii="Times New Roman" w:hAnsi="Times New Roman" w:cs="Times New Roman"/>
          <w:sz w:val="24"/>
          <w:szCs w:val="24"/>
        </w:rPr>
        <w:t>§ 25 (с. 76—79); придумать несколько вопросов по теме «Корень» отличных от вопросов к параграфу.</w:t>
      </w:r>
    </w:p>
    <w:p w:rsidR="0073604D" w:rsidRPr="00DF149D" w:rsidRDefault="0073604D" w:rsidP="0073604D">
      <w:pPr>
        <w:spacing w:after="0" w:line="240" w:lineRule="auto"/>
        <w:jc w:val="both"/>
        <w:rPr>
          <w:rFonts w:ascii="Times New Roman" w:hAnsi="Times New Roman" w:cs="Times New Roman"/>
          <w:b/>
          <w:sz w:val="8"/>
          <w:szCs w:val="8"/>
        </w:rPr>
      </w:pPr>
    </w:p>
    <w:p w:rsidR="0073604D" w:rsidRPr="003925D5" w:rsidRDefault="0073604D" w:rsidP="0073604D">
      <w:pPr>
        <w:spacing w:after="0" w:line="240" w:lineRule="exact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8. </w:t>
      </w:r>
      <w:r w:rsidRPr="003925D5">
        <w:rPr>
          <w:rFonts w:ascii="Times New Roman" w:hAnsi="Times New Roman" w:cs="Times New Roman"/>
          <w:b/>
          <w:sz w:val="24"/>
          <w:szCs w:val="24"/>
        </w:rPr>
        <w:t>Подведение итогов урока</w:t>
      </w:r>
    </w:p>
    <w:p w:rsidR="0073604D" w:rsidRPr="00DF149D" w:rsidRDefault="0073604D" w:rsidP="0073604D">
      <w:pPr>
        <w:spacing w:after="0" w:line="240" w:lineRule="auto"/>
        <w:jc w:val="both"/>
        <w:rPr>
          <w:rFonts w:ascii="Times New Roman" w:hAnsi="Times New Roman" w:cs="Times New Roman"/>
          <w:b/>
          <w:sz w:val="8"/>
          <w:szCs w:val="8"/>
        </w:rPr>
      </w:pPr>
    </w:p>
    <w:p w:rsidR="0073604D" w:rsidRPr="003925D5" w:rsidRDefault="0073604D" w:rsidP="0073604D">
      <w:pPr>
        <w:spacing w:after="0" w:line="240" w:lineRule="exact"/>
        <w:jc w:val="both"/>
        <w:rPr>
          <w:rFonts w:ascii="Times New Roman" w:hAnsi="Times New Roman" w:cs="Times New Roman"/>
          <w:b/>
          <w:sz w:val="24"/>
          <w:szCs w:val="24"/>
        </w:rPr>
      </w:pPr>
      <w:r w:rsidRPr="003925D5">
        <w:rPr>
          <w:rFonts w:ascii="Times New Roman" w:hAnsi="Times New Roman" w:cs="Times New Roman"/>
          <w:b/>
          <w:sz w:val="24"/>
          <w:szCs w:val="24"/>
        </w:rPr>
        <w:t>9. Рефлексия</w:t>
      </w:r>
    </w:p>
    <w:p w:rsidR="0073604D" w:rsidRPr="003925D5" w:rsidRDefault="0073604D" w:rsidP="0073604D">
      <w:pPr>
        <w:spacing w:after="0" w:line="240" w:lineRule="exact"/>
        <w:jc w:val="both"/>
        <w:rPr>
          <w:rFonts w:ascii="Times New Roman" w:hAnsi="Times New Roman" w:cs="Times New Roman"/>
          <w:sz w:val="24"/>
          <w:szCs w:val="24"/>
        </w:rPr>
      </w:pPr>
      <w:r w:rsidRPr="003925D5">
        <w:rPr>
          <w:rFonts w:ascii="Times New Roman" w:hAnsi="Times New Roman" w:cs="Times New Roman"/>
          <w:sz w:val="24"/>
          <w:szCs w:val="24"/>
        </w:rPr>
        <w:t>Учащиеся высказывают впечатления об уроке.</w:t>
      </w:r>
    </w:p>
    <w:p w:rsidR="0073604D" w:rsidRPr="00DF149D" w:rsidRDefault="0073604D" w:rsidP="0073604D">
      <w:pPr>
        <w:spacing w:after="0" w:line="240" w:lineRule="exact"/>
        <w:jc w:val="both"/>
        <w:rPr>
          <w:rFonts w:ascii="Times New Roman" w:hAnsi="Times New Roman" w:cs="Times New Roman"/>
          <w:b/>
          <w:sz w:val="24"/>
          <w:szCs w:val="24"/>
        </w:rPr>
      </w:pPr>
      <w:r w:rsidRPr="003925D5">
        <w:rPr>
          <w:rFonts w:ascii="Times New Roman" w:hAnsi="Times New Roman" w:cs="Times New Roman"/>
          <w:sz w:val="24"/>
          <w:szCs w:val="24"/>
        </w:rPr>
        <w:t xml:space="preserve">Прием </w:t>
      </w:r>
      <w:r w:rsidRPr="00DF149D">
        <w:rPr>
          <w:rFonts w:ascii="Times New Roman" w:hAnsi="Times New Roman" w:cs="Times New Roman"/>
          <w:b/>
          <w:sz w:val="24"/>
          <w:szCs w:val="24"/>
        </w:rPr>
        <w:t>«Закончите фразу»:</w:t>
      </w:r>
    </w:p>
    <w:p w:rsidR="0073604D" w:rsidRDefault="0073604D" w:rsidP="0073604D">
      <w:pPr>
        <w:spacing w:after="0" w:line="240" w:lineRule="exact"/>
        <w:jc w:val="both"/>
        <w:rPr>
          <w:rFonts w:ascii="Times New Roman" w:hAnsi="Times New Roman" w:cs="Times New Roman"/>
          <w:sz w:val="24"/>
          <w:szCs w:val="24"/>
        </w:rPr>
      </w:pPr>
      <w:r w:rsidRPr="003925D5">
        <w:rPr>
          <w:rFonts w:ascii="Times New Roman" w:hAnsi="Times New Roman" w:cs="Times New Roman"/>
          <w:sz w:val="24"/>
          <w:szCs w:val="24"/>
        </w:rPr>
        <w:t xml:space="preserve">Было бы хорошо, если бы... </w:t>
      </w:r>
    </w:p>
    <w:p w:rsidR="0073604D" w:rsidRDefault="0073604D" w:rsidP="0073604D">
      <w:pPr>
        <w:spacing w:after="0" w:line="240" w:lineRule="exact"/>
        <w:jc w:val="both"/>
        <w:rPr>
          <w:rFonts w:ascii="Times New Roman" w:hAnsi="Times New Roman" w:cs="Times New Roman"/>
          <w:sz w:val="24"/>
          <w:szCs w:val="24"/>
        </w:rPr>
      </w:pPr>
      <w:r w:rsidRPr="003925D5">
        <w:rPr>
          <w:rFonts w:ascii="Times New Roman" w:hAnsi="Times New Roman" w:cs="Times New Roman"/>
          <w:sz w:val="24"/>
          <w:szCs w:val="24"/>
        </w:rPr>
        <w:t xml:space="preserve">Урок мне понравился, но хотелось бы еще... </w:t>
      </w:r>
    </w:p>
    <w:p w:rsidR="0073604D" w:rsidRDefault="0073604D" w:rsidP="0073604D">
      <w:pPr>
        <w:spacing w:after="0" w:line="240" w:lineRule="exact"/>
        <w:jc w:val="both"/>
        <w:rPr>
          <w:rFonts w:ascii="Times New Roman" w:hAnsi="Times New Roman" w:cs="Times New Roman"/>
          <w:sz w:val="24"/>
          <w:szCs w:val="24"/>
        </w:rPr>
      </w:pPr>
      <w:r w:rsidRPr="003925D5">
        <w:rPr>
          <w:rFonts w:ascii="Times New Roman" w:hAnsi="Times New Roman" w:cs="Times New Roman"/>
          <w:sz w:val="24"/>
          <w:szCs w:val="24"/>
        </w:rPr>
        <w:t xml:space="preserve">Меня особенно удивило и поразило то, что... </w:t>
      </w:r>
    </w:p>
    <w:p w:rsidR="0073604D" w:rsidRPr="003925D5" w:rsidRDefault="0073604D" w:rsidP="0073604D">
      <w:pPr>
        <w:spacing w:after="0" w:line="240" w:lineRule="exact"/>
        <w:jc w:val="both"/>
        <w:rPr>
          <w:rFonts w:ascii="Times New Roman" w:hAnsi="Times New Roman" w:cs="Times New Roman"/>
          <w:sz w:val="24"/>
          <w:szCs w:val="24"/>
        </w:rPr>
      </w:pPr>
      <w:r w:rsidRPr="003925D5">
        <w:rPr>
          <w:rFonts w:ascii="Times New Roman" w:hAnsi="Times New Roman" w:cs="Times New Roman"/>
          <w:sz w:val="24"/>
          <w:szCs w:val="24"/>
        </w:rPr>
        <w:t>Было бы лучше, если...</w:t>
      </w:r>
    </w:p>
    <w:p w:rsidR="00603A08" w:rsidRDefault="00603A08"/>
    <w:sectPr w:rsidR="00603A0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20002A87" w:usb1="00000000" w:usb2="00000000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4217403"/>
    <w:multiLevelType w:val="hybridMultilevel"/>
    <w:tmpl w:val="ED406080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C5472"/>
    <w:rsid w:val="00603A08"/>
    <w:rsid w:val="0073604D"/>
    <w:rsid w:val="007C54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Table Grid" w:uiPriority="3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73604D"/>
    <w:pPr>
      <w:spacing w:after="160" w:line="259" w:lineRule="auto"/>
    </w:pPr>
    <w:rPr>
      <w:rFonts w:asciiTheme="minorHAnsi" w:eastAsiaTheme="minorEastAsia" w:hAnsiTheme="minorHAnsi" w:cstheme="minorBidi"/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3604D"/>
    <w:pPr>
      <w:ind w:left="720"/>
      <w:contextualSpacing/>
    </w:pPr>
  </w:style>
  <w:style w:type="table" w:styleId="a4">
    <w:name w:val="Table Grid"/>
    <w:basedOn w:val="a1"/>
    <w:uiPriority w:val="39"/>
    <w:rsid w:val="0073604D"/>
    <w:rPr>
      <w:rFonts w:asciiTheme="minorHAnsi" w:eastAsiaTheme="minorEastAsia" w:hAnsiTheme="minorHAnsi" w:cstheme="minorBid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Table Grid" w:uiPriority="3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73604D"/>
    <w:pPr>
      <w:spacing w:after="160" w:line="259" w:lineRule="auto"/>
    </w:pPr>
    <w:rPr>
      <w:rFonts w:asciiTheme="minorHAnsi" w:eastAsiaTheme="minorEastAsia" w:hAnsiTheme="minorHAnsi" w:cstheme="minorBidi"/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3604D"/>
    <w:pPr>
      <w:ind w:left="720"/>
      <w:contextualSpacing/>
    </w:pPr>
  </w:style>
  <w:style w:type="table" w:styleId="a4">
    <w:name w:val="Table Grid"/>
    <w:basedOn w:val="a1"/>
    <w:uiPriority w:val="39"/>
    <w:rsid w:val="0073604D"/>
    <w:rPr>
      <w:rFonts w:asciiTheme="minorHAnsi" w:eastAsiaTheme="minorEastAsia" w:hAnsiTheme="minorHAnsi" w:cstheme="minorBid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998</Words>
  <Characters>5691</Characters>
  <Application>Microsoft Office Word</Application>
  <DocSecurity>0</DocSecurity>
  <Lines>47</Lines>
  <Paragraphs>13</Paragraphs>
  <ScaleCrop>false</ScaleCrop>
  <Company>diakov.net</Company>
  <LinksUpToDate>false</LinksUpToDate>
  <CharactersWithSpaces>6676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</dc:creator>
  <cp:keywords/>
  <dc:description/>
  <cp:lastModifiedBy>Админ</cp:lastModifiedBy>
  <cp:revision>2</cp:revision>
  <dcterms:created xsi:type="dcterms:W3CDTF">2018-01-02T14:56:00Z</dcterms:created>
  <dcterms:modified xsi:type="dcterms:W3CDTF">2018-01-02T14:56:00Z</dcterms:modified>
</cp:coreProperties>
</file>