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54C" w:rsidRDefault="00C1154C">
      <w:pPr>
        <w:pStyle w:val="12"/>
        <w:shd w:val="clear" w:color="auto" w:fill="FFFFFF"/>
        <w:spacing w:before="23" w:line="360" w:lineRule="auto"/>
        <w:rPr>
          <w:color w:val="000000"/>
          <w:sz w:val="28"/>
        </w:rPr>
      </w:pPr>
    </w:p>
    <w:p w:rsidR="004414DB" w:rsidRPr="004414DB" w:rsidRDefault="004414DB" w:rsidP="004414DB">
      <w:pPr>
        <w:suppressAutoHyphens w:val="0"/>
        <w:overflowPunct/>
        <w:autoSpaceDE/>
        <w:autoSpaceDN/>
        <w:adjustRightInd/>
        <w:spacing w:before="100" w:beforeAutospacing="1" w:after="119" w:line="360" w:lineRule="auto"/>
        <w:jc w:val="center"/>
        <w:textAlignment w:val="auto"/>
        <w:outlineLvl w:val="0"/>
        <w:rPr>
          <w:rFonts w:ascii="Times New Roman" w:hAnsi="Times New Roman"/>
          <w:b/>
          <w:bCs/>
          <w:kern w:val="36"/>
          <w:sz w:val="48"/>
          <w:szCs w:val="48"/>
        </w:rPr>
      </w:pPr>
      <w:r w:rsidRPr="004414DB">
        <w:rPr>
          <w:rFonts w:ascii="Times New Roman" w:hAnsi="Times New Roman"/>
          <w:b/>
          <w:bCs/>
          <w:kern w:val="36"/>
          <w:sz w:val="27"/>
          <w:szCs w:val="27"/>
        </w:rPr>
        <w:t>КЛИПОВОЕ МЫШЛЕНИЕ</w:t>
      </w:r>
    </w:p>
    <w:p w:rsidR="004414DB" w:rsidRPr="004414DB" w:rsidRDefault="004414DB" w:rsidP="004414DB">
      <w:pPr>
        <w:suppressAutoHyphens w:val="0"/>
        <w:overflowPunct/>
        <w:autoSpaceDE/>
        <w:autoSpaceDN/>
        <w:adjustRightInd/>
        <w:spacing w:before="100" w:beforeAutospacing="1" w:after="119" w:line="360" w:lineRule="auto"/>
        <w:textAlignment w:val="auto"/>
        <w:rPr>
          <w:rFonts w:ascii="Times New Roman" w:hAnsi="Times New Roman"/>
          <w:sz w:val="24"/>
          <w:szCs w:val="24"/>
        </w:rPr>
      </w:pPr>
      <w:r w:rsidRPr="004414DB">
        <w:rPr>
          <w:rFonts w:ascii="Times New Roman" w:hAnsi="Times New Roman"/>
          <w:sz w:val="27"/>
          <w:szCs w:val="27"/>
        </w:rPr>
        <w:t>Содержание:</w:t>
      </w:r>
    </w:p>
    <w:p w:rsidR="004414DB" w:rsidRPr="00D046A8" w:rsidRDefault="00C1154C" w:rsidP="004414DB">
      <w:pPr>
        <w:numPr>
          <w:ilvl w:val="0"/>
          <w:numId w:val="1"/>
        </w:numPr>
        <w:suppressAutoHyphens w:val="0"/>
        <w:overflowPunct/>
        <w:autoSpaceDE/>
        <w:autoSpaceDN/>
        <w:adjustRightInd/>
        <w:spacing w:before="100" w:beforeAutospacing="1" w:after="0" w:line="360" w:lineRule="auto"/>
        <w:textAlignment w:val="auto"/>
        <w:rPr>
          <w:rFonts w:ascii="Times New Roman" w:hAnsi="Times New Roman"/>
          <w:sz w:val="24"/>
          <w:szCs w:val="24"/>
        </w:rPr>
      </w:pPr>
      <w:hyperlink w:anchor="i" w:history="1">
        <w:r w:rsidR="004414DB" w:rsidRPr="00D046A8">
          <w:rPr>
            <w:rFonts w:ascii="Times New Roman" w:hAnsi="Times New Roman"/>
            <w:sz w:val="27"/>
            <w:u w:val="single"/>
          </w:rPr>
          <w:t>1. Появление термина</w:t>
        </w:r>
      </w:hyperlink>
    </w:p>
    <w:p w:rsidR="004414DB" w:rsidRPr="00D046A8" w:rsidRDefault="00C1154C" w:rsidP="004414DB">
      <w:pPr>
        <w:numPr>
          <w:ilvl w:val="0"/>
          <w:numId w:val="1"/>
        </w:numPr>
        <w:suppressAutoHyphens w:val="0"/>
        <w:overflowPunct/>
        <w:autoSpaceDE/>
        <w:autoSpaceDN/>
        <w:adjustRightInd/>
        <w:spacing w:before="100" w:beforeAutospacing="1" w:after="0" w:line="360" w:lineRule="auto"/>
        <w:textAlignment w:val="auto"/>
        <w:rPr>
          <w:rFonts w:ascii="Times New Roman" w:hAnsi="Times New Roman"/>
          <w:sz w:val="24"/>
          <w:szCs w:val="24"/>
        </w:rPr>
      </w:pPr>
      <w:hyperlink w:anchor="i-2" w:history="1">
        <w:r w:rsidR="004414DB" w:rsidRPr="00D046A8">
          <w:rPr>
            <w:rFonts w:ascii="Times New Roman" w:hAnsi="Times New Roman"/>
            <w:sz w:val="27"/>
            <w:u w:val="single"/>
          </w:rPr>
          <w:t>2. Плюсы клипового мышления</w:t>
        </w:r>
      </w:hyperlink>
    </w:p>
    <w:p w:rsidR="004414DB" w:rsidRPr="00D046A8" w:rsidRDefault="00C1154C" w:rsidP="004414DB">
      <w:pPr>
        <w:numPr>
          <w:ilvl w:val="0"/>
          <w:numId w:val="1"/>
        </w:numPr>
        <w:suppressAutoHyphens w:val="0"/>
        <w:overflowPunct/>
        <w:autoSpaceDE/>
        <w:autoSpaceDN/>
        <w:adjustRightInd/>
        <w:spacing w:before="100" w:beforeAutospacing="1" w:after="0" w:line="360" w:lineRule="auto"/>
        <w:textAlignment w:val="auto"/>
        <w:rPr>
          <w:rFonts w:ascii="Times New Roman" w:hAnsi="Times New Roman"/>
          <w:sz w:val="24"/>
          <w:szCs w:val="24"/>
        </w:rPr>
      </w:pPr>
      <w:hyperlink w:anchor="i-3" w:history="1">
        <w:r w:rsidR="004414DB" w:rsidRPr="00D046A8">
          <w:rPr>
            <w:rFonts w:ascii="Times New Roman" w:hAnsi="Times New Roman"/>
            <w:sz w:val="27"/>
            <w:u w:val="single"/>
          </w:rPr>
          <w:t>3. Минусы</w:t>
        </w:r>
      </w:hyperlink>
      <w:r w:rsidR="004414DB" w:rsidRPr="00D046A8">
        <w:rPr>
          <w:rFonts w:ascii="Times New Roman" w:hAnsi="Times New Roman"/>
          <w:sz w:val="27"/>
          <w:szCs w:val="27"/>
          <w:u w:val="single"/>
        </w:rPr>
        <w:t xml:space="preserve"> клипового мышления</w:t>
      </w:r>
    </w:p>
    <w:p w:rsidR="004414DB" w:rsidRPr="00D046A8" w:rsidRDefault="00C1154C" w:rsidP="004414DB">
      <w:pPr>
        <w:numPr>
          <w:ilvl w:val="0"/>
          <w:numId w:val="1"/>
        </w:numPr>
        <w:suppressAutoHyphens w:val="0"/>
        <w:overflowPunct/>
        <w:autoSpaceDE/>
        <w:autoSpaceDN/>
        <w:adjustRightInd/>
        <w:spacing w:before="100" w:beforeAutospacing="1" w:after="119" w:line="360" w:lineRule="auto"/>
        <w:textAlignment w:val="auto"/>
        <w:rPr>
          <w:rFonts w:ascii="Times New Roman" w:hAnsi="Times New Roman"/>
          <w:sz w:val="24"/>
          <w:szCs w:val="24"/>
        </w:rPr>
      </w:pPr>
      <w:hyperlink r:id="rId5" w:anchor="i-4" w:history="1">
        <w:r w:rsidR="004414DB" w:rsidRPr="00D046A8">
          <w:rPr>
            <w:rFonts w:ascii="Times New Roman" w:hAnsi="Times New Roman"/>
            <w:sz w:val="27"/>
            <w:u w:val="single"/>
          </w:rPr>
          <w:t>4. Методы борьбы с клиповым мышлением</w:t>
        </w:r>
      </w:hyperlink>
    </w:p>
    <w:p w:rsidR="004414DB" w:rsidRPr="004414DB" w:rsidRDefault="004414DB" w:rsidP="004414DB">
      <w:pPr>
        <w:suppressAutoHyphens w:val="0"/>
        <w:overflowPunct/>
        <w:autoSpaceDE/>
        <w:autoSpaceDN/>
        <w:adjustRightInd/>
        <w:spacing w:before="100" w:beforeAutospacing="1" w:after="119" w:line="360" w:lineRule="auto"/>
        <w:textAlignment w:val="auto"/>
        <w:rPr>
          <w:rFonts w:ascii="Times New Roman" w:hAnsi="Times New Roman"/>
          <w:sz w:val="24"/>
          <w:szCs w:val="24"/>
        </w:rPr>
      </w:pPr>
      <w:r w:rsidRPr="004414DB">
        <w:rPr>
          <w:rFonts w:ascii="Times New Roman" w:hAnsi="Times New Roman"/>
          <w:sz w:val="27"/>
          <w:szCs w:val="27"/>
        </w:rPr>
        <w:t>В последнее время все чаще можно услышать термин «клиповое мышление». Что же означает это понятие?</w:t>
      </w:r>
    </w:p>
    <w:p w:rsidR="004414DB" w:rsidRPr="004414DB" w:rsidRDefault="004414DB" w:rsidP="004414DB">
      <w:pPr>
        <w:suppressAutoHyphens w:val="0"/>
        <w:overflowPunct/>
        <w:autoSpaceDE/>
        <w:autoSpaceDN/>
        <w:adjustRightInd/>
        <w:spacing w:before="100" w:beforeAutospacing="1" w:after="119" w:line="360" w:lineRule="auto"/>
        <w:textAlignment w:val="auto"/>
        <w:rPr>
          <w:rFonts w:ascii="Times New Roman" w:hAnsi="Times New Roman"/>
          <w:sz w:val="24"/>
          <w:szCs w:val="24"/>
        </w:rPr>
      </w:pPr>
      <w:r w:rsidRPr="004414DB">
        <w:rPr>
          <w:rFonts w:ascii="Times New Roman" w:hAnsi="Times New Roman"/>
          <w:sz w:val="27"/>
          <w:szCs w:val="27"/>
        </w:rPr>
        <w:t>Слово «</w:t>
      </w:r>
      <w:proofErr w:type="spellStart"/>
      <w:r w:rsidRPr="004414DB">
        <w:rPr>
          <w:rFonts w:ascii="Times New Roman" w:hAnsi="Times New Roman"/>
          <w:sz w:val="27"/>
          <w:szCs w:val="27"/>
        </w:rPr>
        <w:t>clip</w:t>
      </w:r>
      <w:proofErr w:type="spellEnd"/>
      <w:r w:rsidRPr="004414DB">
        <w:rPr>
          <w:rFonts w:ascii="Times New Roman" w:hAnsi="Times New Roman"/>
          <w:sz w:val="27"/>
          <w:szCs w:val="27"/>
        </w:rPr>
        <w:t>» в переводе с английского означает «фрагмент», «вырезка», «отрезок», «отрывок». Таким образом, этот феномен представляет собой такой тип мышления, при котором человек воспринимает окружающий мир, как набор фрагментарных, разрозненных, мало связанных между собой образов.</w:t>
      </w:r>
    </w:p>
    <w:p w:rsidR="004414DB" w:rsidRPr="004414DB" w:rsidRDefault="004414DB" w:rsidP="004414DB">
      <w:pPr>
        <w:suppressAutoHyphens w:val="0"/>
        <w:overflowPunct/>
        <w:autoSpaceDE/>
        <w:autoSpaceDN/>
        <w:adjustRightInd/>
        <w:spacing w:before="100" w:beforeAutospacing="1" w:after="119" w:line="360" w:lineRule="auto"/>
        <w:textAlignment w:val="auto"/>
        <w:rPr>
          <w:rFonts w:ascii="Times New Roman" w:hAnsi="Times New Roman"/>
          <w:sz w:val="24"/>
          <w:szCs w:val="24"/>
        </w:rPr>
      </w:pPr>
      <w:r w:rsidRPr="004414DB">
        <w:rPr>
          <w:rFonts w:ascii="Times New Roman" w:hAnsi="Times New Roman"/>
          <w:sz w:val="27"/>
          <w:szCs w:val="27"/>
        </w:rPr>
        <w:t>Человек, обладающий клиповым мышлением, может эффективно работать только с короткими отрывками информации и ему трудно воспринимать большие и сложные объемы. Этому феномену, в той или иной степени, подвержены практически все современные дети и молодые люди.</w:t>
      </w:r>
    </w:p>
    <w:p w:rsidR="004414DB" w:rsidRPr="004414DB" w:rsidRDefault="004414DB" w:rsidP="004414DB">
      <w:pPr>
        <w:suppressAutoHyphens w:val="0"/>
        <w:overflowPunct/>
        <w:autoSpaceDE/>
        <w:autoSpaceDN/>
        <w:adjustRightInd/>
        <w:spacing w:before="198" w:after="119" w:line="360" w:lineRule="auto"/>
        <w:jc w:val="center"/>
        <w:textAlignment w:val="auto"/>
        <w:outlineLvl w:val="1"/>
        <w:rPr>
          <w:rFonts w:ascii="Times New Roman" w:hAnsi="Times New Roman"/>
          <w:b/>
          <w:bCs/>
          <w:sz w:val="36"/>
          <w:szCs w:val="36"/>
        </w:rPr>
      </w:pPr>
      <w:bookmarkStart w:id="0" w:name="i"/>
      <w:bookmarkEnd w:id="0"/>
      <w:r w:rsidRPr="004414DB">
        <w:rPr>
          <w:rFonts w:ascii="Times New Roman" w:hAnsi="Times New Roman"/>
          <w:b/>
          <w:bCs/>
          <w:sz w:val="27"/>
          <w:szCs w:val="27"/>
        </w:rPr>
        <w:t>Появление термина</w:t>
      </w:r>
    </w:p>
    <w:p w:rsidR="004414DB" w:rsidRPr="004414DB" w:rsidRDefault="004414DB" w:rsidP="004414DB">
      <w:pPr>
        <w:suppressAutoHyphens w:val="0"/>
        <w:overflowPunct/>
        <w:autoSpaceDE/>
        <w:autoSpaceDN/>
        <w:adjustRightInd/>
        <w:spacing w:before="100" w:beforeAutospacing="1" w:after="119" w:line="360" w:lineRule="auto"/>
        <w:textAlignment w:val="auto"/>
        <w:rPr>
          <w:rFonts w:ascii="Times New Roman" w:hAnsi="Times New Roman"/>
          <w:sz w:val="24"/>
          <w:szCs w:val="24"/>
        </w:rPr>
      </w:pPr>
      <w:r w:rsidRPr="004414DB">
        <w:rPr>
          <w:rFonts w:ascii="Times New Roman" w:hAnsi="Times New Roman"/>
          <w:sz w:val="27"/>
          <w:szCs w:val="27"/>
        </w:rPr>
        <w:t>Термин «клиповое мышление» или «клиповое сознание», зародился в психологии – в середине 90-х годов. Именно тогда на отечественном телевидении стали массово появляться различные музыкальные видеоклипы, сюжеты которых, как правило, представляют собой не целостный и законченный образ, а цепочку мало связанных между собой по смыслу видеокадров. Очень часто смысл звучащей песни оказывается логически не связанным с темой видеоряда, представленного зрителю.</w:t>
      </w:r>
    </w:p>
    <w:p w:rsidR="004414DB" w:rsidRPr="004414DB" w:rsidRDefault="004414DB" w:rsidP="004414DB">
      <w:pPr>
        <w:suppressAutoHyphens w:val="0"/>
        <w:overflowPunct/>
        <w:autoSpaceDE/>
        <w:autoSpaceDN/>
        <w:adjustRightInd/>
        <w:spacing w:before="100" w:beforeAutospacing="1" w:after="119" w:line="360" w:lineRule="auto"/>
        <w:textAlignment w:val="auto"/>
        <w:rPr>
          <w:rFonts w:ascii="Times New Roman" w:hAnsi="Times New Roman"/>
          <w:sz w:val="24"/>
          <w:szCs w:val="24"/>
        </w:rPr>
      </w:pPr>
      <w:r w:rsidRPr="004414DB">
        <w:rPr>
          <w:rFonts w:ascii="Times New Roman" w:hAnsi="Times New Roman"/>
          <w:sz w:val="27"/>
          <w:szCs w:val="27"/>
        </w:rPr>
        <w:lastRenderedPageBreak/>
        <w:t>В последующие годы все больше фильмов, мультфильмов и телешоу строятся именно по этому принципу: сюжет в них разделяется на короткие блоки информации, часто сменяющие друг друга и не имеющие особой логической связи. Еще одним ярким примером является телевизионная реклама: информация в ней преподносится очень быстро, кадры часто сменяют друг друга, даже не давая человеку до конца вникнуть в их смысл. Телевизионные новости тоже перенимают этот принцип. Газетные и журнальные заметки становятся более короткими, информация в них не несет глубины.</w:t>
      </w:r>
    </w:p>
    <w:p w:rsidR="004414DB" w:rsidRPr="004414DB" w:rsidRDefault="004414DB" w:rsidP="004414DB">
      <w:pPr>
        <w:suppressAutoHyphens w:val="0"/>
        <w:overflowPunct/>
        <w:autoSpaceDE/>
        <w:autoSpaceDN/>
        <w:adjustRightInd/>
        <w:spacing w:before="100" w:beforeAutospacing="1" w:after="119" w:line="360" w:lineRule="auto"/>
        <w:textAlignment w:val="auto"/>
        <w:rPr>
          <w:rFonts w:ascii="Times New Roman" w:hAnsi="Times New Roman"/>
          <w:sz w:val="24"/>
          <w:szCs w:val="24"/>
        </w:rPr>
      </w:pPr>
      <w:r w:rsidRPr="004414DB">
        <w:rPr>
          <w:rFonts w:ascii="Times New Roman" w:hAnsi="Times New Roman"/>
          <w:sz w:val="27"/>
          <w:szCs w:val="27"/>
        </w:rPr>
        <w:t>С появлением у людей возможности общаться сначала с помощью СМС по мобильному телефону, а затем в социальных сетях в интернете, проблема клипового мышления усугубилась еще больше. Люди привыкают общаться короткими сообщениями, мышление становится осколочным, фрагментарным, начинают воспринимать окружающий мир, как своеобразный калейдоскоп разрозненных фактов и образов, появляется потребность все время получать новые порции информации, но, при этом, не вникают в ее суть. Не осмыслив одной темы, человек переходит к другой, затем к третьей, быстро забывая увиденное и услышанное.</w:t>
      </w:r>
    </w:p>
    <w:p w:rsidR="004414DB" w:rsidRPr="004414DB" w:rsidRDefault="004414DB" w:rsidP="004414DB">
      <w:pPr>
        <w:suppressAutoHyphens w:val="0"/>
        <w:overflowPunct/>
        <w:autoSpaceDE/>
        <w:autoSpaceDN/>
        <w:adjustRightInd/>
        <w:spacing w:before="100" w:beforeAutospacing="1" w:after="119" w:line="360" w:lineRule="auto"/>
        <w:textAlignment w:val="auto"/>
        <w:rPr>
          <w:rFonts w:ascii="Times New Roman" w:hAnsi="Times New Roman"/>
          <w:sz w:val="24"/>
          <w:szCs w:val="24"/>
        </w:rPr>
      </w:pPr>
      <w:r w:rsidRPr="004414DB">
        <w:rPr>
          <w:rFonts w:ascii="Times New Roman" w:hAnsi="Times New Roman"/>
          <w:sz w:val="27"/>
          <w:szCs w:val="27"/>
        </w:rPr>
        <w:t>Клиповое сознание заставляет человека воспринимать жизнь не целостно, а как некий видеоклип – последовательность различных, не связанных друг с другом событий.</w:t>
      </w:r>
    </w:p>
    <w:p w:rsidR="004414DB" w:rsidRPr="004414DB" w:rsidRDefault="004414DB" w:rsidP="004414DB">
      <w:pPr>
        <w:suppressAutoHyphens w:val="0"/>
        <w:overflowPunct/>
        <w:autoSpaceDE/>
        <w:autoSpaceDN/>
        <w:adjustRightInd/>
        <w:spacing w:before="198" w:after="119" w:line="360" w:lineRule="auto"/>
        <w:jc w:val="center"/>
        <w:textAlignment w:val="auto"/>
        <w:outlineLvl w:val="1"/>
        <w:rPr>
          <w:rFonts w:ascii="Times New Roman" w:hAnsi="Times New Roman"/>
          <w:b/>
          <w:bCs/>
          <w:sz w:val="36"/>
          <w:szCs w:val="36"/>
        </w:rPr>
      </w:pPr>
      <w:bookmarkStart w:id="1" w:name="i-2"/>
      <w:bookmarkEnd w:id="1"/>
      <w:r w:rsidRPr="004414DB">
        <w:rPr>
          <w:rFonts w:ascii="Times New Roman" w:hAnsi="Times New Roman"/>
          <w:b/>
          <w:bCs/>
          <w:sz w:val="27"/>
          <w:szCs w:val="27"/>
        </w:rPr>
        <w:t>Плюсы клипового мышления</w:t>
      </w:r>
    </w:p>
    <w:p w:rsidR="004414DB" w:rsidRPr="005B1501" w:rsidRDefault="005B1501" w:rsidP="004414DB">
      <w:pPr>
        <w:suppressAutoHyphens w:val="0"/>
        <w:overflowPunct/>
        <w:autoSpaceDE/>
        <w:autoSpaceDN/>
        <w:adjustRightInd/>
        <w:spacing w:before="100" w:beforeAutospacing="1" w:after="119" w:line="360" w:lineRule="auto"/>
        <w:textAlignment w:val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Наверное, к</w:t>
      </w:r>
      <w:r w:rsidR="004414DB" w:rsidRPr="004414DB">
        <w:rPr>
          <w:rFonts w:ascii="Times New Roman" w:hAnsi="Times New Roman"/>
          <w:sz w:val="27"/>
          <w:szCs w:val="27"/>
        </w:rPr>
        <w:t>а</w:t>
      </w:r>
      <w:r>
        <w:rPr>
          <w:rFonts w:ascii="Times New Roman" w:hAnsi="Times New Roman"/>
          <w:sz w:val="27"/>
          <w:szCs w:val="27"/>
        </w:rPr>
        <w:t xml:space="preserve">к и у каждого явления, феномена - </w:t>
      </w:r>
      <w:r w:rsidR="004414DB" w:rsidRPr="004414DB">
        <w:rPr>
          <w:rFonts w:ascii="Times New Roman" w:hAnsi="Times New Roman"/>
          <w:sz w:val="27"/>
          <w:szCs w:val="27"/>
        </w:rPr>
        <w:t>у клипового мышления</w:t>
      </w:r>
      <w:r>
        <w:rPr>
          <w:rFonts w:ascii="Times New Roman" w:hAnsi="Times New Roman"/>
          <w:sz w:val="27"/>
          <w:szCs w:val="27"/>
        </w:rPr>
        <w:t xml:space="preserve"> тоже </w:t>
      </w:r>
      <w:r w:rsidR="004414DB" w:rsidRPr="004414DB">
        <w:rPr>
          <w:rFonts w:ascii="Times New Roman" w:hAnsi="Times New Roman"/>
          <w:sz w:val="27"/>
          <w:szCs w:val="27"/>
        </w:rPr>
        <w:t xml:space="preserve"> есть свои плюсы и минусы. В чем же выражаются его плюсы?</w:t>
      </w:r>
    </w:p>
    <w:p w:rsidR="004414DB" w:rsidRPr="004414DB" w:rsidRDefault="004414DB" w:rsidP="004414DB">
      <w:pPr>
        <w:numPr>
          <w:ilvl w:val="0"/>
          <w:numId w:val="2"/>
        </w:numPr>
        <w:suppressAutoHyphens w:val="0"/>
        <w:overflowPunct/>
        <w:autoSpaceDE/>
        <w:autoSpaceDN/>
        <w:adjustRightInd/>
        <w:spacing w:before="100" w:beforeAutospacing="1" w:after="0" w:line="360" w:lineRule="auto"/>
        <w:textAlignment w:val="auto"/>
        <w:rPr>
          <w:rFonts w:ascii="Times New Roman" w:hAnsi="Times New Roman"/>
          <w:sz w:val="24"/>
          <w:szCs w:val="24"/>
        </w:rPr>
      </w:pPr>
      <w:r w:rsidRPr="004414DB">
        <w:rPr>
          <w:rFonts w:ascii="Times New Roman" w:hAnsi="Times New Roman"/>
          <w:b/>
          <w:bCs/>
          <w:sz w:val="27"/>
        </w:rPr>
        <w:t>Развивает быстроту реакции.</w:t>
      </w:r>
      <w:r w:rsidRPr="004414DB">
        <w:rPr>
          <w:rFonts w:ascii="Times New Roman" w:hAnsi="Times New Roman"/>
          <w:sz w:val="27"/>
          <w:szCs w:val="27"/>
        </w:rPr>
        <w:t xml:space="preserve"> Люди, обладающие клиповым мышлением, умеют быстро реагировать на внешние стимулы и изменения и оперативно подстраиваться под них.</w:t>
      </w:r>
    </w:p>
    <w:p w:rsidR="004414DB" w:rsidRPr="004414DB" w:rsidRDefault="004414DB" w:rsidP="004414DB">
      <w:pPr>
        <w:numPr>
          <w:ilvl w:val="0"/>
          <w:numId w:val="2"/>
        </w:numPr>
        <w:suppressAutoHyphens w:val="0"/>
        <w:overflowPunct/>
        <w:autoSpaceDE/>
        <w:autoSpaceDN/>
        <w:adjustRightInd/>
        <w:spacing w:before="100" w:beforeAutospacing="1" w:after="0" w:line="360" w:lineRule="auto"/>
        <w:textAlignment w:val="auto"/>
        <w:rPr>
          <w:rFonts w:ascii="Times New Roman" w:hAnsi="Times New Roman"/>
          <w:sz w:val="24"/>
          <w:szCs w:val="24"/>
        </w:rPr>
      </w:pPr>
      <w:r w:rsidRPr="004414DB">
        <w:rPr>
          <w:rFonts w:ascii="Times New Roman" w:hAnsi="Times New Roman"/>
          <w:b/>
          <w:bCs/>
          <w:sz w:val="27"/>
        </w:rPr>
        <w:t>Развивает способность решать несколько задач одновременно.</w:t>
      </w:r>
      <w:r w:rsidRPr="004414DB">
        <w:rPr>
          <w:rFonts w:ascii="Times New Roman" w:hAnsi="Times New Roman"/>
          <w:sz w:val="27"/>
          <w:szCs w:val="27"/>
        </w:rPr>
        <w:t xml:space="preserve"> Такое мышление формирует у людей многозадачность – способность делать </w:t>
      </w:r>
      <w:r w:rsidRPr="004414DB">
        <w:rPr>
          <w:rFonts w:ascii="Times New Roman" w:hAnsi="Times New Roman"/>
          <w:sz w:val="27"/>
          <w:szCs w:val="27"/>
        </w:rPr>
        <w:lastRenderedPageBreak/>
        <w:t>несколько дел сразу (например, работать, слушать музыку, общаться в интернете, принимать пищу). Человек учится быстро переключать внимание с одного объекта на другой.</w:t>
      </w:r>
    </w:p>
    <w:p w:rsidR="004414DB" w:rsidRPr="004414DB" w:rsidRDefault="004414DB" w:rsidP="004414DB">
      <w:pPr>
        <w:numPr>
          <w:ilvl w:val="0"/>
          <w:numId w:val="2"/>
        </w:numPr>
        <w:suppressAutoHyphens w:val="0"/>
        <w:overflowPunct/>
        <w:autoSpaceDE/>
        <w:autoSpaceDN/>
        <w:adjustRightInd/>
        <w:spacing w:before="100" w:beforeAutospacing="1" w:after="0" w:line="360" w:lineRule="auto"/>
        <w:textAlignment w:val="auto"/>
        <w:rPr>
          <w:rFonts w:ascii="Times New Roman" w:hAnsi="Times New Roman"/>
          <w:sz w:val="24"/>
          <w:szCs w:val="24"/>
        </w:rPr>
      </w:pPr>
      <w:r w:rsidRPr="004414DB">
        <w:rPr>
          <w:rFonts w:ascii="Times New Roman" w:hAnsi="Times New Roman"/>
          <w:b/>
          <w:bCs/>
          <w:sz w:val="27"/>
        </w:rPr>
        <w:t>Защищает мозг от перегрузки информацией.</w:t>
      </w:r>
      <w:r w:rsidRPr="004414DB">
        <w:rPr>
          <w:rFonts w:ascii="Times New Roman" w:hAnsi="Times New Roman"/>
          <w:sz w:val="27"/>
          <w:szCs w:val="27"/>
        </w:rPr>
        <w:t xml:space="preserve"> Многие психологи считают, что это своеобразный механизм адаптации к развитию информационных технологий, которые прочно вошли в жизнь современного человека и стали ее неотъемлемой частью. Человеческий мозг вынужден принимать и перерабатывать огромные объемы информации, что приводит к перегрузкам. Поэтому он подстраивается реагировать на поступающую извне информацию именно таким образом.</w:t>
      </w:r>
    </w:p>
    <w:p w:rsidR="004414DB" w:rsidRPr="004414DB" w:rsidRDefault="004414DB" w:rsidP="004414DB">
      <w:pPr>
        <w:numPr>
          <w:ilvl w:val="0"/>
          <w:numId w:val="2"/>
        </w:numPr>
        <w:suppressAutoHyphens w:val="0"/>
        <w:overflowPunct/>
        <w:autoSpaceDE/>
        <w:autoSpaceDN/>
        <w:adjustRightInd/>
        <w:spacing w:before="100" w:beforeAutospacing="1" w:after="119" w:line="360" w:lineRule="auto"/>
        <w:textAlignment w:val="auto"/>
        <w:rPr>
          <w:rFonts w:ascii="Times New Roman" w:hAnsi="Times New Roman"/>
          <w:sz w:val="24"/>
          <w:szCs w:val="24"/>
        </w:rPr>
      </w:pPr>
      <w:r w:rsidRPr="004414DB">
        <w:rPr>
          <w:rFonts w:ascii="Times New Roman" w:hAnsi="Times New Roman"/>
          <w:b/>
          <w:bCs/>
          <w:sz w:val="27"/>
        </w:rPr>
        <w:t>Порождает желание охватить как можно больше информации.</w:t>
      </w:r>
      <w:r w:rsidRPr="004414DB">
        <w:rPr>
          <w:rFonts w:ascii="Times New Roman" w:hAnsi="Times New Roman"/>
          <w:sz w:val="27"/>
          <w:szCs w:val="27"/>
        </w:rPr>
        <w:t xml:space="preserve"> Клиповое мышления заставляет человека выискивать и поглощать все новую и новую информацию, что весьма полезно для интеллектуального развития.</w:t>
      </w:r>
    </w:p>
    <w:p w:rsidR="004414DB" w:rsidRPr="004414DB" w:rsidRDefault="004414DB" w:rsidP="004414DB">
      <w:pPr>
        <w:suppressAutoHyphens w:val="0"/>
        <w:overflowPunct/>
        <w:autoSpaceDE/>
        <w:autoSpaceDN/>
        <w:adjustRightInd/>
        <w:spacing w:before="198" w:after="119" w:line="360" w:lineRule="auto"/>
        <w:jc w:val="center"/>
        <w:textAlignment w:val="auto"/>
        <w:outlineLvl w:val="1"/>
        <w:rPr>
          <w:rFonts w:ascii="Times New Roman" w:hAnsi="Times New Roman"/>
          <w:b/>
          <w:bCs/>
          <w:sz w:val="36"/>
          <w:szCs w:val="36"/>
        </w:rPr>
      </w:pPr>
      <w:bookmarkStart w:id="2" w:name="i-3"/>
      <w:bookmarkEnd w:id="2"/>
      <w:r w:rsidRPr="004414DB">
        <w:rPr>
          <w:rFonts w:ascii="Times New Roman" w:hAnsi="Times New Roman"/>
          <w:b/>
          <w:bCs/>
          <w:sz w:val="27"/>
          <w:szCs w:val="27"/>
        </w:rPr>
        <w:t>Минусы клипового мышления</w:t>
      </w:r>
    </w:p>
    <w:p w:rsidR="004414DB" w:rsidRPr="004414DB" w:rsidRDefault="004414DB" w:rsidP="004414DB">
      <w:pPr>
        <w:suppressAutoHyphens w:val="0"/>
        <w:overflowPunct/>
        <w:autoSpaceDE/>
        <w:autoSpaceDN/>
        <w:adjustRightInd/>
        <w:spacing w:before="100" w:beforeAutospacing="1" w:after="119" w:line="360" w:lineRule="auto"/>
        <w:textAlignment w:val="auto"/>
        <w:rPr>
          <w:rFonts w:ascii="Times New Roman" w:hAnsi="Times New Roman"/>
          <w:sz w:val="24"/>
          <w:szCs w:val="24"/>
        </w:rPr>
      </w:pPr>
      <w:r w:rsidRPr="004414DB">
        <w:rPr>
          <w:rFonts w:ascii="Times New Roman" w:hAnsi="Times New Roman"/>
          <w:sz w:val="27"/>
          <w:szCs w:val="27"/>
        </w:rPr>
        <w:t>Помимо плюсов, клиповое мышление обладает и рядом минусов. В чем же состоят эти минусы?</w:t>
      </w:r>
    </w:p>
    <w:p w:rsidR="004414DB" w:rsidRPr="004414DB" w:rsidRDefault="004414DB" w:rsidP="004414DB">
      <w:pPr>
        <w:numPr>
          <w:ilvl w:val="0"/>
          <w:numId w:val="3"/>
        </w:numPr>
        <w:suppressAutoHyphens w:val="0"/>
        <w:overflowPunct/>
        <w:autoSpaceDE/>
        <w:autoSpaceDN/>
        <w:adjustRightInd/>
        <w:spacing w:before="100" w:beforeAutospacing="1" w:after="0" w:line="360" w:lineRule="auto"/>
        <w:textAlignment w:val="auto"/>
        <w:rPr>
          <w:rFonts w:ascii="Times New Roman" w:hAnsi="Times New Roman"/>
          <w:sz w:val="24"/>
          <w:szCs w:val="24"/>
        </w:rPr>
      </w:pPr>
      <w:r w:rsidRPr="004414DB">
        <w:rPr>
          <w:rFonts w:ascii="Times New Roman" w:hAnsi="Times New Roman"/>
          <w:b/>
          <w:bCs/>
          <w:sz w:val="27"/>
        </w:rPr>
        <w:t>Снижает способность к анализу информации.</w:t>
      </w:r>
      <w:r w:rsidRPr="004414DB">
        <w:rPr>
          <w:rFonts w:ascii="Times New Roman" w:hAnsi="Times New Roman"/>
          <w:sz w:val="27"/>
          <w:szCs w:val="27"/>
        </w:rPr>
        <w:t xml:space="preserve"> Люди, обладающие клиповым мышлением, часто оказываются неспособны анализировать даже самую важную информацию – выделять главные детали и ключевые моменты, а также принимать решения на основе проведенного анализа. В результате человек учится не осмысливать, а только потреблять информацию.</w:t>
      </w:r>
    </w:p>
    <w:p w:rsidR="004414DB" w:rsidRPr="004414DB" w:rsidRDefault="004414DB" w:rsidP="004414DB">
      <w:pPr>
        <w:numPr>
          <w:ilvl w:val="0"/>
          <w:numId w:val="3"/>
        </w:numPr>
        <w:suppressAutoHyphens w:val="0"/>
        <w:overflowPunct/>
        <w:autoSpaceDE/>
        <w:autoSpaceDN/>
        <w:adjustRightInd/>
        <w:spacing w:before="100" w:beforeAutospacing="1" w:after="0" w:line="360" w:lineRule="auto"/>
        <w:textAlignment w:val="auto"/>
        <w:rPr>
          <w:rFonts w:ascii="Times New Roman" w:hAnsi="Times New Roman"/>
          <w:sz w:val="24"/>
          <w:szCs w:val="24"/>
        </w:rPr>
      </w:pPr>
      <w:r w:rsidRPr="004414DB">
        <w:rPr>
          <w:rFonts w:ascii="Times New Roman" w:hAnsi="Times New Roman"/>
          <w:b/>
          <w:bCs/>
          <w:sz w:val="27"/>
        </w:rPr>
        <w:t>Снижает способность к концентрации внимания.</w:t>
      </w:r>
      <w:r w:rsidRPr="004414DB">
        <w:rPr>
          <w:rFonts w:ascii="Times New Roman" w:hAnsi="Times New Roman"/>
          <w:sz w:val="27"/>
          <w:szCs w:val="27"/>
        </w:rPr>
        <w:t xml:space="preserve"> Особенности клипового мышления делают людей неспособными сосредоточиться на одной теме – они с трудом могут удерживать внимание, перескакивают с одного вопроса на другой, не могут вникнуть в суть.</w:t>
      </w:r>
    </w:p>
    <w:p w:rsidR="004414DB" w:rsidRPr="004414DB" w:rsidRDefault="004414DB" w:rsidP="004414DB">
      <w:pPr>
        <w:numPr>
          <w:ilvl w:val="0"/>
          <w:numId w:val="3"/>
        </w:numPr>
        <w:suppressAutoHyphens w:val="0"/>
        <w:overflowPunct/>
        <w:autoSpaceDE/>
        <w:autoSpaceDN/>
        <w:adjustRightInd/>
        <w:spacing w:before="100" w:beforeAutospacing="1" w:after="0" w:line="360" w:lineRule="auto"/>
        <w:textAlignment w:val="auto"/>
        <w:rPr>
          <w:rFonts w:ascii="Times New Roman" w:hAnsi="Times New Roman"/>
          <w:sz w:val="24"/>
          <w:szCs w:val="24"/>
        </w:rPr>
      </w:pPr>
      <w:r w:rsidRPr="004414DB">
        <w:rPr>
          <w:rFonts w:ascii="Times New Roman" w:hAnsi="Times New Roman"/>
          <w:b/>
          <w:bCs/>
          <w:sz w:val="27"/>
        </w:rPr>
        <w:lastRenderedPageBreak/>
        <w:t>Снижает эффективность обучения и усвоения знаний.</w:t>
      </w:r>
      <w:r w:rsidRPr="004414DB">
        <w:rPr>
          <w:rFonts w:ascii="Times New Roman" w:hAnsi="Times New Roman"/>
          <w:sz w:val="27"/>
          <w:szCs w:val="27"/>
        </w:rPr>
        <w:t xml:space="preserve"> Современные школьники и студенты, которые являются основными обладателями клипового мышления, плохо воспринимают и запоминают учебный материал, не умеют правильно излагать свои мысли, им тяжело писать сочинения и читать сложные и объемные литературные произведения. Коэффициент усвоения знаний современных детей и подростков падает.</w:t>
      </w:r>
    </w:p>
    <w:p w:rsidR="004414DB" w:rsidRPr="004414DB" w:rsidRDefault="004414DB" w:rsidP="004414DB">
      <w:pPr>
        <w:numPr>
          <w:ilvl w:val="0"/>
          <w:numId w:val="3"/>
        </w:numPr>
        <w:suppressAutoHyphens w:val="0"/>
        <w:overflowPunct/>
        <w:autoSpaceDE/>
        <w:autoSpaceDN/>
        <w:adjustRightInd/>
        <w:spacing w:before="100" w:beforeAutospacing="1" w:after="0" w:line="360" w:lineRule="auto"/>
        <w:textAlignment w:val="auto"/>
        <w:rPr>
          <w:rFonts w:ascii="Times New Roman" w:hAnsi="Times New Roman"/>
          <w:sz w:val="24"/>
          <w:szCs w:val="24"/>
        </w:rPr>
      </w:pPr>
      <w:r w:rsidRPr="004414DB">
        <w:rPr>
          <w:rFonts w:ascii="Times New Roman" w:hAnsi="Times New Roman"/>
          <w:b/>
          <w:bCs/>
          <w:sz w:val="27"/>
        </w:rPr>
        <w:t xml:space="preserve">Усиливает подверженность чужому влиянию и манипуляциям. </w:t>
      </w:r>
      <w:r w:rsidRPr="004414DB">
        <w:rPr>
          <w:rFonts w:ascii="Times New Roman" w:hAnsi="Times New Roman"/>
          <w:sz w:val="27"/>
          <w:szCs w:val="27"/>
        </w:rPr>
        <w:t>Обладатели клипового мышления часто попадают под чужое влияние. В своих действиях они чаще всего руководствуются эмоциями, а не здравым смыслом, поэтому ими легче манипулировать. Телевизионные рекламы построены таким образом, чтобы человек, покупающий товар, руководствовался сиюминутными эмоциональными порывами. Люди с клиповым мышлением часто совершают ненужные покупки или действия, о которых потом жалеют.</w:t>
      </w:r>
    </w:p>
    <w:p w:rsidR="004414DB" w:rsidRPr="004414DB" w:rsidRDefault="004414DB" w:rsidP="004414DB">
      <w:pPr>
        <w:numPr>
          <w:ilvl w:val="0"/>
          <w:numId w:val="3"/>
        </w:numPr>
        <w:suppressAutoHyphens w:val="0"/>
        <w:overflowPunct/>
        <w:autoSpaceDE/>
        <w:autoSpaceDN/>
        <w:adjustRightInd/>
        <w:spacing w:before="100" w:beforeAutospacing="1" w:after="0" w:line="360" w:lineRule="auto"/>
        <w:textAlignment w:val="auto"/>
        <w:rPr>
          <w:rFonts w:ascii="Times New Roman" w:hAnsi="Times New Roman"/>
          <w:sz w:val="24"/>
          <w:szCs w:val="24"/>
        </w:rPr>
      </w:pPr>
      <w:r w:rsidRPr="004414DB">
        <w:rPr>
          <w:rFonts w:ascii="Times New Roman" w:hAnsi="Times New Roman"/>
          <w:b/>
          <w:bCs/>
          <w:sz w:val="27"/>
        </w:rPr>
        <w:t>Снижает чувство сопереживания.</w:t>
      </w:r>
      <w:r w:rsidRPr="004414DB">
        <w:rPr>
          <w:rFonts w:ascii="Times New Roman" w:hAnsi="Times New Roman"/>
          <w:sz w:val="27"/>
          <w:szCs w:val="27"/>
        </w:rPr>
        <w:t xml:space="preserve"> Люди, ежедневно поглощающие большие объемы информации, среди которой преобладают сцены жестокости и насилия, постепенно утрачивают способность сопереживать чужому горю, становятся равнодушными, теряют чувство ответственности, их перестают трогать трагедии окружающих.</w:t>
      </w:r>
    </w:p>
    <w:p w:rsidR="004414DB" w:rsidRPr="004414DB" w:rsidRDefault="004414DB" w:rsidP="004414DB">
      <w:pPr>
        <w:numPr>
          <w:ilvl w:val="0"/>
          <w:numId w:val="3"/>
        </w:numPr>
        <w:suppressAutoHyphens w:val="0"/>
        <w:overflowPunct/>
        <w:autoSpaceDE/>
        <w:autoSpaceDN/>
        <w:adjustRightInd/>
        <w:spacing w:before="100" w:beforeAutospacing="1" w:after="119" w:line="360" w:lineRule="auto"/>
        <w:textAlignment w:val="auto"/>
        <w:rPr>
          <w:rFonts w:ascii="Times New Roman" w:hAnsi="Times New Roman"/>
          <w:sz w:val="24"/>
          <w:szCs w:val="24"/>
        </w:rPr>
      </w:pPr>
      <w:r w:rsidRPr="004414DB">
        <w:rPr>
          <w:rFonts w:ascii="Times New Roman" w:hAnsi="Times New Roman"/>
          <w:b/>
          <w:bCs/>
          <w:sz w:val="27"/>
        </w:rPr>
        <w:t xml:space="preserve">Приводит к упрощению задач и решений. </w:t>
      </w:r>
      <w:r w:rsidRPr="004414DB">
        <w:rPr>
          <w:rFonts w:ascii="Times New Roman" w:hAnsi="Times New Roman"/>
          <w:sz w:val="27"/>
          <w:szCs w:val="27"/>
        </w:rPr>
        <w:t>Клиповое мышление приводит к тому, что люди оказываются неспособными решать сложные задачи, как в процессе обучения, так и в повседневной жизни.</w:t>
      </w:r>
    </w:p>
    <w:p w:rsidR="004414DB" w:rsidRPr="004414DB" w:rsidRDefault="004414DB" w:rsidP="004414DB">
      <w:pPr>
        <w:suppressAutoHyphens w:val="0"/>
        <w:overflowPunct/>
        <w:autoSpaceDE/>
        <w:autoSpaceDN/>
        <w:adjustRightInd/>
        <w:spacing w:before="198" w:after="119" w:line="360" w:lineRule="auto"/>
        <w:jc w:val="center"/>
        <w:textAlignment w:val="auto"/>
        <w:outlineLvl w:val="1"/>
        <w:rPr>
          <w:rFonts w:ascii="Times New Roman" w:hAnsi="Times New Roman"/>
          <w:b/>
          <w:bCs/>
          <w:sz w:val="36"/>
          <w:szCs w:val="36"/>
        </w:rPr>
      </w:pPr>
      <w:bookmarkStart w:id="3" w:name="i-4"/>
      <w:bookmarkEnd w:id="3"/>
      <w:r w:rsidRPr="004414DB">
        <w:rPr>
          <w:rFonts w:ascii="Times New Roman" w:hAnsi="Times New Roman"/>
          <w:b/>
          <w:bCs/>
          <w:sz w:val="27"/>
          <w:szCs w:val="27"/>
        </w:rPr>
        <w:t>Методы борьбы с клиповым мышлением</w:t>
      </w:r>
    </w:p>
    <w:p w:rsidR="004414DB" w:rsidRPr="004414DB" w:rsidRDefault="004414DB" w:rsidP="004414DB">
      <w:pPr>
        <w:suppressAutoHyphens w:val="0"/>
        <w:overflowPunct/>
        <w:autoSpaceDE/>
        <w:autoSpaceDN/>
        <w:adjustRightInd/>
        <w:spacing w:before="100" w:beforeAutospacing="1" w:after="119" w:line="360" w:lineRule="auto"/>
        <w:textAlignment w:val="auto"/>
        <w:rPr>
          <w:rFonts w:ascii="Times New Roman" w:hAnsi="Times New Roman"/>
          <w:sz w:val="24"/>
          <w:szCs w:val="24"/>
        </w:rPr>
      </w:pPr>
      <w:r w:rsidRPr="004414DB">
        <w:rPr>
          <w:rFonts w:ascii="Times New Roman" w:hAnsi="Times New Roman"/>
          <w:sz w:val="27"/>
          <w:szCs w:val="27"/>
        </w:rPr>
        <w:t xml:space="preserve">Из всего перечисленного выше становится понятно, что феномен клипового мышления имеет больше недостатков, чем достоинств. Исследования психологов показывают, что, несмотря на развитие виртуального общения и дружбы в соц.сетях, представители современного молодого поколения становятся все более одинокими в реальной жизни. Недостаток живого общения порождает замкнутость, чувство одиночества и неудовлетворенности. В </w:t>
      </w:r>
      <w:r w:rsidRPr="004414DB">
        <w:rPr>
          <w:rFonts w:ascii="Times New Roman" w:hAnsi="Times New Roman"/>
          <w:sz w:val="27"/>
          <w:szCs w:val="27"/>
        </w:rPr>
        <w:lastRenderedPageBreak/>
        <w:t>результате этого возрастает риск возникновения депрессий, нервных расстройств, суицидального настроения. Поэтому психологи призывают людей к борьбе с проявлениями клипового мышления, пока оно не стало частью личности. Какие же методы борьбы можно использовать?</w:t>
      </w:r>
    </w:p>
    <w:p w:rsidR="004414DB" w:rsidRPr="004414DB" w:rsidRDefault="004414DB" w:rsidP="004414DB">
      <w:pPr>
        <w:suppressAutoHyphens w:val="0"/>
        <w:overflowPunct/>
        <w:autoSpaceDE/>
        <w:autoSpaceDN/>
        <w:adjustRightInd/>
        <w:spacing w:before="100" w:beforeAutospacing="1" w:after="119" w:line="360" w:lineRule="auto"/>
        <w:textAlignment w:val="auto"/>
        <w:rPr>
          <w:rFonts w:ascii="Times New Roman" w:hAnsi="Times New Roman"/>
          <w:sz w:val="24"/>
          <w:szCs w:val="24"/>
        </w:rPr>
      </w:pPr>
      <w:r w:rsidRPr="004414DB">
        <w:rPr>
          <w:rFonts w:ascii="Times New Roman" w:hAnsi="Times New Roman"/>
          <w:sz w:val="27"/>
          <w:szCs w:val="27"/>
        </w:rPr>
        <w:t xml:space="preserve">Прежде всего, нужно больше читать и анализировать прочитанное. Причем, читать нужно не короткие рассказы, а объемные произведения с глубоким смыслом, призывающим к размышлению. </w:t>
      </w:r>
    </w:p>
    <w:p w:rsidR="004414DB" w:rsidRPr="004414DB" w:rsidRDefault="004414DB" w:rsidP="004414DB">
      <w:pPr>
        <w:suppressAutoHyphens w:val="0"/>
        <w:overflowPunct/>
        <w:autoSpaceDE/>
        <w:autoSpaceDN/>
        <w:adjustRightInd/>
        <w:spacing w:before="100" w:beforeAutospacing="1" w:after="119" w:line="360" w:lineRule="auto"/>
        <w:textAlignment w:val="auto"/>
        <w:rPr>
          <w:rFonts w:ascii="Times New Roman" w:hAnsi="Times New Roman"/>
          <w:sz w:val="24"/>
          <w:szCs w:val="24"/>
        </w:rPr>
      </w:pPr>
      <w:r w:rsidRPr="004414DB">
        <w:rPr>
          <w:rFonts w:ascii="Times New Roman" w:hAnsi="Times New Roman"/>
          <w:sz w:val="27"/>
          <w:szCs w:val="27"/>
        </w:rPr>
        <w:t>Кроме того, существует немало художественных и познавательных фильмов, просмотр которых заставляет задуматься.</w:t>
      </w:r>
    </w:p>
    <w:p w:rsidR="004414DB" w:rsidRPr="004414DB" w:rsidRDefault="004414DB" w:rsidP="004414DB">
      <w:pPr>
        <w:suppressAutoHyphens w:val="0"/>
        <w:overflowPunct/>
        <w:autoSpaceDE/>
        <w:autoSpaceDN/>
        <w:adjustRightInd/>
        <w:spacing w:before="100" w:beforeAutospacing="1" w:after="119" w:line="360" w:lineRule="auto"/>
        <w:textAlignment w:val="auto"/>
        <w:rPr>
          <w:rFonts w:ascii="Times New Roman" w:hAnsi="Times New Roman"/>
          <w:sz w:val="24"/>
          <w:szCs w:val="24"/>
        </w:rPr>
      </w:pPr>
      <w:r w:rsidRPr="004414DB">
        <w:rPr>
          <w:rFonts w:ascii="Times New Roman" w:hAnsi="Times New Roman"/>
          <w:sz w:val="27"/>
          <w:szCs w:val="27"/>
        </w:rPr>
        <w:t xml:space="preserve">Тренировка памяти способствует развитию способности усваивать большие объемы информации. </w:t>
      </w:r>
    </w:p>
    <w:p w:rsidR="004414DB" w:rsidRPr="004414DB" w:rsidRDefault="004414DB" w:rsidP="004414DB">
      <w:pPr>
        <w:suppressAutoHyphens w:val="0"/>
        <w:overflowPunct/>
        <w:autoSpaceDE/>
        <w:autoSpaceDN/>
        <w:adjustRightInd/>
        <w:spacing w:before="100" w:beforeAutospacing="1" w:after="119" w:line="360" w:lineRule="auto"/>
        <w:textAlignment w:val="auto"/>
        <w:rPr>
          <w:rFonts w:ascii="Times New Roman" w:hAnsi="Times New Roman"/>
          <w:sz w:val="24"/>
          <w:szCs w:val="24"/>
        </w:rPr>
      </w:pPr>
      <w:r w:rsidRPr="004414DB">
        <w:rPr>
          <w:rFonts w:ascii="Times New Roman" w:hAnsi="Times New Roman"/>
          <w:sz w:val="27"/>
          <w:szCs w:val="27"/>
        </w:rPr>
        <w:t xml:space="preserve">Развитие воображения делает мышление более гибким. </w:t>
      </w:r>
    </w:p>
    <w:p w:rsidR="004414DB" w:rsidRPr="004414DB" w:rsidRDefault="004414DB" w:rsidP="004414DB">
      <w:pPr>
        <w:suppressAutoHyphens w:val="0"/>
        <w:overflowPunct/>
        <w:autoSpaceDE/>
        <w:autoSpaceDN/>
        <w:adjustRightInd/>
        <w:spacing w:before="100" w:beforeAutospacing="1" w:after="119" w:line="360" w:lineRule="auto"/>
        <w:textAlignment w:val="auto"/>
        <w:rPr>
          <w:rFonts w:ascii="Times New Roman" w:hAnsi="Times New Roman"/>
          <w:sz w:val="24"/>
          <w:szCs w:val="24"/>
        </w:rPr>
      </w:pPr>
      <w:bookmarkStart w:id="4" w:name="_GoBack"/>
      <w:bookmarkEnd w:id="4"/>
      <w:r w:rsidRPr="004414DB">
        <w:rPr>
          <w:rFonts w:ascii="Times New Roman" w:hAnsi="Times New Roman"/>
          <w:sz w:val="27"/>
          <w:szCs w:val="27"/>
        </w:rPr>
        <w:t>Существуют разнообразные психологические методики тренировки памяти, внимания, воображения, логического, понятийного, образного мышления для детей и взрослых. Специальные тесты на определение разных типов мышления помогут оценить результаты тренировок.</w:t>
      </w:r>
    </w:p>
    <w:p w:rsidR="004414DB" w:rsidRPr="004414DB" w:rsidRDefault="004414DB" w:rsidP="004414DB">
      <w:pPr>
        <w:suppressAutoHyphens w:val="0"/>
        <w:overflowPunct/>
        <w:autoSpaceDE/>
        <w:autoSpaceDN/>
        <w:adjustRightInd/>
        <w:spacing w:before="100" w:beforeAutospacing="1" w:after="119" w:line="360" w:lineRule="auto"/>
        <w:textAlignment w:val="auto"/>
        <w:rPr>
          <w:rFonts w:ascii="Times New Roman" w:hAnsi="Times New Roman"/>
          <w:sz w:val="24"/>
          <w:szCs w:val="24"/>
        </w:rPr>
      </w:pPr>
      <w:r w:rsidRPr="004414DB">
        <w:rPr>
          <w:rFonts w:ascii="Times New Roman" w:hAnsi="Times New Roman"/>
          <w:sz w:val="27"/>
          <w:szCs w:val="27"/>
        </w:rPr>
        <w:t>Содержательные беседы, в ходе которых люди учатся доносить свои мысли до собеседника, вести дискуссии, приводить аргументы и отстаивать свою точку зрения – способствуют отказу от клипового мышления.</w:t>
      </w:r>
    </w:p>
    <w:p w:rsidR="004414DB" w:rsidRPr="004414DB" w:rsidRDefault="004414DB" w:rsidP="004414DB">
      <w:pPr>
        <w:suppressAutoHyphens w:val="0"/>
        <w:overflowPunct/>
        <w:autoSpaceDE/>
        <w:autoSpaceDN/>
        <w:adjustRightInd/>
        <w:spacing w:before="100" w:beforeAutospacing="1" w:after="119" w:line="360" w:lineRule="auto"/>
        <w:textAlignment w:val="auto"/>
        <w:rPr>
          <w:rFonts w:ascii="Times New Roman" w:hAnsi="Times New Roman"/>
          <w:sz w:val="24"/>
          <w:szCs w:val="24"/>
        </w:rPr>
      </w:pPr>
      <w:r w:rsidRPr="004414DB">
        <w:rPr>
          <w:rFonts w:ascii="Times New Roman" w:hAnsi="Times New Roman"/>
          <w:sz w:val="27"/>
          <w:szCs w:val="27"/>
        </w:rPr>
        <w:t>Следует помнить, что клиповое мышление может приносить пользу в определенных ситуациях, требующих быстрого реагирования или частого переключения внимания, но оно не должно становиться преобладающим типом мышления в повседневной жизни.</w:t>
      </w:r>
    </w:p>
    <w:p w:rsidR="004414DB" w:rsidRPr="004414DB" w:rsidRDefault="004414DB" w:rsidP="004414DB">
      <w:pPr>
        <w:suppressAutoHyphens w:val="0"/>
        <w:overflowPunct/>
        <w:autoSpaceDE/>
        <w:autoSpaceDN/>
        <w:adjustRightInd/>
        <w:spacing w:before="100" w:beforeAutospacing="1" w:after="0" w:line="240" w:lineRule="auto"/>
        <w:textAlignment w:val="auto"/>
        <w:rPr>
          <w:rFonts w:ascii="Times New Roman" w:hAnsi="Times New Roman"/>
          <w:sz w:val="24"/>
          <w:szCs w:val="24"/>
        </w:rPr>
      </w:pPr>
    </w:p>
    <w:p w:rsidR="00C1154C" w:rsidRDefault="00C1154C">
      <w:pPr>
        <w:pStyle w:val="12"/>
        <w:shd w:val="clear" w:color="auto" w:fill="FFFFFF"/>
        <w:spacing w:before="23" w:line="360" w:lineRule="auto"/>
        <w:rPr>
          <w:color w:val="000000"/>
          <w:sz w:val="28"/>
        </w:rPr>
      </w:pPr>
    </w:p>
    <w:p w:rsidR="00C1154C" w:rsidRDefault="00C1154C">
      <w:pPr>
        <w:pStyle w:val="12"/>
        <w:shd w:val="clear" w:color="auto" w:fill="FFFFFF"/>
        <w:spacing w:before="23" w:line="360" w:lineRule="auto"/>
        <w:rPr>
          <w:color w:val="000000"/>
          <w:sz w:val="28"/>
        </w:rPr>
      </w:pPr>
    </w:p>
    <w:p w:rsidR="00053CF7" w:rsidRDefault="00053CF7">
      <w:pPr>
        <w:pStyle w:val="12"/>
        <w:shd w:val="clear" w:color="auto" w:fill="FFFFFF"/>
        <w:spacing w:before="23" w:line="360" w:lineRule="auto"/>
      </w:pPr>
    </w:p>
    <w:sectPr w:rsidR="00053CF7" w:rsidSect="00C1154C">
      <w:footnotePr>
        <w:pos w:val="beneathText"/>
      </w:footnotePr>
      <w:pgSz w:w="11906" w:h="16838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817210"/>
    <w:multiLevelType w:val="multilevel"/>
    <w:tmpl w:val="4FB2C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7D961BA"/>
    <w:multiLevelType w:val="multilevel"/>
    <w:tmpl w:val="DC703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2397A63"/>
    <w:multiLevelType w:val="multilevel"/>
    <w:tmpl w:val="00147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</w:footnotePr>
  <w:compat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414DB"/>
    <w:rsid w:val="00053CF7"/>
    <w:rsid w:val="004414DB"/>
    <w:rsid w:val="005B1501"/>
    <w:rsid w:val="00C1154C"/>
    <w:rsid w:val="00D046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154C"/>
    <w:pPr>
      <w:suppressAutoHyphens/>
      <w:overflowPunct w:val="0"/>
      <w:autoSpaceDE w:val="0"/>
      <w:autoSpaceDN w:val="0"/>
      <w:adjustRightInd w:val="0"/>
      <w:spacing w:after="200" w:line="276" w:lineRule="auto"/>
      <w:textAlignment w:val="baseline"/>
    </w:pPr>
    <w:rPr>
      <w:rFonts w:ascii="Calibri" w:hAnsi="Calibri"/>
      <w:sz w:val="22"/>
    </w:rPr>
  </w:style>
  <w:style w:type="paragraph" w:styleId="1">
    <w:name w:val="heading 1"/>
    <w:basedOn w:val="a"/>
    <w:link w:val="10"/>
    <w:uiPriority w:val="9"/>
    <w:qFormat/>
    <w:rsid w:val="004414DB"/>
    <w:pPr>
      <w:suppressAutoHyphens w:val="0"/>
      <w:overflowPunct/>
      <w:autoSpaceDE/>
      <w:autoSpaceDN/>
      <w:adjustRightInd/>
      <w:spacing w:before="100" w:beforeAutospacing="1" w:after="119" w:line="240" w:lineRule="auto"/>
      <w:textAlignment w:val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4414DB"/>
    <w:pPr>
      <w:suppressAutoHyphens w:val="0"/>
      <w:overflowPunct/>
      <w:autoSpaceDE/>
      <w:autoSpaceDN/>
      <w:adjustRightInd/>
      <w:spacing w:before="198" w:after="119" w:line="240" w:lineRule="auto"/>
      <w:textAlignment w:val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сновной шрифт абзаца1"/>
    <w:rsid w:val="00C1154C"/>
  </w:style>
  <w:style w:type="paragraph" w:customStyle="1" w:styleId="Heading">
    <w:name w:val="Heading"/>
    <w:basedOn w:val="a"/>
    <w:next w:val="a3"/>
    <w:rsid w:val="00C1154C"/>
    <w:pPr>
      <w:keepNext/>
      <w:spacing w:before="240" w:after="120"/>
    </w:pPr>
    <w:rPr>
      <w:rFonts w:ascii="Arial" w:hAnsi="Arial"/>
      <w:sz w:val="28"/>
    </w:rPr>
  </w:style>
  <w:style w:type="paragraph" w:styleId="a3">
    <w:name w:val="Body Text"/>
    <w:basedOn w:val="a"/>
    <w:semiHidden/>
    <w:rsid w:val="00C1154C"/>
    <w:pPr>
      <w:spacing w:after="120"/>
    </w:pPr>
  </w:style>
  <w:style w:type="paragraph" w:styleId="a4">
    <w:name w:val="List"/>
    <w:basedOn w:val="a3"/>
    <w:semiHidden/>
    <w:rsid w:val="00C1154C"/>
  </w:style>
  <w:style w:type="paragraph" w:customStyle="1" w:styleId="Caption">
    <w:name w:val="Caption"/>
    <w:basedOn w:val="a"/>
    <w:rsid w:val="00C1154C"/>
    <w:pPr>
      <w:suppressLineNumbers/>
      <w:spacing w:before="120" w:after="120"/>
    </w:pPr>
    <w:rPr>
      <w:i/>
      <w:sz w:val="24"/>
    </w:rPr>
  </w:style>
  <w:style w:type="paragraph" w:customStyle="1" w:styleId="Index">
    <w:name w:val="Index"/>
    <w:basedOn w:val="a"/>
    <w:rsid w:val="00C1154C"/>
    <w:pPr>
      <w:suppressLineNumbers/>
    </w:pPr>
  </w:style>
  <w:style w:type="paragraph" w:customStyle="1" w:styleId="12">
    <w:name w:val="Обычный (веб)1"/>
    <w:basedOn w:val="a"/>
    <w:rsid w:val="00C1154C"/>
    <w:pPr>
      <w:spacing w:before="100" w:after="28" w:line="100" w:lineRule="atLeast"/>
    </w:pPr>
    <w:rPr>
      <w:rFonts w:ascii="Times New Roman" w:hAnsi="Times New Roman"/>
      <w:sz w:val="24"/>
    </w:rPr>
  </w:style>
  <w:style w:type="character" w:customStyle="1" w:styleId="10">
    <w:name w:val="Заголовок 1 Знак"/>
    <w:basedOn w:val="a0"/>
    <w:link w:val="1"/>
    <w:uiPriority w:val="9"/>
    <w:rsid w:val="004414DB"/>
    <w:rPr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4414DB"/>
    <w:rPr>
      <w:b/>
      <w:bCs/>
      <w:sz w:val="36"/>
      <w:szCs w:val="36"/>
    </w:rPr>
  </w:style>
  <w:style w:type="paragraph" w:customStyle="1" w:styleId="western">
    <w:name w:val="western"/>
    <w:basedOn w:val="a"/>
    <w:rsid w:val="004414DB"/>
    <w:pPr>
      <w:suppressAutoHyphens w:val="0"/>
      <w:overflowPunct/>
      <w:autoSpaceDE/>
      <w:autoSpaceDN/>
      <w:adjustRightInd/>
      <w:spacing w:before="100" w:beforeAutospacing="1" w:after="119" w:line="240" w:lineRule="auto"/>
      <w:textAlignment w:val="auto"/>
    </w:pPr>
    <w:rPr>
      <w:rFonts w:ascii="Times New Roman" w:hAnsi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4414DB"/>
    <w:rPr>
      <w:color w:val="0000FF"/>
      <w:u w:val="single"/>
    </w:rPr>
  </w:style>
  <w:style w:type="character" w:styleId="a6">
    <w:name w:val="Strong"/>
    <w:basedOn w:val="a0"/>
    <w:uiPriority w:val="22"/>
    <w:qFormat/>
    <w:rsid w:val="004414D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35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newgoal.ru/klipovoe-myshleni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1158</Words>
  <Characters>6605</Characters>
  <Application>Microsoft Office Word</Application>
  <DocSecurity>0</DocSecurity>
  <Lines>55</Lines>
  <Paragraphs>15</Paragraphs>
  <ScaleCrop>false</ScaleCrop>
  <Company/>
  <LinksUpToDate>false</LinksUpToDate>
  <CharactersWithSpaces>7748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5</cp:revision>
  <cp:lastPrinted>2017-09-04T17:05:00Z</cp:lastPrinted>
  <dcterms:created xsi:type="dcterms:W3CDTF">2017-09-04T13:52:00Z</dcterms:created>
  <dcterms:modified xsi:type="dcterms:W3CDTF">2018-12-08T06:35:00Z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