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68" w:rsidRPr="00F851AA" w:rsidRDefault="003D3A5B" w:rsidP="003D3A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1AA">
        <w:rPr>
          <w:rFonts w:ascii="Times New Roman" w:hAnsi="Times New Roman" w:cs="Times New Roman"/>
          <w:b/>
          <w:sz w:val="28"/>
          <w:szCs w:val="28"/>
        </w:rPr>
        <w:t>Тематическое планирование по вариативной программе «Занимательная математика»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5777"/>
      </w:tblGrid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5777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Нарисуй соответственно цифре</w:t>
            </w:r>
          </w:p>
        </w:tc>
        <w:tc>
          <w:tcPr>
            <w:tcW w:w="5777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детей. Закреплять представления о числах до 10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Сколько всего?</w:t>
            </w:r>
          </w:p>
        </w:tc>
        <w:tc>
          <w:tcPr>
            <w:tcW w:w="5777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Закреплять знания детей о порядке и количестве, уметь называть по порядку и считать количество предметов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Выложи из спичек</w:t>
            </w:r>
          </w:p>
        </w:tc>
        <w:tc>
          <w:tcPr>
            <w:tcW w:w="5777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мелкую моторику рук.  Закреплять умение </w:t>
            </w:r>
            <w:r w:rsidR="00D24936" w:rsidRPr="00F851AA">
              <w:rPr>
                <w:rFonts w:ascii="Times New Roman" w:hAnsi="Times New Roman" w:cs="Times New Roman"/>
                <w:sz w:val="28"/>
                <w:szCs w:val="28"/>
              </w:rPr>
              <w:t>работать по образцу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Соедини цифры</w:t>
            </w:r>
          </w:p>
        </w:tc>
        <w:tc>
          <w:tcPr>
            <w:tcW w:w="5777" w:type="dxa"/>
          </w:tcPr>
          <w:p w:rsidR="003D3A5B" w:rsidRPr="00F851AA" w:rsidRDefault="00D2493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детей. Закреплять представления о цифрах до 10. Закреплять умение ориентироваться на листе бумаги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3D3A5B" w:rsidRPr="00F851AA" w:rsidRDefault="00D2493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Столько же, больше, меньше.</w:t>
            </w:r>
          </w:p>
        </w:tc>
        <w:tc>
          <w:tcPr>
            <w:tcW w:w="5777" w:type="dxa"/>
          </w:tcPr>
          <w:p w:rsidR="003D3A5B" w:rsidRPr="00F851AA" w:rsidRDefault="00D2493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Формировать представления о понятиях «один» и «много». Работать над умением согласовывать числительное «один» с сущ. в роде и падеже. 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3D3A5B" w:rsidRPr="00F851AA" w:rsidRDefault="00D2493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Впиши нужную цифру</w:t>
            </w:r>
          </w:p>
        </w:tc>
        <w:tc>
          <w:tcPr>
            <w:tcW w:w="5777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Учить детей писать цифры. </w:t>
            </w:r>
            <w:r w:rsidR="00D24936" w:rsidRPr="00F851AA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Закрепить состав чисел до 6.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Реши примеры</w:t>
            </w:r>
          </w:p>
        </w:tc>
        <w:tc>
          <w:tcPr>
            <w:tcW w:w="5777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Учить детей мыслить логически.  Закреплять умение выполнять арифметические действия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Лесенка</w:t>
            </w:r>
          </w:p>
        </w:tc>
        <w:tc>
          <w:tcPr>
            <w:tcW w:w="5777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детей, умение ориентироваться на листе бумаги, находить «верх, низ, лево, право» на листе бумаги. Выполнять графические задания.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Знакомство с часами</w:t>
            </w:r>
          </w:p>
        </w:tc>
        <w:tc>
          <w:tcPr>
            <w:tcW w:w="5777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часами, рассказать об их значении, рассказать какие виды часов бывают. Развивать внимательность у детей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3D3A5B" w:rsidRPr="00F851AA" w:rsidRDefault="00ED3457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Найди геометрические фигуры и раскрась</w:t>
            </w:r>
          </w:p>
        </w:tc>
        <w:tc>
          <w:tcPr>
            <w:tcW w:w="5777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Побеседовать о геометрических фигурах, повторить ранее изученные фигуры, ввести понятие «многоугольник», привести примеры многоугольников.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Счет до 3</w:t>
            </w:r>
          </w:p>
        </w:tc>
        <w:tc>
          <w:tcPr>
            <w:tcW w:w="5777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Познакомить с цифрой 3 как с символом, обозначающим три предмета. Формировать умение соотносить цифры 1 – 3 с количеством. Закреплять умение сравнивать группы предметов по количеству на основе составления пар. 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Обведи по точкам</w:t>
            </w:r>
          </w:p>
        </w:tc>
        <w:tc>
          <w:tcPr>
            <w:tcW w:w="5777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детей. Закреплять представления о цифрах до 6.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Какое число следующее</w:t>
            </w:r>
          </w:p>
        </w:tc>
        <w:tc>
          <w:tcPr>
            <w:tcW w:w="5777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знания детей о порядковом счете, уметь называть цифры по порядку и писать </w:t>
            </w:r>
            <w:r w:rsidRPr="00F851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19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Напиши цифры от 1-10</w:t>
            </w:r>
          </w:p>
        </w:tc>
        <w:tc>
          <w:tcPr>
            <w:tcW w:w="5777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рук. Учить писать цифры, знать порядок нахождения в линейке цифр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9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 отличия у ежиков</w:t>
            </w:r>
          </w:p>
        </w:tc>
        <w:tc>
          <w:tcPr>
            <w:tcW w:w="5777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внимательно рассматривать предметы и находить отличия между ними. 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9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чей дом</w:t>
            </w:r>
          </w:p>
        </w:tc>
        <w:tc>
          <w:tcPr>
            <w:tcW w:w="5777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быть внимательными. Развивать графические навыки у</w:t>
            </w:r>
            <w:r w:rsidR="006C38A0">
              <w:rPr>
                <w:rFonts w:ascii="Times New Roman" w:hAnsi="Times New Roman" w:cs="Times New Roman"/>
                <w:sz w:val="28"/>
                <w:szCs w:val="28"/>
              </w:rPr>
              <w:t xml:space="preserve"> детей. Проводить линии по дорож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 аккуратно, не выходя за нее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9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Раскрась по цветам</w:t>
            </w:r>
          </w:p>
        </w:tc>
        <w:tc>
          <w:tcPr>
            <w:tcW w:w="5777" w:type="dxa"/>
          </w:tcPr>
          <w:p w:rsidR="003D3A5B" w:rsidRPr="00F851AA" w:rsidRDefault="00D7181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у детей.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416D25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9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Интересные слова «слева», «справа», «перед», «за»</w:t>
            </w:r>
          </w:p>
        </w:tc>
        <w:tc>
          <w:tcPr>
            <w:tcW w:w="5777" w:type="dxa"/>
          </w:tcPr>
          <w:p w:rsidR="003D3A5B" w:rsidRPr="00D71816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8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Формировать пространственные представления: слева, справа, </w:t>
            </w:r>
            <w:proofErr w:type="gramStart"/>
            <w:r w:rsidRPr="00D718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перед</w:t>
            </w:r>
            <w:proofErr w:type="gramEnd"/>
            <w:r w:rsidRPr="00D718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за. Закреплять счёт в пределах</w:t>
            </w:r>
            <w:proofErr w:type="gramStart"/>
            <w:r w:rsidRPr="00D718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 w:rsidRPr="00D718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умение соотносить цифры 1 – 5 с количеством, пространственные и временные отношения. Закреплять умение находить признаки сходства и различия, выражать их в речи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9" w:type="dxa"/>
          </w:tcPr>
          <w:p w:rsidR="003D3A5B" w:rsidRPr="00F851AA" w:rsidRDefault="006C38A0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 мебель</w:t>
            </w:r>
          </w:p>
        </w:tc>
        <w:tc>
          <w:tcPr>
            <w:tcW w:w="5777" w:type="dxa"/>
          </w:tcPr>
          <w:p w:rsidR="003D3A5B" w:rsidRPr="00F851AA" w:rsidRDefault="006C38A0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графические навыки детей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с детьми понятие «мебель» и «посуда». 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9" w:type="dxa"/>
          </w:tcPr>
          <w:p w:rsidR="003D3A5B" w:rsidRPr="00F851AA" w:rsidRDefault="006C38A0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Считаем ракушки</w:t>
            </w:r>
          </w:p>
        </w:tc>
        <w:tc>
          <w:tcPr>
            <w:tcW w:w="5777" w:type="dxa"/>
          </w:tcPr>
          <w:p w:rsidR="003D3A5B" w:rsidRPr="00854F2D" w:rsidRDefault="006C38A0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F2D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быть внимательными. </w:t>
            </w:r>
            <w:r w:rsidRP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Формировать представления о порядковом счёте. Закреплять представления о с</w:t>
            </w:r>
            <w:r w:rsid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охранении количества.</w:t>
            </w:r>
            <w:r w:rsidRP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Форм</w:t>
            </w:r>
            <w:r w:rsid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ировать умение сравнивать</w:t>
            </w:r>
            <w:r w:rsidRP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выявлять признаки сходства и различия, выражать их в речи.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F851AA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19" w:type="dxa"/>
          </w:tcPr>
          <w:p w:rsidR="003D3A5B" w:rsidRPr="00F851AA" w:rsidRDefault="00854F2D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Раскрась лепестки</w:t>
            </w:r>
          </w:p>
        </w:tc>
        <w:tc>
          <w:tcPr>
            <w:tcW w:w="5777" w:type="dxa"/>
          </w:tcPr>
          <w:p w:rsidR="003D3A5B" w:rsidRPr="00854F2D" w:rsidRDefault="00854F2D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рук. Умение называть число</w:t>
            </w:r>
            <w:r w:rsidR="005D0F96">
              <w:rPr>
                <w:rFonts w:ascii="Times New Roman" w:hAnsi="Times New Roman" w:cs="Times New Roman"/>
                <w:sz w:val="28"/>
                <w:szCs w:val="28"/>
              </w:rPr>
              <w:t xml:space="preserve"> и отсчитывать нужное 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ичество.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19" w:type="dxa"/>
          </w:tcPr>
          <w:p w:rsidR="003D3A5B" w:rsidRPr="00F851AA" w:rsidRDefault="00854F2D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Больше-меньше</w:t>
            </w:r>
            <w:proofErr w:type="gramEnd"/>
          </w:p>
        </w:tc>
        <w:tc>
          <w:tcPr>
            <w:tcW w:w="5777" w:type="dxa"/>
          </w:tcPr>
          <w:p w:rsidR="003D3A5B" w:rsidRPr="00854F2D" w:rsidRDefault="00854F2D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Учить сравнивать предметы. Закреплять понятия «большой» - «маленький</w:t>
            </w:r>
            <w:r w:rsidRP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854F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Развитие логического мышления.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19" w:type="dxa"/>
          </w:tcPr>
          <w:p w:rsidR="003D3A5B" w:rsidRPr="00F851AA" w:rsidRDefault="00854F2D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Посчитай</w:t>
            </w:r>
          </w:p>
        </w:tc>
        <w:tc>
          <w:tcPr>
            <w:tcW w:w="5777" w:type="dxa"/>
          </w:tcPr>
          <w:p w:rsidR="003D3A5B" w:rsidRPr="00854F2D" w:rsidRDefault="005D0F9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знания детей о счете, уметь называть по порядку и считать нужное количество предметов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19" w:type="dxa"/>
          </w:tcPr>
          <w:p w:rsidR="003D3A5B" w:rsidRPr="00F851AA" w:rsidRDefault="005D0F9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Вставь пропущенные цифры</w:t>
            </w:r>
          </w:p>
        </w:tc>
        <w:tc>
          <w:tcPr>
            <w:tcW w:w="5777" w:type="dxa"/>
          </w:tcPr>
          <w:p w:rsidR="003D3A5B" w:rsidRPr="00854F2D" w:rsidRDefault="005D0F9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1AA"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рук. Учить писать цифры, знать порядок нахождения в линейке цифр</w:t>
            </w: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19" w:type="dxa"/>
          </w:tcPr>
          <w:p w:rsidR="003D3A5B" w:rsidRPr="00F851AA" w:rsidRDefault="005D0F9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Дорисуй овощи</w:t>
            </w:r>
          </w:p>
        </w:tc>
        <w:tc>
          <w:tcPr>
            <w:tcW w:w="5777" w:type="dxa"/>
          </w:tcPr>
          <w:p w:rsidR="003D3A5B" w:rsidRPr="005D0F96" w:rsidRDefault="005D0F96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Познакомить с образованием числа 4 на основе сравнения двух групп предметов, содержащих 3 и 4 элемента; считать до 4.  Познакомить с цифрой  4 как символом, обозначающим четыре предмета, учить </w:t>
            </w:r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соотносить цифры 1 – 4 с количеством</w:t>
            </w:r>
            <w:proofErr w:type="gramStart"/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</w:t>
            </w:r>
            <w:proofErr w:type="gramEnd"/>
            <w:r w:rsidRPr="005D0F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ормировать умение выделять предметы из группы по характеристическим свойствам.</w:t>
            </w:r>
            <w:bookmarkEnd w:id="0"/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3D3A5B" w:rsidRPr="00854F2D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A5B" w:rsidRPr="00F851AA" w:rsidTr="003D3A5B">
        <w:tc>
          <w:tcPr>
            <w:tcW w:w="675" w:type="dxa"/>
          </w:tcPr>
          <w:p w:rsidR="003D3A5B" w:rsidRPr="00F851AA" w:rsidRDefault="00B9677F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19" w:type="dxa"/>
          </w:tcPr>
          <w:p w:rsidR="003D3A5B" w:rsidRPr="00F851AA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3D3A5B" w:rsidRPr="00854F2D" w:rsidRDefault="003D3A5B" w:rsidP="00245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3A5B" w:rsidRPr="00F851AA" w:rsidRDefault="003D3A5B" w:rsidP="003D3A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1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D3A5B" w:rsidRPr="00F85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73"/>
    <w:rsid w:val="00362A68"/>
    <w:rsid w:val="003D3A5B"/>
    <w:rsid w:val="00416D25"/>
    <w:rsid w:val="005D0F96"/>
    <w:rsid w:val="006C38A0"/>
    <w:rsid w:val="00854F2D"/>
    <w:rsid w:val="00B9677F"/>
    <w:rsid w:val="00CD6873"/>
    <w:rsid w:val="00D24936"/>
    <w:rsid w:val="00D71816"/>
    <w:rsid w:val="00ED3457"/>
    <w:rsid w:val="00F8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2018-05-16T16:57:00Z</dcterms:created>
  <dcterms:modified xsi:type="dcterms:W3CDTF">2018-05-17T05:27:00Z</dcterms:modified>
</cp:coreProperties>
</file>