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BA6" w:rsidRPr="00BA0256" w:rsidRDefault="00DA7B24" w:rsidP="00DA7B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256">
        <w:rPr>
          <w:rFonts w:ascii="Times New Roman" w:hAnsi="Times New Roman" w:cs="Times New Roman"/>
          <w:b/>
          <w:sz w:val="24"/>
          <w:szCs w:val="24"/>
        </w:rPr>
        <w:t>Отчёт по внеурочной деятельности «Основы финансовой грамотности» 6 класс.</w:t>
      </w:r>
    </w:p>
    <w:p w:rsidR="00DA7B24" w:rsidRPr="00BA0256" w:rsidRDefault="00DA7B24" w:rsidP="00DA7B2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0256">
        <w:rPr>
          <w:rFonts w:ascii="Times New Roman" w:hAnsi="Times New Roman" w:cs="Times New Roman"/>
          <w:b/>
          <w:sz w:val="24"/>
          <w:szCs w:val="24"/>
        </w:rPr>
        <w:t xml:space="preserve">Подготовила: </w:t>
      </w:r>
      <w:proofErr w:type="spellStart"/>
      <w:r w:rsidRPr="00BA0256">
        <w:rPr>
          <w:rFonts w:ascii="Times New Roman" w:hAnsi="Times New Roman" w:cs="Times New Roman"/>
          <w:b/>
          <w:sz w:val="24"/>
          <w:szCs w:val="24"/>
        </w:rPr>
        <w:t>В.Ю.Багина</w:t>
      </w:r>
      <w:proofErr w:type="spellEnd"/>
    </w:p>
    <w:p w:rsidR="00DA7B24" w:rsidRPr="00BA0256" w:rsidRDefault="00DA7B24" w:rsidP="00DA7B24">
      <w:pPr>
        <w:rPr>
          <w:rFonts w:ascii="Times New Roman" w:hAnsi="Times New Roman" w:cs="Times New Roman"/>
          <w:sz w:val="24"/>
          <w:szCs w:val="24"/>
        </w:rPr>
      </w:pPr>
    </w:p>
    <w:p w:rsidR="00DA7B24" w:rsidRPr="00BA0256" w:rsidRDefault="00BA0256" w:rsidP="00BA02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334D9" w:rsidRPr="00BA0256">
        <w:rPr>
          <w:rFonts w:ascii="Times New Roman" w:hAnsi="Times New Roman" w:cs="Times New Roman"/>
          <w:sz w:val="24"/>
          <w:szCs w:val="24"/>
        </w:rPr>
        <w:t xml:space="preserve">В 2018/2019 учебном году во внеурочной </w:t>
      </w:r>
      <w:r w:rsidR="00536AAB" w:rsidRPr="00BA0256">
        <w:rPr>
          <w:rFonts w:ascii="Times New Roman" w:hAnsi="Times New Roman" w:cs="Times New Roman"/>
          <w:sz w:val="24"/>
          <w:szCs w:val="24"/>
        </w:rPr>
        <w:t>деятельности «</w:t>
      </w:r>
      <w:r w:rsidR="007334D9" w:rsidRPr="00BA0256">
        <w:rPr>
          <w:rFonts w:ascii="Times New Roman" w:hAnsi="Times New Roman" w:cs="Times New Roman"/>
          <w:sz w:val="24"/>
          <w:szCs w:val="24"/>
        </w:rPr>
        <w:t>Основы финансовой грамотности» были поставлены следующие цели и задачи:</w:t>
      </w:r>
    </w:p>
    <w:p w:rsidR="007334D9" w:rsidRPr="00BA0256" w:rsidRDefault="007334D9" w:rsidP="00BA0256">
      <w:pPr>
        <w:pStyle w:val="Default"/>
        <w:spacing w:line="276" w:lineRule="auto"/>
        <w:ind w:firstLine="708"/>
        <w:jc w:val="both"/>
        <w:rPr>
          <w:color w:val="auto"/>
        </w:rPr>
      </w:pPr>
      <w:r w:rsidRPr="00BA0256">
        <w:rPr>
          <w:color w:val="auto"/>
        </w:rPr>
        <w:t>Цели</w:t>
      </w:r>
      <w:r w:rsidRPr="00BA0256">
        <w:rPr>
          <w:color w:val="auto"/>
          <w:shd w:val="clear" w:color="auto" w:fill="FFFFFF"/>
        </w:rPr>
        <w:t>:</w:t>
      </w:r>
    </w:p>
    <w:p w:rsidR="007334D9" w:rsidRPr="00BA0256" w:rsidRDefault="007334D9" w:rsidP="007334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>- формирование у обучающихся готовности принимать ответственные и обоснованные решения в области управления личными финансами, способности реализовать эти решения;</w:t>
      </w:r>
    </w:p>
    <w:p w:rsidR="007334D9" w:rsidRPr="00BA0256" w:rsidRDefault="007334D9" w:rsidP="007334D9">
      <w:pPr>
        <w:pStyle w:val="Default"/>
        <w:spacing w:line="276" w:lineRule="auto"/>
        <w:jc w:val="both"/>
        <w:rPr>
          <w:rFonts w:eastAsia="Times New Roman"/>
          <w:color w:val="auto"/>
          <w:lang w:eastAsia="ru-RU"/>
        </w:rPr>
      </w:pPr>
      <w:r w:rsidRPr="00BA0256">
        <w:rPr>
          <w:rFonts w:eastAsia="Times New Roman"/>
          <w:color w:val="auto"/>
          <w:lang w:eastAsia="ru-RU"/>
        </w:rPr>
        <w:t>- создание комфортных условий, способствующих формированию коммуникативных компетенций;</w:t>
      </w:r>
    </w:p>
    <w:p w:rsidR="007334D9" w:rsidRPr="00BA0256" w:rsidRDefault="007334D9" w:rsidP="007334D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>- формирование положительного мотивационного отношения к экономике через развитие познавательного интереса и осознание социальной необходимости.</w:t>
      </w:r>
    </w:p>
    <w:p w:rsidR="007334D9" w:rsidRPr="00BA0256" w:rsidRDefault="007334D9" w:rsidP="007334D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>Задачи:</w:t>
      </w:r>
    </w:p>
    <w:p w:rsidR="007334D9" w:rsidRPr="00BA0256" w:rsidRDefault="007334D9" w:rsidP="007334D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 xml:space="preserve">- освоить систему знаний о финансовых институтах современного общества и инструментах управления личными финансами; </w:t>
      </w:r>
    </w:p>
    <w:p w:rsidR="007334D9" w:rsidRPr="00BA0256" w:rsidRDefault="007334D9" w:rsidP="007334D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 xml:space="preserve">- овладеть умением получать и критически осмысливать экономическую информацию, анализировать, систематизировать полученные данные; </w:t>
      </w:r>
    </w:p>
    <w:p w:rsidR="007334D9" w:rsidRPr="00BA0256" w:rsidRDefault="007334D9" w:rsidP="007334D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 xml:space="preserve">- формировать опыт применения знаний о финансовых институтах для эффективной самореализации в сфере управления личными финансами; </w:t>
      </w:r>
    </w:p>
    <w:p w:rsidR="007334D9" w:rsidRPr="00BA0256" w:rsidRDefault="007334D9" w:rsidP="007334D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 xml:space="preserve">- формировать основы культуры и индивидуального стиля экономического поведения, ценностей деловой этики; </w:t>
      </w:r>
    </w:p>
    <w:p w:rsidR="007334D9" w:rsidRPr="00BA0256" w:rsidRDefault="007334D9" w:rsidP="007334D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>- воспитывать ответственность за экономические решения.</w:t>
      </w:r>
    </w:p>
    <w:p w:rsidR="007334D9" w:rsidRPr="00BA0256" w:rsidRDefault="00BA0256" w:rsidP="00733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334D9" w:rsidRPr="00BA0256">
        <w:rPr>
          <w:rFonts w:ascii="Times New Roman" w:hAnsi="Times New Roman" w:cs="Times New Roman"/>
          <w:sz w:val="24"/>
          <w:szCs w:val="24"/>
        </w:rPr>
        <w:t>Объ</w:t>
      </w:r>
      <w:r w:rsidR="00692236">
        <w:rPr>
          <w:rFonts w:ascii="Times New Roman" w:hAnsi="Times New Roman" w:cs="Times New Roman"/>
          <w:sz w:val="24"/>
          <w:szCs w:val="24"/>
        </w:rPr>
        <w:t>ем часов, отпущенных на занятия</w:t>
      </w:r>
      <w:bookmarkStart w:id="0" w:name="_GoBack"/>
      <w:bookmarkEnd w:id="0"/>
      <w:r w:rsidR="007334D9" w:rsidRPr="00BA0256">
        <w:rPr>
          <w:rFonts w:ascii="Times New Roman" w:hAnsi="Times New Roman" w:cs="Times New Roman"/>
          <w:sz w:val="24"/>
          <w:szCs w:val="24"/>
        </w:rPr>
        <w:t xml:space="preserve"> – 2 часа в неделю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34D9" w:rsidRPr="00BA0256" w:rsidRDefault="007334D9" w:rsidP="007334D9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 xml:space="preserve">Для реализации поставленных целей проводились следующие формы организации учебного процесса: </w:t>
      </w:r>
    </w:p>
    <w:p w:rsidR="007334D9" w:rsidRPr="00BA0256" w:rsidRDefault="007334D9" w:rsidP="007334D9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>Д</w:t>
      </w:r>
      <w:r w:rsidR="00295CAB" w:rsidRPr="00BA0256">
        <w:rPr>
          <w:rFonts w:ascii="Times New Roman" w:hAnsi="Times New Roman"/>
          <w:sz w:val="24"/>
          <w:szCs w:val="24"/>
        </w:rPr>
        <w:t>искуссия по теме «Семейный бюджет»,</w:t>
      </w:r>
      <w:r w:rsidRPr="00BA0256">
        <w:rPr>
          <w:rFonts w:ascii="Times New Roman" w:hAnsi="Times New Roman"/>
          <w:sz w:val="24"/>
          <w:szCs w:val="24"/>
        </w:rPr>
        <w:t xml:space="preserve"> проектно</w:t>
      </w:r>
      <w:r w:rsidR="00295CAB" w:rsidRPr="00BA0256">
        <w:rPr>
          <w:rFonts w:ascii="Times New Roman" w:hAnsi="Times New Roman"/>
          <w:sz w:val="24"/>
          <w:szCs w:val="24"/>
        </w:rPr>
        <w:t>-исследовательская деятельность – «Доходы семьи», деловая игра и</w:t>
      </w:r>
      <w:r w:rsidRPr="00BA0256">
        <w:rPr>
          <w:rFonts w:ascii="Times New Roman" w:hAnsi="Times New Roman"/>
          <w:sz w:val="24"/>
          <w:szCs w:val="24"/>
        </w:rPr>
        <w:t xml:space="preserve"> практическая работа</w:t>
      </w:r>
      <w:r w:rsidR="00295CAB" w:rsidRPr="00BA0256">
        <w:rPr>
          <w:rFonts w:ascii="Times New Roman" w:hAnsi="Times New Roman"/>
          <w:sz w:val="24"/>
          <w:szCs w:val="24"/>
        </w:rPr>
        <w:t xml:space="preserve"> по теме «Деньги»</w:t>
      </w:r>
      <w:r w:rsidRPr="00BA0256">
        <w:rPr>
          <w:rFonts w:ascii="Times New Roman" w:hAnsi="Times New Roman"/>
          <w:sz w:val="24"/>
          <w:szCs w:val="24"/>
        </w:rPr>
        <w:t>, юридическая консультация</w:t>
      </w:r>
      <w:r w:rsidR="00295CAB" w:rsidRPr="00BA0256">
        <w:rPr>
          <w:rFonts w:ascii="Times New Roman" w:hAnsi="Times New Roman"/>
          <w:sz w:val="24"/>
          <w:szCs w:val="24"/>
        </w:rPr>
        <w:t xml:space="preserve"> - «Страхование», правовая консультация по теме «Деньги»</w:t>
      </w:r>
      <w:r w:rsidR="009F58BD">
        <w:rPr>
          <w:rFonts w:ascii="Times New Roman" w:hAnsi="Times New Roman"/>
          <w:sz w:val="24"/>
          <w:szCs w:val="24"/>
          <w:lang w:val="kk-KZ"/>
        </w:rPr>
        <w:t>,</w:t>
      </w:r>
      <w:r w:rsidRPr="00BA0256">
        <w:rPr>
          <w:rFonts w:ascii="Times New Roman" w:hAnsi="Times New Roman"/>
          <w:sz w:val="24"/>
          <w:szCs w:val="24"/>
        </w:rPr>
        <w:t xml:space="preserve"> познавательна</w:t>
      </w:r>
      <w:r w:rsidR="00295CAB" w:rsidRPr="00BA0256">
        <w:rPr>
          <w:rFonts w:ascii="Times New Roman" w:hAnsi="Times New Roman"/>
          <w:sz w:val="24"/>
          <w:szCs w:val="24"/>
        </w:rPr>
        <w:t>я беседа и</w:t>
      </w:r>
      <w:r w:rsidRPr="00BA0256">
        <w:rPr>
          <w:rFonts w:ascii="Times New Roman" w:hAnsi="Times New Roman"/>
          <w:sz w:val="24"/>
          <w:szCs w:val="24"/>
        </w:rPr>
        <w:t xml:space="preserve"> интерактивная беседа</w:t>
      </w:r>
      <w:r w:rsidR="00295CAB" w:rsidRPr="00BA0256">
        <w:rPr>
          <w:rFonts w:ascii="Times New Roman" w:hAnsi="Times New Roman"/>
          <w:sz w:val="24"/>
          <w:szCs w:val="24"/>
        </w:rPr>
        <w:t xml:space="preserve"> – «Расходы семьи», мини-проект и</w:t>
      </w:r>
      <w:r w:rsidRPr="00BA0256">
        <w:rPr>
          <w:rFonts w:ascii="Times New Roman" w:hAnsi="Times New Roman"/>
          <w:sz w:val="24"/>
          <w:szCs w:val="24"/>
        </w:rPr>
        <w:t xml:space="preserve"> мини-исследование</w:t>
      </w:r>
      <w:r w:rsidR="00295CAB" w:rsidRPr="00BA0256">
        <w:rPr>
          <w:rFonts w:ascii="Times New Roman" w:hAnsi="Times New Roman"/>
          <w:sz w:val="24"/>
          <w:szCs w:val="24"/>
        </w:rPr>
        <w:t xml:space="preserve"> – «Семейный бюджет»</w:t>
      </w:r>
      <w:r w:rsidRPr="00BA0256">
        <w:rPr>
          <w:rFonts w:ascii="Times New Roman" w:hAnsi="Times New Roman"/>
          <w:sz w:val="24"/>
          <w:szCs w:val="24"/>
        </w:rPr>
        <w:t>, круглый стол</w:t>
      </w:r>
      <w:r w:rsidR="00295CAB" w:rsidRPr="00BA0256">
        <w:rPr>
          <w:rFonts w:ascii="Times New Roman" w:hAnsi="Times New Roman"/>
          <w:sz w:val="24"/>
          <w:szCs w:val="24"/>
        </w:rPr>
        <w:t xml:space="preserve"> – «Доходы семьи»</w:t>
      </w:r>
      <w:r w:rsidRPr="00BA0256">
        <w:rPr>
          <w:rFonts w:ascii="Times New Roman" w:hAnsi="Times New Roman"/>
          <w:sz w:val="24"/>
          <w:szCs w:val="24"/>
        </w:rPr>
        <w:t xml:space="preserve">, </w:t>
      </w:r>
      <w:r w:rsidR="00295CAB" w:rsidRPr="00BA0256">
        <w:rPr>
          <w:rFonts w:ascii="Times New Roman" w:hAnsi="Times New Roman"/>
          <w:sz w:val="24"/>
          <w:szCs w:val="24"/>
        </w:rPr>
        <w:t>творческая работа – «Деньги» викторины, ролевые</w:t>
      </w:r>
      <w:r w:rsidR="002B28DE" w:rsidRPr="00BA0256">
        <w:rPr>
          <w:rFonts w:ascii="Times New Roman" w:hAnsi="Times New Roman"/>
          <w:sz w:val="24"/>
          <w:szCs w:val="24"/>
        </w:rPr>
        <w:t xml:space="preserve"> игры, сюжетно-ролевые игры</w:t>
      </w:r>
      <w:r w:rsidR="00295CAB" w:rsidRPr="00BA0256">
        <w:rPr>
          <w:rFonts w:ascii="Times New Roman" w:hAnsi="Times New Roman"/>
          <w:sz w:val="24"/>
          <w:szCs w:val="24"/>
        </w:rPr>
        <w:t xml:space="preserve"> по темам</w:t>
      </w:r>
      <w:r w:rsidR="004D1E79">
        <w:rPr>
          <w:rFonts w:ascii="Times New Roman" w:hAnsi="Times New Roman"/>
          <w:sz w:val="24"/>
          <w:szCs w:val="24"/>
        </w:rPr>
        <w:t>:</w:t>
      </w:r>
      <w:r w:rsidR="00295CAB" w:rsidRPr="00BA0256">
        <w:rPr>
          <w:rFonts w:ascii="Times New Roman" w:hAnsi="Times New Roman"/>
          <w:sz w:val="24"/>
          <w:szCs w:val="24"/>
        </w:rPr>
        <w:t xml:space="preserve"> «Деньги» и «Семейный бюджет»</w:t>
      </w:r>
      <w:r w:rsidR="002B28DE" w:rsidRPr="00BA0256">
        <w:rPr>
          <w:rFonts w:ascii="Times New Roman" w:hAnsi="Times New Roman"/>
          <w:sz w:val="24"/>
          <w:szCs w:val="24"/>
        </w:rPr>
        <w:t>,</w:t>
      </w:r>
      <w:r w:rsidRPr="00BA0256">
        <w:rPr>
          <w:rFonts w:ascii="Times New Roman" w:hAnsi="Times New Roman"/>
          <w:sz w:val="24"/>
          <w:szCs w:val="24"/>
        </w:rPr>
        <w:t xml:space="preserve"> выступления об</w:t>
      </w:r>
      <w:r w:rsidR="00295CAB" w:rsidRPr="00BA0256">
        <w:rPr>
          <w:rFonts w:ascii="Times New Roman" w:hAnsi="Times New Roman"/>
          <w:sz w:val="24"/>
          <w:szCs w:val="24"/>
        </w:rPr>
        <w:t>учающихся с показом презентаций по теме «Особые жизненные ситуации и как с ними справиться»</w:t>
      </w:r>
      <w:r w:rsidR="002B28DE" w:rsidRPr="00BA0256">
        <w:rPr>
          <w:rFonts w:ascii="Times New Roman" w:hAnsi="Times New Roman"/>
          <w:sz w:val="24"/>
          <w:szCs w:val="24"/>
        </w:rPr>
        <w:t>. игры-путешествия, правовые игры, дидактические игры по темам</w:t>
      </w:r>
      <w:r w:rsidR="004D1E79">
        <w:rPr>
          <w:rFonts w:ascii="Times New Roman" w:hAnsi="Times New Roman"/>
          <w:sz w:val="24"/>
          <w:szCs w:val="24"/>
        </w:rPr>
        <w:t>:</w:t>
      </w:r>
      <w:r w:rsidR="002B28DE" w:rsidRPr="00BA0256">
        <w:rPr>
          <w:rFonts w:ascii="Times New Roman" w:hAnsi="Times New Roman"/>
          <w:sz w:val="24"/>
          <w:szCs w:val="24"/>
        </w:rPr>
        <w:t xml:space="preserve"> «Бюджет семьи» и «Деньги», </w:t>
      </w:r>
      <w:r w:rsidRPr="00BA0256">
        <w:rPr>
          <w:rFonts w:ascii="Times New Roman" w:hAnsi="Times New Roman"/>
          <w:sz w:val="24"/>
          <w:szCs w:val="24"/>
        </w:rPr>
        <w:t>решение практических и проблемных ситуаций, решение практиче</w:t>
      </w:r>
      <w:r w:rsidR="002B28DE" w:rsidRPr="00BA0256">
        <w:rPr>
          <w:rFonts w:ascii="Times New Roman" w:hAnsi="Times New Roman"/>
          <w:sz w:val="24"/>
          <w:szCs w:val="24"/>
        </w:rPr>
        <w:t>ских и экономических задач, игры</w:t>
      </w:r>
      <w:r w:rsidRPr="00BA0256">
        <w:rPr>
          <w:rFonts w:ascii="Times New Roman" w:hAnsi="Times New Roman"/>
          <w:sz w:val="24"/>
          <w:szCs w:val="24"/>
        </w:rPr>
        <w:t xml:space="preserve"> с элементами тренинга, работа с документами, аналитическая работа, конкурсы.</w:t>
      </w:r>
    </w:p>
    <w:p w:rsidR="007334D9" w:rsidRPr="00BA0256" w:rsidRDefault="007334D9" w:rsidP="007334D9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>В моей работе делается акцент на умение самостоятельно и мотивированно организовывать свою познавательную деятельность (от постановки цели до получения и оценки результата)</w:t>
      </w:r>
      <w:r w:rsidR="004D1E79">
        <w:rPr>
          <w:rFonts w:ascii="Times New Roman" w:hAnsi="Times New Roman"/>
          <w:sz w:val="24"/>
          <w:szCs w:val="24"/>
        </w:rPr>
        <w:t>,</w:t>
      </w:r>
      <w:r w:rsidRPr="00BA0256">
        <w:rPr>
          <w:rFonts w:ascii="Times New Roman" w:hAnsi="Times New Roman"/>
          <w:sz w:val="24"/>
          <w:szCs w:val="24"/>
        </w:rPr>
        <w:t xml:space="preserve"> на развитие учебно-исследовательской деятельнос</w:t>
      </w:r>
      <w:r w:rsidR="004D1E79">
        <w:rPr>
          <w:rFonts w:ascii="Times New Roman" w:hAnsi="Times New Roman"/>
          <w:sz w:val="24"/>
          <w:szCs w:val="24"/>
        </w:rPr>
        <w:t>ти обу</w:t>
      </w:r>
      <w:r w:rsidRPr="00BA0256">
        <w:rPr>
          <w:rFonts w:ascii="Times New Roman" w:hAnsi="Times New Roman"/>
          <w:sz w:val="24"/>
          <w:szCs w:val="24"/>
        </w:rPr>
        <w:t>ча</w:t>
      </w:r>
      <w:r w:rsidR="004D1E79">
        <w:rPr>
          <w:rFonts w:ascii="Times New Roman" w:hAnsi="Times New Roman"/>
          <w:sz w:val="24"/>
          <w:szCs w:val="24"/>
        </w:rPr>
        <w:t>ю</w:t>
      </w:r>
      <w:r w:rsidRPr="00BA0256">
        <w:rPr>
          <w:rFonts w:ascii="Times New Roman" w:hAnsi="Times New Roman"/>
          <w:sz w:val="24"/>
          <w:szCs w:val="24"/>
        </w:rPr>
        <w:t xml:space="preserve">щихся. </w:t>
      </w:r>
    </w:p>
    <w:p w:rsidR="007334D9" w:rsidRPr="00BA0256" w:rsidRDefault="007334D9" w:rsidP="007334D9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0256">
        <w:rPr>
          <w:rFonts w:ascii="Times New Roman" w:hAnsi="Times New Roman" w:cs="Times New Roman"/>
          <w:i/>
          <w:sz w:val="24"/>
          <w:szCs w:val="24"/>
        </w:rPr>
        <w:t>В процессе обучения я использовала</w:t>
      </w:r>
      <w:r w:rsidR="00295CAB" w:rsidRPr="00BA0256">
        <w:rPr>
          <w:rFonts w:ascii="Times New Roman" w:hAnsi="Times New Roman" w:cs="Times New Roman"/>
          <w:i/>
          <w:sz w:val="24"/>
          <w:szCs w:val="24"/>
        </w:rPr>
        <w:t>.</w:t>
      </w:r>
    </w:p>
    <w:p w:rsidR="007334D9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>1. Приемы актуализации субъективного опыта учащихся.</w:t>
      </w:r>
    </w:p>
    <w:p w:rsidR="00295CAB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 xml:space="preserve">2. Методы диалога </w:t>
      </w:r>
    </w:p>
    <w:p w:rsidR="007334D9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>3. Приемы создания коллективного и индивидуального выбора.</w:t>
      </w:r>
    </w:p>
    <w:p w:rsidR="007334D9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>4. Игровые методы.</w:t>
      </w:r>
    </w:p>
    <w:p w:rsidR="007334D9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>5. Методы диагностики и самодиагностики.</w:t>
      </w:r>
    </w:p>
    <w:p w:rsidR="007334D9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lastRenderedPageBreak/>
        <w:t>6. Технологии критического мышления.</w:t>
      </w:r>
    </w:p>
    <w:p w:rsidR="00295CAB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>7. Информационно-коммуникационные технологии.</w:t>
      </w:r>
    </w:p>
    <w:p w:rsidR="007334D9" w:rsidRPr="00BA0256" w:rsidRDefault="007334D9" w:rsidP="007334D9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A0256">
        <w:rPr>
          <w:rFonts w:ascii="Times New Roman" w:hAnsi="Times New Roman"/>
          <w:sz w:val="24"/>
          <w:szCs w:val="24"/>
        </w:rPr>
        <w:t xml:space="preserve">8. Технологии коллективного метода обучения. </w:t>
      </w:r>
    </w:p>
    <w:p w:rsidR="00BA0256" w:rsidRDefault="00BA0256" w:rsidP="00BA0256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7334D9" w:rsidRPr="00BA0256">
        <w:rPr>
          <w:rFonts w:ascii="Times New Roman" w:hAnsi="Times New Roman"/>
          <w:sz w:val="24"/>
          <w:szCs w:val="24"/>
        </w:rPr>
        <w:t xml:space="preserve">Освоение нового содержания осуществляется с опорой на </w:t>
      </w:r>
      <w:proofErr w:type="spellStart"/>
      <w:r w:rsidR="007334D9" w:rsidRPr="00BA0256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="007334D9" w:rsidRPr="00BA0256">
        <w:rPr>
          <w:rFonts w:ascii="Times New Roman" w:hAnsi="Times New Roman"/>
          <w:sz w:val="24"/>
          <w:szCs w:val="24"/>
        </w:rPr>
        <w:t xml:space="preserve"> связи с курсами истории, обществознания, географии, л</w:t>
      </w:r>
      <w:r w:rsidR="002B28DE" w:rsidRPr="00BA0256">
        <w:rPr>
          <w:rFonts w:ascii="Times New Roman" w:hAnsi="Times New Roman"/>
          <w:sz w:val="24"/>
          <w:szCs w:val="24"/>
        </w:rPr>
        <w:t>итературы</w:t>
      </w:r>
      <w:r w:rsidR="007334D9" w:rsidRPr="00BA0256">
        <w:rPr>
          <w:rFonts w:ascii="Times New Roman" w:hAnsi="Times New Roman"/>
          <w:sz w:val="24"/>
          <w:szCs w:val="24"/>
        </w:rPr>
        <w:t>.</w:t>
      </w:r>
    </w:p>
    <w:p w:rsidR="006238D3" w:rsidRPr="00BA0256" w:rsidRDefault="00BA0256" w:rsidP="00BA0256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238D3" w:rsidRPr="00BA0256">
        <w:rPr>
          <w:rFonts w:ascii="Times New Roman" w:hAnsi="Times New Roman"/>
          <w:color w:val="000000"/>
          <w:sz w:val="24"/>
          <w:szCs w:val="24"/>
        </w:rPr>
        <w:t xml:space="preserve">Так </w:t>
      </w:r>
      <w:r w:rsidR="004D1E79">
        <w:rPr>
          <w:rFonts w:ascii="Times New Roman" w:hAnsi="Times New Roman"/>
          <w:color w:val="000000"/>
          <w:sz w:val="24"/>
          <w:szCs w:val="24"/>
        </w:rPr>
        <w:t>же</w:t>
      </w:r>
      <w:r w:rsidRPr="00BA0256">
        <w:rPr>
          <w:rFonts w:ascii="Times New Roman" w:hAnsi="Times New Roman"/>
          <w:color w:val="000000"/>
          <w:sz w:val="24"/>
          <w:szCs w:val="24"/>
        </w:rPr>
        <w:t xml:space="preserve"> обучающиеся</w:t>
      </w:r>
      <w:r w:rsidR="006238D3" w:rsidRPr="00BA0256">
        <w:rPr>
          <w:rFonts w:ascii="Times New Roman" w:hAnsi="Times New Roman"/>
          <w:color w:val="000000"/>
          <w:sz w:val="24"/>
          <w:szCs w:val="24"/>
        </w:rPr>
        <w:t xml:space="preserve"> приняли участие в   </w:t>
      </w:r>
      <w:r w:rsidR="006238D3" w:rsidRPr="00BA02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цикле </w:t>
      </w:r>
      <w:proofErr w:type="spellStart"/>
      <w:r w:rsidR="006238D3" w:rsidRPr="00BA02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вебинаров</w:t>
      </w:r>
      <w:proofErr w:type="spellEnd"/>
      <w:r w:rsidR="006238D3" w:rsidRPr="00BA02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«Онлайн-уроки финансовой грамотности». Организатор – Центральный банк Российской Федерации в лице Управления Службы по защите прав потребителей и обеспечению доступности финансовых услуг в Приволжском федеральном округе. Сайт </w:t>
      </w:r>
      <w:hyperlink r:id="rId4" w:tgtFrame="_blank" w:history="1">
        <w:r w:rsidR="006238D3" w:rsidRPr="00BA0256">
          <w:rPr>
            <w:rStyle w:val="a5"/>
            <w:rFonts w:ascii="Times New Roman" w:hAnsi="Times New Roman"/>
            <w:color w:val="990099"/>
            <w:sz w:val="24"/>
            <w:szCs w:val="24"/>
            <w:shd w:val="clear" w:color="auto" w:fill="FFFFFF"/>
          </w:rPr>
          <w:t>https://www.dni-fg.ru</w:t>
        </w:r>
      </w:hyperlink>
      <w:r w:rsidR="006238D3" w:rsidRPr="00BA02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6238D3" w:rsidRPr="00BA02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Вебинары</w:t>
      </w:r>
      <w:proofErr w:type="spellEnd"/>
      <w:r w:rsidR="006238D3" w:rsidRPr="00BA02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темам: </w:t>
      </w:r>
      <w:r w:rsidR="006238D3" w:rsidRPr="00BA0256">
        <w:rPr>
          <w:rStyle w:val="a6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"С деньгами на "Ты" или </w:t>
      </w:r>
      <w:proofErr w:type="gramStart"/>
      <w:r w:rsidR="006238D3" w:rsidRPr="00BA0256">
        <w:rPr>
          <w:rStyle w:val="a6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Зачем</w:t>
      </w:r>
      <w:proofErr w:type="gramEnd"/>
      <w:r w:rsidR="006238D3" w:rsidRPr="00BA0256">
        <w:rPr>
          <w:rStyle w:val="a6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быть финансово грамотным?",</w:t>
      </w:r>
      <w:r w:rsidR="006238D3" w:rsidRPr="00BA02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38D3" w:rsidRPr="00BA0256">
        <w:rPr>
          <w:rStyle w:val="a6"/>
          <w:rFonts w:ascii="Times New Roman" w:hAnsi="Times New Roman"/>
          <w:b w:val="0"/>
          <w:color w:val="000000"/>
          <w:sz w:val="24"/>
          <w:szCs w:val="24"/>
        </w:rPr>
        <w:t>"Твой безопасный банк в кармане"</w:t>
      </w:r>
      <w:r w:rsidR="006238D3" w:rsidRPr="00BA02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38D3" w:rsidRPr="00BA0256">
        <w:rPr>
          <w:rStyle w:val="a6"/>
          <w:rFonts w:ascii="Times New Roman" w:hAnsi="Times New Roman"/>
          <w:b w:val="0"/>
          <w:color w:val="000000"/>
          <w:sz w:val="24"/>
          <w:szCs w:val="24"/>
        </w:rPr>
        <w:t>"Все про кредит или четыре правила, которые помогут достичь цели",</w:t>
      </w:r>
      <w:r w:rsidR="006238D3" w:rsidRPr="00BA02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38D3" w:rsidRPr="00BA0256">
        <w:rPr>
          <w:rStyle w:val="a6"/>
          <w:rFonts w:ascii="Times New Roman" w:hAnsi="Times New Roman"/>
          <w:b w:val="0"/>
          <w:color w:val="000000"/>
          <w:sz w:val="24"/>
          <w:szCs w:val="24"/>
        </w:rPr>
        <w:t>"Путешествие в историю страхования",</w:t>
      </w:r>
      <w:r w:rsidR="006238D3" w:rsidRPr="00BA02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38D3" w:rsidRPr="00BA0256">
        <w:rPr>
          <w:rStyle w:val="a6"/>
          <w:rFonts w:ascii="Times New Roman" w:hAnsi="Times New Roman"/>
          <w:b w:val="0"/>
          <w:color w:val="000000"/>
          <w:sz w:val="24"/>
          <w:szCs w:val="24"/>
        </w:rPr>
        <w:t>"Вклады: как сохранить и приумножить".</w:t>
      </w:r>
      <w:r w:rsidR="006238D3" w:rsidRPr="00BA02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238D3" w:rsidRPr="00BA0256" w:rsidRDefault="006238D3" w:rsidP="00BA0256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hd w:val="clear" w:color="auto" w:fill="FFFFFF"/>
        </w:rPr>
      </w:pPr>
      <w:r w:rsidRPr="00BA0256">
        <w:rPr>
          <w:color w:val="000000"/>
          <w:shd w:val="clear" w:color="auto" w:fill="FFFFFF"/>
        </w:rPr>
        <w:t xml:space="preserve">           Онлайн-уроки финансовой грамотности </w:t>
      </w:r>
      <w:r w:rsidR="00BA0256" w:rsidRPr="00BA0256">
        <w:rPr>
          <w:color w:val="000000"/>
          <w:shd w:val="clear" w:color="auto" w:fill="FFFFFF"/>
        </w:rPr>
        <w:t>сформировали у</w:t>
      </w:r>
      <w:r w:rsidRPr="00BA0256">
        <w:rPr>
          <w:color w:val="000000"/>
          <w:shd w:val="clear" w:color="auto" w:fill="FFFFFF"/>
        </w:rPr>
        <w:t xml:space="preserve"> п</w:t>
      </w:r>
      <w:r w:rsidR="00BA0256" w:rsidRPr="00BA0256">
        <w:rPr>
          <w:color w:val="000000"/>
          <w:shd w:val="clear" w:color="auto" w:fill="FFFFFF"/>
        </w:rPr>
        <w:t>одрастающего поколения принципы</w:t>
      </w:r>
      <w:r w:rsidRPr="00BA0256">
        <w:rPr>
          <w:color w:val="000000"/>
          <w:shd w:val="clear" w:color="auto" w:fill="FFFFFF"/>
        </w:rPr>
        <w:t xml:space="preserve"> ответственного и грамотного подхода к принятию</w:t>
      </w:r>
      <w:r w:rsidR="00BA0256" w:rsidRPr="00BA0256">
        <w:rPr>
          <w:color w:val="000000"/>
          <w:shd w:val="clear" w:color="auto" w:fill="FFFFFF"/>
        </w:rPr>
        <w:t xml:space="preserve"> финансовых решений, содействовали</w:t>
      </w:r>
      <w:r w:rsidRPr="00BA0256">
        <w:rPr>
          <w:color w:val="000000"/>
          <w:shd w:val="clear" w:color="auto" w:fill="FFFFFF"/>
        </w:rPr>
        <w:t xml:space="preserve"> внедрению преподавания основ финансовой грамотности в образовательный процесс.</w:t>
      </w:r>
    </w:p>
    <w:p w:rsidR="00BA0256" w:rsidRPr="00BA0256" w:rsidRDefault="00BA0256" w:rsidP="00BA0256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Были достигнуты с</w:t>
      </w:r>
      <w:r w:rsidRPr="00BA0256">
        <w:rPr>
          <w:color w:val="000000"/>
          <w:shd w:val="clear" w:color="auto" w:fill="FFFFFF"/>
        </w:rPr>
        <w:t>ледующие результаты:</w:t>
      </w:r>
    </w:p>
    <w:p w:rsidR="00BA0256" w:rsidRPr="00BA0256" w:rsidRDefault="00BA0256" w:rsidP="00BA0256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0256">
        <w:rPr>
          <w:rFonts w:ascii="Times New Roman" w:hAnsi="Times New Roman" w:cs="Times New Roman"/>
          <w:sz w:val="24"/>
          <w:szCs w:val="24"/>
        </w:rPr>
        <w:t>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</w:p>
    <w:p w:rsidR="00BA0256" w:rsidRPr="00BA0256" w:rsidRDefault="00BA0256" w:rsidP="00BA0256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0256">
        <w:rPr>
          <w:rFonts w:ascii="Times New Roman" w:hAnsi="Times New Roman" w:cs="Times New Roman"/>
          <w:sz w:val="24"/>
          <w:szCs w:val="24"/>
        </w:rPr>
        <w:t>понимание и правильное использование экономических терминов;</w:t>
      </w:r>
    </w:p>
    <w:p w:rsidR="00BA0256" w:rsidRPr="00BA0256" w:rsidRDefault="00BA0256" w:rsidP="00BA0256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 xml:space="preserve">- освоение приёмов работы с экономической информацией, её осмысление; проведение простых финансовых расчётов; </w:t>
      </w:r>
    </w:p>
    <w:p w:rsidR="00BA0256" w:rsidRPr="00BA0256" w:rsidRDefault="00BA0256" w:rsidP="00BA0256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</w:r>
    </w:p>
    <w:p w:rsidR="00BA0256" w:rsidRPr="00BA0256" w:rsidRDefault="00BA0256" w:rsidP="00BA0256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и нахождение путей их решения;</w:t>
      </w:r>
    </w:p>
    <w:p w:rsidR="00BA0256" w:rsidRPr="00BA0256" w:rsidRDefault="00BA0256" w:rsidP="00BA0256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A0256">
        <w:rPr>
          <w:rFonts w:ascii="Times New Roman" w:hAnsi="Times New Roman" w:cs="Times New Roman"/>
          <w:sz w:val="24"/>
          <w:szCs w:val="24"/>
        </w:rPr>
        <w:t>- развитие кругозора в области экономической жизни общества и формирование познавательного интереса к изучению общественных дисциплин.</w:t>
      </w:r>
    </w:p>
    <w:p w:rsidR="00BA0256" w:rsidRPr="00BA0256" w:rsidRDefault="00BA0256" w:rsidP="006238D3">
      <w:pPr>
        <w:pStyle w:val="a4"/>
        <w:shd w:val="clear" w:color="auto" w:fill="FFFFFF"/>
        <w:spacing w:before="0" w:beforeAutospacing="0" w:after="0" w:afterAutospacing="0" w:line="390" w:lineRule="atLeast"/>
        <w:rPr>
          <w:color w:val="000000"/>
        </w:rPr>
      </w:pPr>
    </w:p>
    <w:p w:rsidR="007334D9" w:rsidRDefault="007334D9" w:rsidP="00DA7B24"/>
    <w:sectPr w:rsidR="00733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B24"/>
    <w:rsid w:val="00295CAB"/>
    <w:rsid w:val="002B28DE"/>
    <w:rsid w:val="004D1E79"/>
    <w:rsid w:val="00536AAB"/>
    <w:rsid w:val="006238D3"/>
    <w:rsid w:val="00692236"/>
    <w:rsid w:val="00725BA6"/>
    <w:rsid w:val="007334D9"/>
    <w:rsid w:val="009F58BD"/>
    <w:rsid w:val="00BA0256"/>
    <w:rsid w:val="00DA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7508D-C23E-4EB6-8124-80FEEA0E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334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334D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23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238D3"/>
    <w:rPr>
      <w:color w:val="0000FF"/>
      <w:u w:val="single"/>
    </w:rPr>
  </w:style>
  <w:style w:type="character" w:styleId="a6">
    <w:name w:val="Strong"/>
    <w:basedOn w:val="a0"/>
    <w:uiPriority w:val="22"/>
    <w:qFormat/>
    <w:rsid w:val="006238D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92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22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eteml.com/ru/mail_link_tracker?hash=6cc7iti588rr4tjix1d8iz96oxjfzqwfd8uurtra1hu3aok1q55c8mppg1q9ctn9u3jdp4k7wwy8qo&amp;url=aHR0cHM6Ly93d3cuZG5pLWZnLnJ1P3V0bV9tZWRpdW09ZW1haWwmdXRtX3NvdXJjZT1VbmlTZW5kZXImdXRtX2NhbXBhaWduPTE4ODEwNzkyNQ~~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2019-02-04T14:38:00Z</cp:lastPrinted>
  <dcterms:created xsi:type="dcterms:W3CDTF">2019-02-03T14:14:00Z</dcterms:created>
  <dcterms:modified xsi:type="dcterms:W3CDTF">2019-02-04T14:42:00Z</dcterms:modified>
</cp:coreProperties>
</file>