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«ЛЕГЕНДЫ И МИФЫ О РЫБАХ»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BD3426" w:rsidRDefault="00BD3426" w:rsidP="00BD3426">
      <w:pPr>
        <w:rPr>
          <w:rFonts w:ascii="Times New Roman" w:hAnsi="Times New Roman" w:cs="Times New Roman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</w:rPr>
      </w:pPr>
    </w:p>
    <w:p w:rsidR="00BD3426" w:rsidRDefault="00BD3426" w:rsidP="00BD3426">
      <w:pPr>
        <w:rPr>
          <w:rFonts w:ascii="Times New Roman" w:hAnsi="Times New Roman" w:cs="Times New Roman"/>
        </w:rPr>
      </w:pPr>
    </w:p>
    <w:p w:rsidR="00BD3426" w:rsidRDefault="00BD3426" w:rsidP="00BD34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BD3426" w:rsidRDefault="00BD3426" w:rsidP="00BD34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BD3426" w:rsidRPr="00BD3426" w:rsidRDefault="00BD3426" w:rsidP="00BD3426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47365E" w:rsidRP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ЛЕГЕНДЫ И МИФЫ О РЫБАХ.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Половина всех обитающих на нашей планете позвоночных животных - рыбы. Они появились приблизительно 350 миллионов лет назад, и многие современные формы существуют в неизменном виде уже около полумиллиона лет. 22 декабря 1938 года траулер, рыбачивший у берегов Южной Африки, доставил на берег удивительную рыбу. Ее плавники напоминали руки человека, а сама она была похожа на большую ящерицу. Рыба была очень тяжелая, длиной около полутора метров, с зубастой пастью. Ей полагалось исчезнуть с лица земли окол</w:t>
      </w:r>
      <w:r w:rsidR="00663FF1">
        <w:rPr>
          <w:rFonts w:ascii="Times New Roman" w:hAnsi="Times New Roman" w:cs="Times New Roman"/>
          <w:sz w:val="24"/>
          <w:szCs w:val="24"/>
        </w:rPr>
        <w:t>о 50 миллионов лет назад, но она</w:t>
      </w:r>
      <w:r w:rsidRPr="00663FF1">
        <w:rPr>
          <w:rFonts w:ascii="Times New Roman" w:hAnsi="Times New Roman" w:cs="Times New Roman"/>
          <w:sz w:val="24"/>
          <w:szCs w:val="24"/>
        </w:rPr>
        <w:t xml:space="preserve"> жила! Это был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целакант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старина четвероног, как в шутку назвал его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Дж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. Л.Б. Смит, ихтиолог, написавший книгу под таким названием. С тех пор, как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целакант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официально вымер, в его роду сменили друг друга минимум 30 миллионов поколений</w:t>
      </w:r>
      <w:r w:rsidR="00663FF1">
        <w:rPr>
          <w:rFonts w:ascii="Times New Roman" w:hAnsi="Times New Roman" w:cs="Times New Roman"/>
          <w:sz w:val="24"/>
          <w:szCs w:val="24"/>
        </w:rPr>
        <w:t>.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Рыбы - разнородная и обширная группа животных, различающаяся по окраске, размерам, строению, физиологии. Среди них встречаются удивительные долгожители. В 1794 году под Москвой чистили Царицынские пруды и выловили огромную щуку более двух метров длиной. В ее жаберной крышке оказалось золотое кольцо с надписью: Посадил царь Борис Федорович. Эта щука прожила свыше 200 лет</w:t>
      </w:r>
      <w:r w:rsidR="00663FF1">
        <w:rPr>
          <w:rFonts w:ascii="Times New Roman" w:hAnsi="Times New Roman" w:cs="Times New Roman"/>
          <w:sz w:val="24"/>
          <w:szCs w:val="24"/>
        </w:rPr>
        <w:t>.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Многие виды рыб опасны. Крупные акулы нападают на людей,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скорпены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и их родственники имеют ядовитые железы у основания колючих лучей спинных плавников, иглобрюхи содержат яд во внутренних органах и тканях. Есть скаты с острыми хвостовыми шипами, снабженными ядоносной железой, а есть электрические скаты и угри, способные наносить удары электрическим током. Кто знает, не из-за опасных ли рыб библейский Левиафан - олицетворение тьмы, смерти, водного хаоса иногда изображается в виде рыбы</w:t>
      </w:r>
      <w:r w:rsidR="00663FF1">
        <w:rPr>
          <w:rFonts w:ascii="Times New Roman" w:hAnsi="Times New Roman" w:cs="Times New Roman"/>
          <w:sz w:val="24"/>
          <w:szCs w:val="24"/>
        </w:rPr>
        <w:t>.</w:t>
      </w:r>
      <w:r w:rsidRPr="00663FF1">
        <w:rPr>
          <w:rFonts w:ascii="Times New Roman" w:hAnsi="Times New Roman" w:cs="Times New Roman"/>
          <w:sz w:val="24"/>
          <w:szCs w:val="24"/>
        </w:rPr>
        <w:t xml:space="preserve"> Каменные статуи рыб -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вишаны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, найденные на территории неолитических стоянок в погребениях первобытных людей на Кавказе, в Северной Монголии и Сибири, свидетельствуют об отношении к рыбе, как священному животному, с глубокой древности.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Рыбный мотив рисунка и орнамента на посуде и женской одежде известен с пятого тысячелетия. Существовали запреты произносить название рыбы вслух и употреблять ее в пищу. Племя, жизнь которого зависела от рыбной ловли, старалось обращаться с рыбой почтительно. 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Индейцы Перу поклонялись рыбе, которую они ловили в больших количествах. Они верили, что первая рыба, которая была сотворена в верхнем мире, породила всех других рыб этого вида и мужчину, чтобы наплодить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детей - чтобы потом из них возникло человечество. Эти индейцы считали богами всех рыб, которые были им полезны. Индейцы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квакиутль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верили, что когда убивают лосося, его душа возвращается в страну лососей. Они следили за тем, чтобы бросать икру и кости лосося в море, чтобы душа могла их оживить. Точно также индейцы отавы в Канаде, верившие, что души мертвых рыб переходят в другие рыбьи тела, не сжигали никогда рыбьих костей из страха не угодить душам рыб, которые после этого не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стали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бы попадаться в сети. </w:t>
      </w:r>
    </w:p>
    <w:p w:rsidR="00BD3426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У народов Африки рыба считалась воплощением души умершего человека, а по представлениям народов Сибири, у рыб есть свои покровители, в частности, волосатый отец, пасущий рыбьи стада и помогающий рыболовам. Рыбную ловлю сопровождали </w:t>
      </w:r>
      <w:r w:rsidRPr="00663FF1">
        <w:rPr>
          <w:rFonts w:ascii="Times New Roman" w:hAnsi="Times New Roman" w:cs="Times New Roman"/>
          <w:sz w:val="24"/>
          <w:szCs w:val="24"/>
        </w:rPr>
        <w:lastRenderedPageBreak/>
        <w:t>специальные ритуалы - рыбаки надеялись, что это обеспечит богатый улов. Древнеиндийский эпос повествует о том, что некогда земля была горой посреди океана. Солнце объезжало ее вверху на солнечной ладье, внизу - на рыбе. О</w:t>
      </w:r>
      <w:r w:rsidR="00663FF1">
        <w:rPr>
          <w:rFonts w:ascii="Times New Roman" w:hAnsi="Times New Roman" w:cs="Times New Roman"/>
          <w:sz w:val="24"/>
          <w:szCs w:val="24"/>
        </w:rPr>
        <w:t xml:space="preserve">днажды, во время </w:t>
      </w:r>
      <w:proofErr w:type="gramStart"/>
      <w:r w:rsidR="00663FF1">
        <w:rPr>
          <w:rFonts w:ascii="Times New Roman" w:hAnsi="Times New Roman" w:cs="Times New Roman"/>
          <w:sz w:val="24"/>
          <w:szCs w:val="24"/>
        </w:rPr>
        <w:t>ритуального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>: Учитель наш, не даст ли омовения, в руки Ману, прародителя и царя людей, попала маленькая рыбка. Она попросила Ману вырастить ее, пообещав, что спасет его во время грядущего потопа. Когда она превратилась в большую рыбу, Ману отпустил ее в море и снарядил по ее совету корабль. Вскоре начался потоп. Ману привязал корабль к рогу приплывшей рыбы, и она провела его на север, к горе, одиноко возвышавшейся над водами. Через некоторое время потоп схлынул, унеся с собой все живое, и Ману остался на земле один. Он принес богам жертву - бросил в воду масло и творог, и из этой жертвы возникла девушка Ила, ставшая его женой. От них и пошел род людской. </w:t>
      </w:r>
      <w:r w:rsidRPr="00663FF1">
        <w:rPr>
          <w:rFonts w:ascii="Times New Roman" w:hAnsi="Times New Roman" w:cs="Times New Roman"/>
          <w:sz w:val="24"/>
          <w:szCs w:val="24"/>
        </w:rPr>
        <w:br/>
      </w:r>
      <w:r w:rsidRPr="00663FF1">
        <w:rPr>
          <w:rFonts w:ascii="Times New Roman" w:hAnsi="Times New Roman" w:cs="Times New Roman"/>
          <w:sz w:val="24"/>
          <w:szCs w:val="24"/>
        </w:rPr>
        <w:br/>
        <w:t xml:space="preserve">В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христианских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искусстве и литературе образ рыбы - священный символ. Многочисленны изображения рыб на печатях, медалях и гробницах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раннехристианской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эпохи. В то время Иисуса Христа иногда называли Рыбой, а христиан - рыбаками. Греческое слово рыба расшифровывалось как аббревиатура греческой формулы Иисус Христос - Божий сын, Спаситель. Рыба - символ веры, чистоты, Девы Марии, крещения, причастия. Объяснение этого отношения к рыбе как символу можно найти в Новом Завете. </w:t>
      </w:r>
      <w:r w:rsidRPr="00663FF1">
        <w:rPr>
          <w:rFonts w:ascii="Times New Roman" w:hAnsi="Times New Roman" w:cs="Times New Roman"/>
          <w:sz w:val="24"/>
          <w:szCs w:val="24"/>
        </w:rPr>
        <w:br/>
      </w:r>
      <w:r w:rsidRPr="00663FF1">
        <w:rPr>
          <w:rFonts w:ascii="Times New Roman" w:hAnsi="Times New Roman" w:cs="Times New Roman"/>
          <w:sz w:val="24"/>
          <w:szCs w:val="24"/>
        </w:rPr>
        <w:br/>
        <w:t xml:space="preserve">На берегу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Галилейского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озера находился большой по тому времени торговый центр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Капернаум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. В нем пересекались дороги к Тиру, Дамаску, Иерусалиму и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Сапфорису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Капернауме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после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Назарета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поселился Иисус Христос, но прожил там недолго. Когда приходилось ему возвращаться в этот род, он останавливался в доме св. апостола Петра. </w:t>
      </w:r>
      <w:r w:rsidR="00BD3426">
        <w:rPr>
          <w:rFonts w:ascii="Times New Roman" w:hAnsi="Times New Roman" w:cs="Times New Roman"/>
          <w:sz w:val="24"/>
          <w:szCs w:val="24"/>
        </w:rPr>
        <w:br/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До встречи с Христом Петр (первоначально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Симон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) жил в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Капернауме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занимаясь рыболовством. Иисус увидел его, рыбачившего с братом Андреем на море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Галилейском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и позвал обоих за собой, сказав: Я сделаю вас ловцами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человеков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. В этом рассказе рыболовство приобретает священный смысл. Отношение же к рыбе, как к существу священному, способствовал рассказ о чуде, приводимый в Евангелии от Матфея (и только в нем). 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Капернауме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была таможня для сбора налогов. Каждый иудей, достигший 12 лет, должен был их платить. Налоги, составлявшие огромные суммы, пересылались в Иерусалим для поддержания службы в храме. Сбор налогов был унизительным для иудеев. Полагали, что дань должна быть добровольной - даром, исходящим от любви. Уплата налога была оскорбительной и для Иисуса, так как Он знал, что Ему предстоит отдать жизнь в качестве выкупа за души Господу. 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Сборщики подати обратились к Петру: Учитель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наш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не даст ли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дирахмы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? Петр ответил: Да. Петр пошел в дом, а Иисус, не дожидаясь, когда он скажет, в чем дело, сразу же обратился к нему с вопросом: Как тебе кажется,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Симон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цари земные с кого берут подати? С сынов ли своих, или с посторонних? С посторонних, - ответил Петр. Итак, сыны свободны.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 xml:space="preserve">Но чтобы нам не соблазнить их, пойди на море, брось уду, и первую рыбу, которая попадется, возьми; открыв у ней рот, найдешь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статир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(четыре драхмы.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В.А.); возьми его и отдай за себя и за меня. Матфей не сообщает, что было дальше. Однако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надо </w:t>
      </w:r>
      <w:r w:rsidRPr="00663FF1">
        <w:rPr>
          <w:rFonts w:ascii="Times New Roman" w:hAnsi="Times New Roman" w:cs="Times New Roman"/>
          <w:sz w:val="24"/>
          <w:szCs w:val="24"/>
        </w:rPr>
        <w:lastRenderedPageBreak/>
        <w:t xml:space="preserve">полагать, что все так и случилось: Петр нашел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статир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во рту у рыбы и заплатил налог. И это не унизило их, а наоборот, подтвердило величие Иисуса. 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Галилейском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озере водилась рыба, похожая на макрель, по имени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chrimis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simonis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и толкователь Евангелия, профессор-богослов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Ф.В.Фаррар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в книге Жизнь Иисуса приводит ее изображение.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 Рыба была, только священным символом, но и знаком плодовитости, плодородия и изобилия.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 xml:space="preserve">Иногда в народных сказках она олицетворяла скудость, скупость и глупость Персонажами русских сказок были: щука, ерш, карась, язь, лещ,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мень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налим, окунь, осетр, семга, сиг, сом, сорога,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калуга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и, конечно, рыба-кит.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Но поскольку кит - не рыба, а млекопитающее, то о нем будет особый разговор. </w:t>
      </w:r>
    </w:p>
    <w:p w:rsid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Некоторые отдельные рыбы тоже считались символами. Например, лосось означал изобилие, знание и вдохновение. Карп почитался в Японии и Китае за красный цвет (золотая рыбка) и символизировал силу, храбрость, хитрость и упорство в борьбе. Сазан играл магическую роль у шаманов в ритуале изгнания злых духов. Акула - образ зла, смерти, опасности, но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то же время у японцев - посланец божества и помогает тем, кто ее почитает (божественная акула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Саме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). </w:t>
      </w:r>
    </w:p>
    <w:p w:rsidR="00683A1B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Согласно Библии, рыбу получит мессия и разделил ее с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праведными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в конце мира. Второе пришествие мессии произойдет, когда Сатурн и Юпитер сойдутся в зодиакальном знаке Рыб.</w:t>
      </w:r>
    </w:p>
    <w:p w:rsid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Водные просторы поражали воображение древних людей, и они обожествляли даже обычных рыб. В старинных преданиях рыбы часто предстают спасителями жизни. В вавилонской легенде о Потопе рассказывается, что великий бог-рыба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Оан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подцепил на свои рога ковчег и перенес его на вершину горы, чем спас человеческий род от гибели.</w:t>
      </w:r>
      <w:r w:rsidRPr="00663FF1">
        <w:rPr>
          <w:rFonts w:ascii="Times New Roman" w:hAnsi="Times New Roman" w:cs="Times New Roman"/>
          <w:sz w:val="24"/>
          <w:szCs w:val="24"/>
        </w:rPr>
        <w:br/>
        <w:t>Следы «рыбной» мифологии и культа Рыбы можно найти и в преданиях о Потопе народов Малой Азии, Ирана и многих других. Часто она символизирует плодородие, изобилие, благоденствие.</w:t>
      </w:r>
    </w:p>
    <w:p w:rsid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3FF1">
        <w:rPr>
          <w:rFonts w:ascii="Times New Roman" w:hAnsi="Times New Roman" w:cs="Times New Roman"/>
          <w:sz w:val="24"/>
          <w:szCs w:val="24"/>
        </w:rPr>
        <w:t>Воображение наших предков населяло воды божествами — морскими (Посейдон — у древних греков, Нептун — у римлян), речными — водяными (водяниками, воловиками).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Веками люди, желая задобрить водных богов, приносили им жертвы.</w:t>
      </w:r>
      <w:r w:rsidRPr="00663FF1">
        <w:rPr>
          <w:rFonts w:ascii="Times New Roman" w:hAnsi="Times New Roman" w:cs="Times New Roman"/>
          <w:sz w:val="24"/>
          <w:szCs w:val="24"/>
        </w:rPr>
        <w:br/>
        <w:t>Фантастические морские и речные существа наделялись чертами и рыбы, и человека.</w:t>
      </w:r>
      <w:r w:rsidRPr="00663FF1">
        <w:rPr>
          <w:rFonts w:ascii="Times New Roman" w:hAnsi="Times New Roman" w:cs="Times New Roman"/>
          <w:sz w:val="24"/>
          <w:szCs w:val="24"/>
        </w:rPr>
        <w:br/>
        <w:t xml:space="preserve">Таковы водяные девы (нереиды, наяды, русалки, морянки, водяницы,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дунавки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), тритоны. Русские крестьяне называли водяного дедушкой. Водяные, по старинным поверьям, способны переманивать к себе рыб из чужих рек и озер, что приводит к оскудению или полному исчезновению рыб в водоемах, они проигрывают рыбные богатства друг другу в карты или в шары.</w:t>
      </w:r>
    </w:p>
    <w:p w:rsid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Рыбам приписывались особые свойства, их наделяли чудодейственной силой. В Закавказье верили в целительные способности форели.</w:t>
      </w:r>
      <w:r w:rsidRPr="00663FF1">
        <w:rPr>
          <w:rFonts w:ascii="Times New Roman" w:hAnsi="Times New Roman" w:cs="Times New Roman"/>
          <w:sz w:val="24"/>
          <w:szCs w:val="24"/>
        </w:rPr>
        <w:br/>
        <w:t>В Китае и Японии особо почитают карпа.</w:t>
      </w:r>
    </w:p>
    <w:p w:rsid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Он символизирует силу и храбрость, а также упорство в борьбе, ведь карп может плыть против течения.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 xml:space="preserve">Вот почему в Японии на День мальчиков возле домов, где есть сыновья, </w:t>
      </w:r>
      <w:r w:rsidRPr="00663FF1">
        <w:rPr>
          <w:rFonts w:ascii="Times New Roman" w:hAnsi="Times New Roman" w:cs="Times New Roman"/>
          <w:sz w:val="24"/>
          <w:szCs w:val="24"/>
        </w:rPr>
        <w:lastRenderedPageBreak/>
        <w:t>принято устанавливать шест с бумажной рыбой {наподобие бумажного змея).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У американских индейцев и финно-угорских народов лосось олицетворял изобилие, знание, вдохновение. Сазан играл большую роль в шаманском ритуале изгнания злых духов. Акула — образ беды, зла, смерти. С ней у моряков связано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много суеверий: утверждали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>, что акула выскакивает из воды, чтобы схватить жертву, что у нее особый нюх, поэтому она плывет за судами, на которых есть больные. Не меньший страх вызывали у моряков меч-рыба и морской дьявол.</w:t>
      </w:r>
    </w:p>
    <w:p w:rsidR="00663FF1" w:rsidRP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Многие народы верили в существование Матери-рыбы, говорящей человеческим языком. В русских сказках этим чудесным свойством наделены волшебные рыбы, например щука. С ее помощью Емеля-дурачок творит все, что ему ни пожелается, стоит лишь сказать: «По моему хотению, по щучьему велению». Таким же сверхъестественным даром обладает золотая рыбка. На Руси вера в магическую силу щуки отразилась не только в сказках, но и в песнях. Так, на Святках (между 25 декабря и 6 января по старому стилю) девушки гадали о своей судьбе. В блюдо складывали колечки и под пение подблюдных песен, не глядя, вынимали их. Песня о щуке сулила богатство замужем:</w:t>
      </w:r>
    </w:p>
    <w:p w:rsidR="00663FF1" w:rsidRPr="00663FF1" w:rsidRDefault="00663FF1" w:rsidP="00663FF1">
      <w:pPr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Щука шла из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Новагорода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. Слава!</w:t>
      </w:r>
      <w:r w:rsidRPr="00663FF1">
        <w:rPr>
          <w:rFonts w:ascii="Times New Roman" w:hAnsi="Times New Roman" w:cs="Times New Roman"/>
          <w:sz w:val="24"/>
          <w:szCs w:val="24"/>
        </w:rPr>
        <w:br/>
        <w:t xml:space="preserve">Она хвост волокла из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Белаозера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. Слава!</w:t>
      </w:r>
      <w:r w:rsidRPr="00663FF1">
        <w:rPr>
          <w:rFonts w:ascii="Times New Roman" w:hAnsi="Times New Roman" w:cs="Times New Roman"/>
          <w:sz w:val="24"/>
          <w:szCs w:val="24"/>
        </w:rPr>
        <w:br/>
        <w:t>Как на щуке — чешуйка серебряная. Слава!</w:t>
      </w:r>
      <w:r w:rsidRPr="00663FF1">
        <w:rPr>
          <w:rFonts w:ascii="Times New Roman" w:hAnsi="Times New Roman" w:cs="Times New Roman"/>
          <w:sz w:val="24"/>
          <w:szCs w:val="24"/>
        </w:rPr>
        <w:br/>
        <w:t>Что серебряная, позолоченная. Слава!</w:t>
      </w:r>
      <w:r w:rsidRPr="00663FF1">
        <w:rPr>
          <w:rFonts w:ascii="Times New Roman" w:hAnsi="Times New Roman" w:cs="Times New Roman"/>
          <w:sz w:val="24"/>
          <w:szCs w:val="24"/>
        </w:rPr>
        <w:br/>
        <w:t>Как у щуки спина жемчугом сплетена. Слава!</w:t>
      </w:r>
      <w:r w:rsidRPr="00663FF1">
        <w:rPr>
          <w:rFonts w:ascii="Times New Roman" w:hAnsi="Times New Roman" w:cs="Times New Roman"/>
          <w:sz w:val="24"/>
          <w:szCs w:val="24"/>
        </w:rPr>
        <w:br/>
        <w:t>Как головка у щуки унизанная. Слава!</w:t>
      </w:r>
      <w:r w:rsidRPr="00663FF1">
        <w:rPr>
          <w:rFonts w:ascii="Times New Roman" w:hAnsi="Times New Roman" w:cs="Times New Roman"/>
          <w:sz w:val="24"/>
          <w:szCs w:val="24"/>
        </w:rPr>
        <w:br/>
        <w:t>А на место глаз — дорогой алмаз. Слава!</w:t>
      </w:r>
    </w:p>
    <w:p w:rsidR="00663FF1" w:rsidRPr="00663FF1" w:rsidRDefault="00663FF1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Эта сказочная щука родственна скандинавскому карлику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Андвари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. Он в образе щуки поселился в глубоком потоке и хранил там сокровище, из-за которого разгорелась кровавая вражда. Эти легенды нашли отражение в песнях «Эдды» (древнескандинавского памятника литературы) о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Сигурде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и в немецкой поэме о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Нибелунгах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.</w:t>
      </w:r>
      <w:r w:rsidRPr="00663FF1">
        <w:rPr>
          <w:rFonts w:ascii="Times New Roman" w:hAnsi="Times New Roman" w:cs="Times New Roman"/>
          <w:sz w:val="24"/>
          <w:szCs w:val="24"/>
        </w:rPr>
        <w:br/>
        <w:t>На Руси по первой выловленной весной щуке судили об урожае хлебов: если икра в щуке толще к голове, то лучший урожай будет от ранних посевов, а если к хвосту, то от поздних; икра ровная предвещала скудный урожай. Хребет щуки вешали на ворота как средство от болезней, а щучьи зубы собирали и носили как оберег от змеиных укусов.</w:t>
      </w:r>
      <w:r w:rsidRPr="00663FF1">
        <w:rPr>
          <w:rFonts w:ascii="Times New Roman" w:hAnsi="Times New Roman" w:cs="Times New Roman"/>
          <w:sz w:val="24"/>
          <w:szCs w:val="24"/>
        </w:rPr>
        <w:br/>
        <w:t>Магическое значение у многих народов в разные времена имели изображения рыб — каменные скульптуры, наскальные рисунки, «рыбный» орнамент в одежде, на керамических изделиях, печатях, светильниках. В средневековой архитектуре был распространен мотив — три сплетенные рыбы, образующие треугольник.</w:t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3FF1">
        <w:rPr>
          <w:rFonts w:ascii="Times New Roman" w:hAnsi="Times New Roman" w:cs="Times New Roman"/>
          <w:b/>
          <w:sz w:val="24"/>
          <w:szCs w:val="24"/>
        </w:rPr>
        <w:t>Дельфин.</w:t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16167" cy="4351848"/>
            <wp:effectExtent l="19050" t="0" r="3583" b="0"/>
            <wp:docPr id="1" name="Рисунок 1" descr="Дельфины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льфины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982" cy="435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Арион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сладкозвучный певец, плыл на корабле. Из дальних странствий возвращался он домой. Во многих местах побывал он и всюду пел свои песни, аккомпанируя себе на лютне. Своим чудным пением снискал он себе славу и богатство. Увидели моряки у него золото и решили завладеть им,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Ариона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же убить. Узнав об этом, попросил, чтобы ему позволили спеть. В последний раз. Моряки согласились и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Арион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запел.</w:t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И это была такая очаровательная песнь, что даже морские животные собрались вокруг судна и слушали его. Окончив пение, несчастный певец бросился за борт. Решил, что лучше утонуть в море, чем принять смерть от своих палачей. Придя в себя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Арион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увидел, что он на спине у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какого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:т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животного. Это был дельфин, который спас певца и благополучно доставил его к берегу</w:t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Эта легенда долгое время волновала воображение, людей. На бесчисленных греческих вазах, монетах можно видеть, изображение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Ариона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63FF1">
        <w:rPr>
          <w:rFonts w:ascii="Times New Roman" w:hAnsi="Times New Roman" w:cs="Times New Roman"/>
          <w:sz w:val="24"/>
          <w:szCs w:val="24"/>
        </w:rPr>
        <w:t>восседающего</w:t>
      </w:r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на дельфине.</w:t>
      </w:r>
    </w:p>
    <w:p w:rsidR="00683A1B" w:rsidRPr="00663FF1" w:rsidRDefault="00BD3426" w:rsidP="00663F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Рыба-лоцман спутница а</w:t>
      </w:r>
      <w:r w:rsidR="00683A1B" w:rsidRPr="00663FF1">
        <w:rPr>
          <w:rFonts w:ascii="Times New Roman" w:hAnsi="Times New Roman" w:cs="Times New Roman"/>
          <w:b/>
          <w:sz w:val="24"/>
          <w:szCs w:val="24"/>
        </w:rPr>
        <w:t>кул</w:t>
      </w:r>
      <w:r w:rsidR="00663FF1">
        <w:rPr>
          <w:rFonts w:ascii="Times New Roman" w:hAnsi="Times New Roman" w:cs="Times New Roman"/>
          <w:b/>
          <w:sz w:val="24"/>
          <w:szCs w:val="24"/>
        </w:rPr>
        <w:t>.</w:t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Согласно народному поверью, рыба-лоцман ведет акулу. У акулы будто бы плохое зрение, и эта маленькая рыбка наводит ее на добычу. Одну из таких историй о «рыбьих поводырях» рассказывает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Жофруа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FF1">
        <w:rPr>
          <w:rFonts w:ascii="Times New Roman" w:hAnsi="Times New Roman" w:cs="Times New Roman"/>
          <w:sz w:val="24"/>
          <w:szCs w:val="24"/>
        </w:rPr>
        <w:t>Сент-Илер</w:t>
      </w:r>
      <w:proofErr w:type="spellEnd"/>
      <w:r w:rsidRPr="00663FF1">
        <w:rPr>
          <w:rFonts w:ascii="Times New Roman" w:hAnsi="Times New Roman" w:cs="Times New Roman"/>
          <w:sz w:val="24"/>
          <w:szCs w:val="24"/>
        </w:rPr>
        <w:t>: «По пути в Египет мы попали в штиль. К нашему кораблю приближалась акула.</w:t>
      </w:r>
    </w:p>
    <w:p w:rsidR="00683A1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С обеих ее сторон на определенном расстоянии плыли две рыбы-лоцмана. Лоцманы дважды проплыли вокруг корабля и не найдя ничего съедобного, удалились, уводя с собой </w:t>
      </w:r>
      <w:r w:rsidRPr="00663FF1">
        <w:rPr>
          <w:rFonts w:ascii="Times New Roman" w:hAnsi="Times New Roman" w:cs="Times New Roman"/>
          <w:sz w:val="24"/>
          <w:szCs w:val="24"/>
        </w:rPr>
        <w:lastRenderedPageBreak/>
        <w:t>аулу. Тем временем матросы закинули за борт крючок, наживленный большим куском сала.</w:t>
      </w:r>
    </w:p>
    <w:p w:rsidR="00683A1B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 xml:space="preserve">Рыбы были уже довольно далеко, но услышав всплеск, повернули назад. Увидев сало, лоцманы к акуле, ожидавшей на поверхности и привели ее. Хищница не заметила сало, и тогда лоцманы начали подталкивать ее к приманке. Сначала она откусила небольшой кусок, затем схватила всю приманку и </w:t>
      </w:r>
      <w:proofErr w:type="spellStart"/>
      <w:proofErr w:type="gramStart"/>
      <w:r w:rsidRPr="00663FF1"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663FF1">
        <w:rPr>
          <w:rFonts w:ascii="Times New Roman" w:hAnsi="Times New Roman" w:cs="Times New Roman"/>
          <w:sz w:val="24"/>
          <w:szCs w:val="24"/>
        </w:rPr>
        <w:t xml:space="preserve"> в следующее мгновение уже билась на крючке. Акулу вытащили на палубу. Лоцманы же уходили от корабля, и через два часа оди</w:t>
      </w:r>
      <w:r w:rsidR="00BD3426">
        <w:rPr>
          <w:rFonts w:ascii="Times New Roman" w:hAnsi="Times New Roman" w:cs="Times New Roman"/>
          <w:sz w:val="24"/>
          <w:szCs w:val="24"/>
        </w:rPr>
        <w:t>н из них тоже попался на крючок</w:t>
      </w:r>
      <w:r w:rsidRPr="00663FF1">
        <w:rPr>
          <w:rFonts w:ascii="Times New Roman" w:hAnsi="Times New Roman" w:cs="Times New Roman"/>
          <w:sz w:val="24"/>
          <w:szCs w:val="24"/>
        </w:rPr>
        <w:t>»</w:t>
      </w:r>
      <w:r w:rsidR="00BD3426">
        <w:rPr>
          <w:rFonts w:ascii="Times New Roman" w:hAnsi="Times New Roman" w:cs="Times New Roman"/>
          <w:sz w:val="24"/>
          <w:szCs w:val="24"/>
        </w:rPr>
        <w:t>.</w:t>
      </w:r>
    </w:p>
    <w:p w:rsidR="00663FF1" w:rsidRPr="00663FF1" w:rsidRDefault="00663FF1" w:rsidP="00663FF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F1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683A1B" w:rsidRPr="00663FF1" w:rsidRDefault="005B0186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http://www.24zoo.ru/forum/thread1015.html</w:t>
      </w:r>
    </w:p>
    <w:p w:rsidR="00C03F4B" w:rsidRPr="00663FF1" w:rsidRDefault="00683A1B" w:rsidP="00663FF1">
      <w:pPr>
        <w:jc w:val="both"/>
        <w:rPr>
          <w:rFonts w:ascii="Times New Roman" w:hAnsi="Times New Roman" w:cs="Times New Roman"/>
          <w:sz w:val="24"/>
          <w:szCs w:val="24"/>
        </w:rPr>
      </w:pPr>
      <w:r w:rsidRPr="00663FF1">
        <w:rPr>
          <w:rFonts w:ascii="Times New Roman" w:hAnsi="Times New Roman" w:cs="Times New Roman"/>
          <w:sz w:val="24"/>
          <w:szCs w:val="24"/>
        </w:rPr>
        <w:t>https://tajn.ru/morskie</w:t>
      </w:r>
    </w:p>
    <w:sectPr w:rsidR="00C03F4B" w:rsidRPr="00663FF1" w:rsidSect="00D0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83A1B"/>
    <w:rsid w:val="0047365E"/>
    <w:rsid w:val="005B0186"/>
    <w:rsid w:val="00663FF1"/>
    <w:rsid w:val="00683A1B"/>
    <w:rsid w:val="00BD3426"/>
    <w:rsid w:val="00C03F4B"/>
    <w:rsid w:val="00D01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63F"/>
  </w:style>
  <w:style w:type="paragraph" w:styleId="2">
    <w:name w:val="heading 2"/>
    <w:basedOn w:val="a"/>
    <w:link w:val="20"/>
    <w:uiPriority w:val="9"/>
    <w:qFormat/>
    <w:rsid w:val="00683A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83A1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83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3A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83A1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ui-sortable-handle">
    <w:name w:val="ui-sortable-handle"/>
    <w:basedOn w:val="a"/>
    <w:rsid w:val="0068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63F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tajn.ru/wp-content/uploads/2015/04/Dolphins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2019-02-12T07:22:00Z</dcterms:created>
  <dcterms:modified xsi:type="dcterms:W3CDTF">2019-02-14T11:14:00Z</dcterms:modified>
</cp:coreProperties>
</file>