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БОЛЬШИЕ ЖУКИ НАШЕЙ ПЛАНЕТЫ»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A62C74" w:rsidRDefault="00A62C74" w:rsidP="00A62C74">
      <w:pPr>
        <w:rPr>
          <w:rFonts w:ascii="Times New Roman" w:hAnsi="Times New Roman" w:cs="Times New Roman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</w:rPr>
      </w:pPr>
    </w:p>
    <w:p w:rsidR="00A62C74" w:rsidRDefault="00A62C74" w:rsidP="00A62C74">
      <w:pPr>
        <w:rPr>
          <w:rFonts w:ascii="Times New Roman" w:hAnsi="Times New Roman" w:cs="Times New Roman"/>
        </w:rPr>
      </w:pPr>
    </w:p>
    <w:p w:rsidR="00A62C74" w:rsidRDefault="00A62C74" w:rsidP="00A62C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A62C74" w:rsidRDefault="00A62C74" w:rsidP="00A62C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A62C74" w:rsidRPr="00A62C74" w:rsidRDefault="00A62C74" w:rsidP="00A62C7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52"/>
        <w:gridCol w:w="1403"/>
      </w:tblGrid>
      <w:tr w:rsidR="009D275D" w:rsidRPr="00390AE7" w:rsidTr="009D275D">
        <w:tc>
          <w:tcPr>
            <w:tcW w:w="4250" w:type="pct"/>
            <w:shd w:val="clear" w:color="auto" w:fill="FFFFFF"/>
            <w:vAlign w:val="center"/>
            <w:hideMark/>
          </w:tcPr>
          <w:p w:rsidR="009D275D" w:rsidRPr="00390AE7" w:rsidRDefault="00390AE7" w:rsidP="00390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САМЫЕ БОЛЬШИЕ ЖУКИ</w:t>
            </w:r>
            <w:r w:rsidR="009D275D" w:rsidRPr="00390AE7">
              <w:rPr>
                <w:rFonts w:ascii="Times New Roman" w:hAnsi="Times New Roman" w:cs="Times New Roman"/>
                <w:sz w:val="24"/>
                <w:szCs w:val="24"/>
              </w:rPr>
              <w:t xml:space="preserve"> НАШЕЙ ПЛАНЕТЫ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275D" w:rsidRPr="00390AE7" w:rsidRDefault="009D275D" w:rsidP="00390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 xml:space="preserve">На нашей планете обитает свыше 70 миллионов видов разнообразных насекомых, в число которых входят уникальные бабочки, занесенные в Красную Книгу, назойливые комары и удивительные пчелы, пауки, тараканы, и, конечно же, жуки. При этом самые большие жуки на Земле являются почитаемыми гостями в доме многих народов. Более того их продают по несколько тысяч долларов в рамках различных аукционов. А в других странах, к примеру, в Индии жуками питаются. Блюда некоторых шеф-поваров стоят целого состояния. 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Роющий Таракан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8 сантиметров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11976" cy="3155066"/>
            <wp:effectExtent l="19050" t="0" r="7824" b="0"/>
            <wp:docPr id="1" name="Рисунок 1" descr="Роющий Таракан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ющий Таракан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842" cy="315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390AE7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Д</w:t>
      </w:r>
      <w:r w:rsidR="009D275D" w:rsidRPr="00390AE7">
        <w:rPr>
          <w:rFonts w:ascii="Times New Roman" w:hAnsi="Times New Roman" w:cs="Times New Roman"/>
          <w:sz w:val="24"/>
          <w:szCs w:val="24"/>
        </w:rPr>
        <w:t xml:space="preserve">овольно мерзкий, и в то же время неповторимый жук-таракан или </w:t>
      </w:r>
      <w:proofErr w:type="spellStart"/>
      <w:r w:rsidR="009D275D" w:rsidRPr="00390AE7">
        <w:rPr>
          <w:rFonts w:ascii="Times New Roman" w:hAnsi="Times New Roman" w:cs="Times New Roman"/>
          <w:sz w:val="24"/>
          <w:szCs w:val="24"/>
        </w:rPr>
        <w:t>землерой</w:t>
      </w:r>
      <w:proofErr w:type="spellEnd"/>
      <w:r w:rsidR="009D275D" w:rsidRPr="00390AE7">
        <w:rPr>
          <w:rFonts w:ascii="Times New Roman" w:hAnsi="Times New Roman" w:cs="Times New Roman"/>
          <w:sz w:val="24"/>
          <w:szCs w:val="24"/>
        </w:rPr>
        <w:t xml:space="preserve">. Обитает исключительно на территории </w:t>
      </w:r>
      <w:proofErr w:type="gramStart"/>
      <w:r w:rsidR="009D275D" w:rsidRPr="00390AE7">
        <w:rPr>
          <w:rFonts w:ascii="Times New Roman" w:hAnsi="Times New Roman" w:cs="Times New Roman"/>
          <w:sz w:val="24"/>
          <w:szCs w:val="24"/>
        </w:rPr>
        <w:t>Северного</w:t>
      </w:r>
      <w:proofErr w:type="gramEnd"/>
      <w:r w:rsidR="009D275D" w:rsidRPr="00390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75D" w:rsidRPr="00390AE7">
        <w:rPr>
          <w:rFonts w:ascii="Times New Roman" w:hAnsi="Times New Roman" w:cs="Times New Roman"/>
          <w:sz w:val="24"/>
          <w:szCs w:val="24"/>
        </w:rPr>
        <w:t>Квинследа</w:t>
      </w:r>
      <w:proofErr w:type="spellEnd"/>
      <w:r w:rsidR="009D275D" w:rsidRPr="00390AE7">
        <w:rPr>
          <w:rFonts w:ascii="Times New Roman" w:hAnsi="Times New Roman" w:cs="Times New Roman"/>
          <w:sz w:val="24"/>
          <w:szCs w:val="24"/>
        </w:rPr>
        <w:t xml:space="preserve"> - Австралия. Длина жука достигает восьми сантиметров, но встречались и больше. Гигантский таракан отличается наличием крепкой оболочки, длинными усиками и волосатыми лапками. Вряд ли подобное создание вызывает приятные эмоции даже у большинства парней, не говоря уже о девушках, которые особо не переносят подобных насекомых. Однако многие местные жители используют их в качестве домашних питомцев - вот так вот!</w:t>
      </w:r>
    </w:p>
    <w:p w:rsid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Азиатский шершень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7-9 см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236263" cy="3118416"/>
            <wp:effectExtent l="19050" t="0" r="0" b="0"/>
            <wp:docPr id="2" name="Рисунок 2" descr="Азиатский шершень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зиатский шершень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198" cy="3119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 xml:space="preserve">Данный вид живет на территории Японии, в некоторых зонах Непала и Китая. Существуют некоторые, небольшие виды и в Шри-Ланке, но они незаметны. К сожалению, </w:t>
      </w:r>
      <w:proofErr w:type="gramStart"/>
      <w:r w:rsidRPr="00390AE7">
        <w:rPr>
          <w:rFonts w:ascii="Times New Roman" w:hAnsi="Times New Roman" w:cs="Times New Roman"/>
          <w:sz w:val="24"/>
          <w:szCs w:val="24"/>
        </w:rPr>
        <w:t>незаметны</w:t>
      </w:r>
      <w:proofErr w:type="gramEnd"/>
      <w:r w:rsidRPr="00390AE7">
        <w:rPr>
          <w:rFonts w:ascii="Times New Roman" w:hAnsi="Times New Roman" w:cs="Times New Roman"/>
          <w:sz w:val="24"/>
          <w:szCs w:val="24"/>
        </w:rPr>
        <w:t xml:space="preserve">, потому что яд Азиатских шершней смертельно опасен. Лишь на территории Японии за один год в среднем регистрируется </w:t>
      </w:r>
      <w:proofErr w:type="gramStart"/>
      <w:r w:rsidRPr="00390AE7">
        <w:rPr>
          <w:rFonts w:ascii="Times New Roman" w:hAnsi="Times New Roman" w:cs="Times New Roman"/>
          <w:sz w:val="24"/>
          <w:szCs w:val="24"/>
        </w:rPr>
        <w:t>около сорока</w:t>
      </w:r>
      <w:proofErr w:type="gramEnd"/>
      <w:r w:rsidRPr="00390AE7">
        <w:rPr>
          <w:rFonts w:ascii="Times New Roman" w:hAnsi="Times New Roman" w:cs="Times New Roman"/>
          <w:sz w:val="24"/>
          <w:szCs w:val="24"/>
        </w:rPr>
        <w:t xml:space="preserve"> летальных случаев. Таким образом, даже акулы являются не настолько опасными, насколько эти маленькие существа. Хотя среди сородичей они являются гигантами, ведь достигают размеров, вплоть до девяти сантиметров.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Дровосек-титан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7-10 сантиметров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39448" cy="2369059"/>
            <wp:effectExtent l="19050" t="0" r="8902" b="0"/>
            <wp:docPr id="3" name="Рисунок 3" descr="Дровосек-титан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ровосек-титан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260" cy="236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lastRenderedPageBreak/>
        <w:t>Распространенный вид жуков на территории Гвинее и Бразилии. Является абсолютно безвредным насекомым, питающимся чешуйками древесной коры. Стоит отметить, что этот вид уникален тем, что может вовсе не питаться. Пища необходима лишь личинкам, и они ее получают за счет перегноя коры. Что же касается взрослых особей, они нуждаются исключительно в энергии, которая необходима для полета. Следовательно, самые ленивые виды, могут подолгу находиться без движения. Во всяком случае, до тех пор, пока жук не почувствует опасность. Затем он пускает в ход острые лапки и мощные челюсти. Но на людей подобные угрозы, конечно же, не распространяются.</w:t>
      </w:r>
    </w:p>
    <w:p w:rsidR="00390AE7" w:rsidRDefault="00390AE7" w:rsidP="00390A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Жук – голиаф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10 см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00875" cy="3998209"/>
            <wp:effectExtent l="19050" t="0" r="0" b="0"/>
            <wp:docPr id="4" name="Рисунок 4" descr="Жук – голиаф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ук – голиаф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828" cy="400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В среднем стоимость этого гигантского жука составляет 500 долларов. На территории Африки наблюдаются самые крупные особи Голиафов-жуков. К числу привлекательных особенностей необходимо отнести необыкновенные рога в виде буквы Y. Очень интересный и красивый вид жуков, которые обладают головой в виде щита. Собственно, по этой причине жук с воинственным внешним видом получил такое наименование. Голиафы легко роют ямки в земле, чтобы в дальнейшем откладывать яйца. Как правило, питаются соком фруктов и соком из деревьев. К интересным фактам следует отнести, что они довольно агрессивно воспринимаются пилотами, потому что доставляют немало проблем африканской авиации.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lastRenderedPageBreak/>
        <w:t>Жук–слон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80 граммов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55108" cy="3230792"/>
            <wp:effectExtent l="19050" t="0" r="2792" b="0"/>
            <wp:docPr id="5" name="Рисунок 5" descr="Жук–слон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ук–слон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987" cy="323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Самый крупный представитель данного семейства может вырасти до 7-10 сантиметров. В среднем 70 миллиметров. Однако 4-е место жуку-слону досталось недаром, потому что некоторые особи могут весить, вплоть до 80 граммов. Тело покрыто желтыми волосинками, а на голове есть интересные отростки в виде рогов. Стоит отметить, что живут данные насекомые значительно меньше других сородичей - в среднем 1-3 месяцев. Питаются переспевшими фруктами. Так что вредителями их назвать нельзя.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Самый большой кузнечик — </w:t>
      </w:r>
      <w:proofErr w:type="spellStart"/>
      <w:r w:rsidRPr="00390AE7">
        <w:rPr>
          <w:rFonts w:ascii="Times New Roman" w:hAnsi="Times New Roman" w:cs="Times New Roman"/>
          <w:b/>
          <w:sz w:val="24"/>
          <w:szCs w:val="24"/>
        </w:rPr>
        <w:t>Уэта</w:t>
      </w:r>
      <w:proofErr w:type="spellEnd"/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70 граммов 12 сантиметров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80987" cy="3281811"/>
            <wp:effectExtent l="19050" t="0" r="0" b="0"/>
            <wp:docPr id="6" name="Рисунок 6" descr="Самый большой кузнечик — Уэта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амый большой кузнечик — Уэта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874" cy="3282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 xml:space="preserve">Речь идёт о бескрылых насекомых, длина которых варьируется в пределах от 10 до 12 сантиметров. Невзирая на это, вес </w:t>
      </w:r>
      <w:proofErr w:type="spellStart"/>
      <w:r w:rsidRPr="00390AE7">
        <w:rPr>
          <w:rFonts w:ascii="Times New Roman" w:hAnsi="Times New Roman" w:cs="Times New Roman"/>
          <w:sz w:val="24"/>
          <w:szCs w:val="24"/>
        </w:rPr>
        <w:t>Уэты</w:t>
      </w:r>
      <w:proofErr w:type="spellEnd"/>
      <w:r w:rsidRPr="00390AE7">
        <w:rPr>
          <w:rFonts w:ascii="Times New Roman" w:hAnsi="Times New Roman" w:cs="Times New Roman"/>
          <w:sz w:val="24"/>
          <w:szCs w:val="24"/>
        </w:rPr>
        <w:t xml:space="preserve"> достигает 70 граммов. Самки, как правило, тяжелее, что характерно практически для всех жуков, за исключением </w:t>
      </w:r>
      <w:proofErr w:type="spellStart"/>
      <w:r w:rsidRPr="00390AE7">
        <w:rPr>
          <w:rFonts w:ascii="Times New Roman" w:hAnsi="Times New Roman" w:cs="Times New Roman"/>
          <w:sz w:val="24"/>
          <w:szCs w:val="24"/>
        </w:rPr>
        <w:t>Крупнозуба</w:t>
      </w:r>
      <w:proofErr w:type="spellEnd"/>
      <w:r w:rsidRPr="00390AE7">
        <w:rPr>
          <w:rFonts w:ascii="Times New Roman" w:hAnsi="Times New Roman" w:cs="Times New Roman"/>
          <w:sz w:val="24"/>
          <w:szCs w:val="24"/>
        </w:rPr>
        <w:t xml:space="preserve"> и еще нескольких видов. Говоря о разновидностях, существует около 100 видов жука под названием </w:t>
      </w:r>
      <w:proofErr w:type="spellStart"/>
      <w:r w:rsidRPr="00390AE7">
        <w:rPr>
          <w:rFonts w:ascii="Times New Roman" w:hAnsi="Times New Roman" w:cs="Times New Roman"/>
          <w:sz w:val="24"/>
          <w:szCs w:val="24"/>
        </w:rPr>
        <w:t>Уэта</w:t>
      </w:r>
      <w:proofErr w:type="spellEnd"/>
      <w:r w:rsidRPr="00390AE7">
        <w:rPr>
          <w:rFonts w:ascii="Times New Roman" w:hAnsi="Times New Roman" w:cs="Times New Roman"/>
          <w:sz w:val="24"/>
          <w:szCs w:val="24"/>
        </w:rPr>
        <w:t>. Самые крупные сверчки находятся на территории Новой Зеландии. Остальные же представители рода распространились по всему земному шару.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lastRenderedPageBreak/>
        <w:t>Таракан – Носорог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7-14 см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63402" cy="3016706"/>
            <wp:effectExtent l="19050" t="0" r="0" b="0"/>
            <wp:docPr id="7" name="Рисунок 7" descr="Таракан – Носорог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Таракан – Носорог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129" cy="3017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Обитают в Северном Кливленде и некоторых городах Австралии. В среднем вес варьируется в районе от 30 до 40 граммов, а длина составляет в среднем 12 сантиметров. Впрочем, есть 7-сантиметровые, и 14-сантиметровые особи. В настоящее время коллекционеры из разных стран планеты мечтают заполучить себе Таракана-Носорога, потому что редкий вид появляться на людях довольно редко. Впрочем, и не факт, что он уживется в домашних условиях, они привередливы. Средний срок жизни таких жуков равен 10 годам.</w:t>
      </w:r>
    </w:p>
    <w:p w:rsidR="00390AE7" w:rsidRDefault="00390AE7" w:rsidP="00390A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0AE7">
        <w:rPr>
          <w:rFonts w:ascii="Times New Roman" w:hAnsi="Times New Roman" w:cs="Times New Roman"/>
          <w:b/>
          <w:sz w:val="24"/>
          <w:szCs w:val="24"/>
        </w:rPr>
        <w:t>Крупнозуб</w:t>
      </w:r>
      <w:proofErr w:type="spellEnd"/>
      <w:r w:rsidRPr="00390A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0AE7">
        <w:rPr>
          <w:rFonts w:ascii="Times New Roman" w:hAnsi="Times New Roman" w:cs="Times New Roman"/>
          <w:b/>
          <w:sz w:val="24"/>
          <w:szCs w:val="24"/>
        </w:rPr>
        <w:t>Оленерогий</w:t>
      </w:r>
      <w:proofErr w:type="spellEnd"/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12-15 сантиметров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227636" cy="2642579"/>
            <wp:effectExtent l="19050" t="0" r="1714" b="0"/>
            <wp:docPr id="8" name="Рисунок 8" descr="Крупнозуб Оленерогий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рупнозуб Оленерогий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569" cy="2643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0AE7">
        <w:rPr>
          <w:rFonts w:ascii="Times New Roman" w:hAnsi="Times New Roman" w:cs="Times New Roman"/>
          <w:sz w:val="24"/>
          <w:szCs w:val="24"/>
        </w:rPr>
        <w:t>Крупнозуб</w:t>
      </w:r>
      <w:proofErr w:type="spellEnd"/>
      <w:r w:rsidRPr="00390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AE7">
        <w:rPr>
          <w:rFonts w:ascii="Times New Roman" w:hAnsi="Times New Roman" w:cs="Times New Roman"/>
          <w:sz w:val="24"/>
          <w:szCs w:val="24"/>
        </w:rPr>
        <w:t>Оленерогий</w:t>
      </w:r>
      <w:proofErr w:type="spellEnd"/>
      <w:r w:rsidRPr="00390AE7">
        <w:rPr>
          <w:rFonts w:ascii="Times New Roman" w:hAnsi="Times New Roman" w:cs="Times New Roman"/>
          <w:sz w:val="24"/>
          <w:szCs w:val="24"/>
        </w:rPr>
        <w:t xml:space="preserve">. Самый огромный представитель семейства усачей был зарегистрирован на территории Перу. Стоит сказать, что его продали на аукционе. Это довольно редкий вид, да и еще таких размеров - 16.5 сантиметров. Мужскую особь </w:t>
      </w:r>
      <w:proofErr w:type="spellStart"/>
      <w:r w:rsidRPr="00390AE7">
        <w:rPr>
          <w:rFonts w:ascii="Times New Roman" w:hAnsi="Times New Roman" w:cs="Times New Roman"/>
          <w:sz w:val="24"/>
          <w:szCs w:val="24"/>
        </w:rPr>
        <w:t>Крупнозуба</w:t>
      </w:r>
      <w:proofErr w:type="spellEnd"/>
      <w:r w:rsidRPr="00390AE7">
        <w:rPr>
          <w:rFonts w:ascii="Times New Roman" w:hAnsi="Times New Roman" w:cs="Times New Roman"/>
          <w:sz w:val="24"/>
          <w:szCs w:val="24"/>
        </w:rPr>
        <w:t xml:space="preserve"> приобрел неизвестный бизнесмен из Соединенных Штатов Америки за полторы тысячи долларов. В среднем длина данного вида достигает 12-15 сантиметров. К интересным фактам необходимо отнести, что женские особи могут быть в 2-3 раза меньше представителей мужской половины насекомых.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Жук – Олень</w:t>
      </w:r>
    </w:p>
    <w:p w:rsidR="009D275D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Вес 70 граммов длина 12-14 см</w:t>
      </w:r>
    </w:p>
    <w:p w:rsidR="00390AE7" w:rsidRPr="00390AE7" w:rsidRDefault="00390AE7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49603" cy="2717321"/>
            <wp:effectExtent l="19050" t="0" r="8297" b="0"/>
            <wp:docPr id="9" name="Рисунок 9" descr="Жук – Олень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Жук – Олень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480" cy="2718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lastRenderedPageBreak/>
        <w:t xml:space="preserve">Говоря о самых больших жуках на планете обязательно нужно внести в рейтинг Жука-Оленя, который весит около 70 граммов, живет около 8 лет и обитает около смешанных лесов. Длина варьируется в диапазоне от 12 до 14 сантиметров. Непривередливый жук легко адаптируется к разным погодным условиям. </w:t>
      </w:r>
      <w:proofErr w:type="gramStart"/>
      <w:r w:rsidRPr="00390AE7"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390AE7">
        <w:rPr>
          <w:rFonts w:ascii="Times New Roman" w:hAnsi="Times New Roman" w:cs="Times New Roman"/>
          <w:sz w:val="24"/>
          <w:szCs w:val="24"/>
        </w:rPr>
        <w:t xml:space="preserve"> проявлять активность даже при морозе до -15 градусов. Стоит отметить, что у них </w:t>
      </w:r>
      <w:proofErr w:type="gramStart"/>
      <w:r w:rsidRPr="00390AE7">
        <w:rPr>
          <w:rFonts w:ascii="Times New Roman" w:hAnsi="Times New Roman" w:cs="Times New Roman"/>
          <w:sz w:val="24"/>
          <w:szCs w:val="24"/>
        </w:rPr>
        <w:t>довольно своеобразное</w:t>
      </w:r>
      <w:proofErr w:type="gramEnd"/>
      <w:r w:rsidRPr="00390AE7">
        <w:rPr>
          <w:rFonts w:ascii="Times New Roman" w:hAnsi="Times New Roman" w:cs="Times New Roman"/>
          <w:sz w:val="24"/>
          <w:szCs w:val="24"/>
        </w:rPr>
        <w:t>, характерное поведение - самцы регулярно воюют между собой, устраивая жестокие бои. Но не бьются на смерть, видимо соблюдают кодекс чести.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Самый большой жук - Гигантский Водяной Клоп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AE7">
        <w:rPr>
          <w:rFonts w:ascii="Times New Roman" w:hAnsi="Times New Roman" w:cs="Times New Roman"/>
          <w:b/>
          <w:sz w:val="24"/>
          <w:szCs w:val="24"/>
        </w:rPr>
        <w:t>15 сантиметров и больше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3165" cy="3105510"/>
            <wp:effectExtent l="19050" t="0" r="2335" b="0"/>
            <wp:docPr id="10" name="Рисунок 10" descr="Самый большой жук - Гигантский Водяной Клоп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амый большой жук - Гигантский Водяной Клоп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997" cy="3106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 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Ещё один распространенной вид жуков, которых можно обнаружить на разных континентах, не говоря уже о странах. Как правило, в длину Гигантский Водяной Клоп растет до 15 сантиметров. Женские и мужские особи практически не отличаются. Где же можно встретить представителя усачей?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Индия;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Южная Америка;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Флорида;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Водоемы Таиланда;</w:t>
      </w:r>
    </w:p>
    <w:p w:rsidR="009D275D" w:rsidRPr="00390AE7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Канада.</w:t>
      </w:r>
    </w:p>
    <w:p w:rsidR="009D275D" w:rsidRDefault="009D275D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lastRenderedPageBreak/>
        <w:t xml:space="preserve">Стоит сказать, что контакта с этими жуками стоит избегать, потому что они кусаются довольно резво и очень больно. Впрочем, летальных исходов при соприкосновении любителей </w:t>
      </w:r>
      <w:proofErr w:type="spellStart"/>
      <w:r w:rsidRPr="00390AE7">
        <w:rPr>
          <w:rFonts w:ascii="Times New Roman" w:hAnsi="Times New Roman" w:cs="Times New Roman"/>
          <w:sz w:val="24"/>
          <w:szCs w:val="24"/>
        </w:rPr>
        <w:t>дайвинга</w:t>
      </w:r>
      <w:proofErr w:type="spellEnd"/>
      <w:r w:rsidRPr="00390AE7">
        <w:rPr>
          <w:rFonts w:ascii="Times New Roman" w:hAnsi="Times New Roman" w:cs="Times New Roman"/>
          <w:sz w:val="24"/>
          <w:szCs w:val="24"/>
        </w:rPr>
        <w:t xml:space="preserve"> с жуками не зарегистрировано.</w:t>
      </w:r>
    </w:p>
    <w:p w:rsidR="00390AE7" w:rsidRPr="00390AE7" w:rsidRDefault="00390AE7" w:rsidP="00390AE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AE7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DE38CC" w:rsidRDefault="00390AE7" w:rsidP="00390AE7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540ED7">
          <w:rPr>
            <w:rStyle w:val="a3"/>
            <w:rFonts w:ascii="Times New Roman" w:hAnsi="Times New Roman" w:cs="Times New Roman"/>
            <w:sz w:val="24"/>
            <w:szCs w:val="24"/>
          </w:rPr>
          <w:t>http://www.goodmain.ru/post437346392</w:t>
        </w:r>
      </w:hyperlink>
    </w:p>
    <w:p w:rsidR="00390AE7" w:rsidRPr="00390AE7" w:rsidRDefault="00390AE7" w:rsidP="00390AE7">
      <w:pPr>
        <w:jc w:val="both"/>
        <w:rPr>
          <w:rFonts w:ascii="Times New Roman" w:hAnsi="Times New Roman" w:cs="Times New Roman"/>
          <w:sz w:val="24"/>
          <w:szCs w:val="24"/>
        </w:rPr>
      </w:pPr>
      <w:r w:rsidRPr="00390AE7">
        <w:rPr>
          <w:rFonts w:ascii="Times New Roman" w:hAnsi="Times New Roman" w:cs="Times New Roman"/>
          <w:sz w:val="24"/>
          <w:szCs w:val="24"/>
        </w:rPr>
        <w:t>https://lifespeaker.ru/samye-bolshie-zhuki-v-mire.html</w:t>
      </w:r>
    </w:p>
    <w:sectPr w:rsidR="00390AE7" w:rsidRPr="00390AE7" w:rsidSect="00544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73E6C"/>
    <w:multiLevelType w:val="multilevel"/>
    <w:tmpl w:val="D6728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D275D"/>
    <w:rsid w:val="00390AE7"/>
    <w:rsid w:val="00544EE0"/>
    <w:rsid w:val="009D275D"/>
    <w:rsid w:val="00A62C74"/>
    <w:rsid w:val="00D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EE0"/>
  </w:style>
  <w:style w:type="paragraph" w:styleId="1">
    <w:name w:val="heading 1"/>
    <w:basedOn w:val="a"/>
    <w:link w:val="10"/>
    <w:uiPriority w:val="9"/>
    <w:qFormat/>
    <w:rsid w:val="009D27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D27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75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9D275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ltxtsm">
    <w:name w:val="gl_txtsm"/>
    <w:basedOn w:val="a0"/>
    <w:rsid w:val="009D275D"/>
  </w:style>
  <w:style w:type="character" w:styleId="a3">
    <w:name w:val="Hyperlink"/>
    <w:basedOn w:val="a0"/>
    <w:uiPriority w:val="99"/>
    <w:unhideWhenUsed/>
    <w:rsid w:val="009D27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D2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2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27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1880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1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826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2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10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2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5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8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4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355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01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4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4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10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95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53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59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9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8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37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70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762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106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9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9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3.404content.com/1/14/A5/1455921163195385674/fullsize.jpg" TargetMode="External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3.404content.com/1/9B/F3/1455921162841229127/fullsize.jpg" TargetMode="External"/><Relationship Id="rId7" Type="http://schemas.openxmlformats.org/officeDocument/2006/relationships/hyperlink" Target="https://4.404content.com/1/9C/18/1455921163233134411/fullsize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4.404content.com/1/A2/72/1455921163012671304/fullsize.jpg" TargetMode="External"/><Relationship Id="rId25" Type="http://schemas.openxmlformats.org/officeDocument/2006/relationships/hyperlink" Target="http://www.goodmain.ru/post437346392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3.404content.com/1/B8/13/1455921163459364685/fullsize.jp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3.404content.com/1/B1/15/1455921163278223180/fullsize.jpg" TargetMode="External"/><Relationship Id="rId15" Type="http://schemas.openxmlformats.org/officeDocument/2006/relationships/hyperlink" Target="https://4.404content.com/1/3C/20/1455921163121985353/fullsize.jpg" TargetMode="External"/><Relationship Id="rId23" Type="http://schemas.openxmlformats.org/officeDocument/2006/relationships/hyperlink" Target="https://4.404content.com/1/05/A7/1455921163463034702/fullsize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4.404content.com/1/91/0B/1455921163637360463/fullsize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.404content.com/1/C8/E2/1455921162659301190/fullsize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2019-02-12T08:23:00Z</dcterms:created>
  <dcterms:modified xsi:type="dcterms:W3CDTF">2019-02-14T12:11:00Z</dcterms:modified>
</cp:coreProperties>
</file>