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70A1" w:rsidRDefault="00BE70A1" w:rsidP="00BE70A1">
      <w:pPr>
        <w:jc w:val="center"/>
        <w:rPr>
          <w:rFonts w:ascii="Times New Roman" w:hAnsi="Times New Roman" w:cs="Times New Roman"/>
          <w:sz w:val="28"/>
        </w:rPr>
      </w:pPr>
      <w:r>
        <w:rPr>
          <w:rFonts w:ascii="Times New Roman" w:hAnsi="Times New Roman" w:cs="Times New Roman"/>
          <w:sz w:val="28"/>
        </w:rPr>
        <w:t xml:space="preserve">МУНИЦИПАЛЬНОЕ БЮДЖЕТНОЕ УЧРЕЖДЕНИЕ </w:t>
      </w:r>
    </w:p>
    <w:p w:rsidR="00BE70A1" w:rsidRDefault="00BE70A1" w:rsidP="00BE70A1">
      <w:pPr>
        <w:jc w:val="center"/>
        <w:rPr>
          <w:rFonts w:ascii="Times New Roman" w:hAnsi="Times New Roman" w:cs="Times New Roman"/>
          <w:sz w:val="28"/>
        </w:rPr>
      </w:pPr>
      <w:r>
        <w:rPr>
          <w:rFonts w:ascii="Times New Roman" w:hAnsi="Times New Roman" w:cs="Times New Roman"/>
          <w:sz w:val="28"/>
        </w:rPr>
        <w:t xml:space="preserve">ДОПОЛНИТЕЛЬНОГО ОБРАЗОВАНИЯ </w:t>
      </w:r>
    </w:p>
    <w:p w:rsidR="00BE70A1" w:rsidRDefault="00BE70A1" w:rsidP="00BE70A1">
      <w:pPr>
        <w:jc w:val="center"/>
        <w:rPr>
          <w:rFonts w:ascii="Times New Roman" w:hAnsi="Times New Roman" w:cs="Times New Roman"/>
          <w:sz w:val="28"/>
        </w:rPr>
      </w:pPr>
      <w:r>
        <w:rPr>
          <w:rFonts w:ascii="Times New Roman" w:hAnsi="Times New Roman" w:cs="Times New Roman"/>
          <w:sz w:val="28"/>
        </w:rPr>
        <w:t xml:space="preserve">СТАНЦИЯ  ЮНЫХ НАТУРАЛИСТОВ </w:t>
      </w:r>
    </w:p>
    <w:p w:rsidR="00BE70A1" w:rsidRDefault="00BE70A1" w:rsidP="00BE70A1">
      <w:pPr>
        <w:jc w:val="center"/>
        <w:rPr>
          <w:rFonts w:ascii="Times New Roman" w:hAnsi="Times New Roman" w:cs="Times New Roman"/>
          <w:sz w:val="28"/>
        </w:rPr>
      </w:pPr>
      <w:r>
        <w:rPr>
          <w:rFonts w:ascii="Times New Roman" w:hAnsi="Times New Roman" w:cs="Times New Roman"/>
          <w:sz w:val="28"/>
        </w:rPr>
        <w:t>Г.ВЯЗЬМЫ СМОЛЕНСКОЙ ОБЛАСТИ</w:t>
      </w:r>
    </w:p>
    <w:p w:rsidR="00BE70A1" w:rsidRDefault="00BE70A1" w:rsidP="00BE70A1">
      <w:pPr>
        <w:jc w:val="center"/>
        <w:rPr>
          <w:rFonts w:ascii="Times New Roman" w:hAnsi="Times New Roman" w:cs="Times New Roman"/>
          <w:sz w:val="28"/>
        </w:rPr>
      </w:pPr>
    </w:p>
    <w:p w:rsidR="00BE70A1" w:rsidRDefault="00BE70A1" w:rsidP="00BE70A1">
      <w:pPr>
        <w:rPr>
          <w:rFonts w:ascii="Times New Roman" w:hAnsi="Times New Roman" w:cs="Times New Roman"/>
          <w:sz w:val="28"/>
        </w:rPr>
      </w:pPr>
    </w:p>
    <w:p w:rsidR="00BE70A1" w:rsidRDefault="00BE70A1" w:rsidP="00BE70A1">
      <w:pPr>
        <w:rPr>
          <w:rFonts w:ascii="Times New Roman" w:hAnsi="Times New Roman" w:cs="Times New Roman"/>
          <w:sz w:val="28"/>
        </w:rPr>
      </w:pPr>
    </w:p>
    <w:p w:rsidR="00BE70A1" w:rsidRDefault="00BE70A1" w:rsidP="00BE70A1">
      <w:pPr>
        <w:rPr>
          <w:rFonts w:ascii="Times New Roman" w:hAnsi="Times New Roman" w:cs="Times New Roman"/>
          <w:sz w:val="28"/>
        </w:rPr>
      </w:pPr>
    </w:p>
    <w:p w:rsidR="00BE70A1" w:rsidRDefault="00BE70A1" w:rsidP="00BE70A1">
      <w:pPr>
        <w:rPr>
          <w:rFonts w:ascii="Times New Roman" w:hAnsi="Times New Roman" w:cs="Times New Roman"/>
          <w:sz w:val="28"/>
        </w:rPr>
      </w:pPr>
    </w:p>
    <w:p w:rsidR="00BE70A1" w:rsidRDefault="00BE70A1" w:rsidP="00BE70A1">
      <w:pPr>
        <w:rPr>
          <w:rFonts w:ascii="Times New Roman" w:hAnsi="Times New Roman" w:cs="Times New Roman"/>
          <w:sz w:val="28"/>
        </w:rPr>
      </w:pPr>
    </w:p>
    <w:p w:rsidR="00BE70A1" w:rsidRDefault="00BE70A1" w:rsidP="00BE70A1">
      <w:pPr>
        <w:jc w:val="center"/>
        <w:rPr>
          <w:rFonts w:ascii="Times New Roman" w:hAnsi="Times New Roman" w:cs="Times New Roman"/>
          <w:sz w:val="28"/>
        </w:rPr>
      </w:pPr>
      <w:r>
        <w:rPr>
          <w:rFonts w:ascii="Times New Roman" w:hAnsi="Times New Roman" w:cs="Times New Roman"/>
          <w:sz w:val="28"/>
        </w:rPr>
        <w:t>«МИФЫ ОБ ОВОЩАХ И ФРУКТАХ»</w:t>
      </w:r>
    </w:p>
    <w:p w:rsidR="00BE70A1" w:rsidRDefault="00BE70A1" w:rsidP="00BE70A1">
      <w:pPr>
        <w:jc w:val="center"/>
        <w:rPr>
          <w:rFonts w:ascii="Times New Roman" w:hAnsi="Times New Roman" w:cs="Times New Roman"/>
          <w:sz w:val="28"/>
        </w:rPr>
      </w:pPr>
      <w:r>
        <w:rPr>
          <w:rFonts w:ascii="Times New Roman" w:hAnsi="Times New Roman" w:cs="Times New Roman"/>
          <w:sz w:val="28"/>
        </w:rPr>
        <w:t>Методическое пособие.</w:t>
      </w:r>
    </w:p>
    <w:p w:rsidR="00BE70A1" w:rsidRDefault="00BE70A1" w:rsidP="00BE70A1">
      <w:pPr>
        <w:jc w:val="center"/>
        <w:rPr>
          <w:rFonts w:ascii="Times New Roman" w:hAnsi="Times New Roman" w:cs="Times New Roman"/>
          <w:sz w:val="28"/>
        </w:rPr>
      </w:pPr>
    </w:p>
    <w:p w:rsidR="00BE70A1" w:rsidRDefault="00BE70A1" w:rsidP="00BE70A1">
      <w:pPr>
        <w:jc w:val="center"/>
        <w:rPr>
          <w:rFonts w:ascii="Times New Roman" w:hAnsi="Times New Roman" w:cs="Times New Roman"/>
          <w:sz w:val="28"/>
        </w:rPr>
      </w:pPr>
    </w:p>
    <w:p w:rsidR="00BE70A1" w:rsidRDefault="00BE70A1" w:rsidP="00BE70A1">
      <w:pPr>
        <w:jc w:val="center"/>
        <w:rPr>
          <w:rFonts w:ascii="Times New Roman" w:hAnsi="Times New Roman" w:cs="Times New Roman"/>
          <w:sz w:val="28"/>
        </w:rPr>
      </w:pPr>
    </w:p>
    <w:p w:rsidR="00BE70A1" w:rsidRDefault="00BE70A1" w:rsidP="00BE70A1">
      <w:pPr>
        <w:jc w:val="center"/>
        <w:rPr>
          <w:rFonts w:ascii="Times New Roman" w:hAnsi="Times New Roman" w:cs="Times New Roman"/>
          <w:sz w:val="28"/>
        </w:rPr>
      </w:pPr>
    </w:p>
    <w:p w:rsidR="00BE70A1" w:rsidRDefault="00BE70A1" w:rsidP="00BE70A1">
      <w:pPr>
        <w:jc w:val="center"/>
        <w:rPr>
          <w:rFonts w:ascii="Times New Roman" w:hAnsi="Times New Roman" w:cs="Times New Roman"/>
          <w:sz w:val="28"/>
        </w:rPr>
      </w:pPr>
    </w:p>
    <w:p w:rsidR="00BE70A1" w:rsidRDefault="00BE70A1" w:rsidP="00BE70A1">
      <w:pPr>
        <w:jc w:val="center"/>
        <w:rPr>
          <w:rFonts w:ascii="Times New Roman" w:hAnsi="Times New Roman" w:cs="Times New Roman"/>
          <w:sz w:val="28"/>
        </w:rPr>
      </w:pPr>
      <w:r>
        <w:rPr>
          <w:rFonts w:ascii="Times New Roman" w:hAnsi="Times New Roman" w:cs="Times New Roman"/>
          <w:sz w:val="28"/>
        </w:rPr>
        <w:t xml:space="preserve">                                Автор-составитель: Наврозашвили Елена Владимировна,</w:t>
      </w:r>
    </w:p>
    <w:p w:rsidR="00BE70A1" w:rsidRDefault="00BE70A1" w:rsidP="00BE70A1">
      <w:pPr>
        <w:jc w:val="center"/>
        <w:rPr>
          <w:rFonts w:ascii="Times New Roman" w:hAnsi="Times New Roman" w:cs="Times New Roman"/>
          <w:sz w:val="28"/>
        </w:rPr>
      </w:pPr>
      <w:r>
        <w:rPr>
          <w:rFonts w:ascii="Times New Roman" w:hAnsi="Times New Roman" w:cs="Times New Roman"/>
          <w:sz w:val="28"/>
        </w:rPr>
        <w:t xml:space="preserve">                                                                   педагог дополнительного образования</w:t>
      </w:r>
    </w:p>
    <w:p w:rsidR="00BE70A1" w:rsidRDefault="00BE70A1" w:rsidP="00BE70A1">
      <w:pPr>
        <w:rPr>
          <w:rFonts w:ascii="Times New Roman" w:hAnsi="Times New Roman" w:cs="Times New Roman"/>
        </w:rPr>
      </w:pPr>
    </w:p>
    <w:p w:rsidR="00BE70A1" w:rsidRDefault="00BE70A1" w:rsidP="00BE70A1">
      <w:pPr>
        <w:jc w:val="center"/>
        <w:rPr>
          <w:rFonts w:ascii="Times New Roman" w:hAnsi="Times New Roman" w:cs="Times New Roman"/>
        </w:rPr>
      </w:pPr>
    </w:p>
    <w:p w:rsidR="00BE70A1" w:rsidRDefault="00BE70A1" w:rsidP="00BE70A1">
      <w:pPr>
        <w:jc w:val="center"/>
        <w:rPr>
          <w:rFonts w:ascii="Times New Roman" w:hAnsi="Times New Roman" w:cs="Times New Roman"/>
        </w:rPr>
      </w:pPr>
    </w:p>
    <w:p w:rsidR="00BE70A1" w:rsidRDefault="00BE70A1" w:rsidP="00BE70A1">
      <w:pPr>
        <w:rPr>
          <w:rFonts w:ascii="Times New Roman" w:hAnsi="Times New Roman" w:cs="Times New Roman"/>
        </w:rPr>
      </w:pPr>
    </w:p>
    <w:p w:rsidR="00BE70A1" w:rsidRDefault="00BE70A1" w:rsidP="00BE70A1">
      <w:pPr>
        <w:jc w:val="center"/>
        <w:rPr>
          <w:rFonts w:ascii="Times New Roman" w:hAnsi="Times New Roman" w:cs="Times New Roman"/>
        </w:rPr>
      </w:pPr>
      <w:r>
        <w:rPr>
          <w:rFonts w:ascii="Times New Roman" w:hAnsi="Times New Roman" w:cs="Times New Roman"/>
          <w:sz w:val="28"/>
          <w:szCs w:val="28"/>
        </w:rPr>
        <w:t>г. Вязьма</w:t>
      </w:r>
    </w:p>
    <w:p w:rsidR="00BE70A1" w:rsidRDefault="00BE70A1" w:rsidP="00BE70A1">
      <w:pPr>
        <w:jc w:val="center"/>
        <w:rPr>
          <w:rFonts w:ascii="Times New Roman" w:hAnsi="Times New Roman" w:cs="Times New Roman"/>
          <w:sz w:val="28"/>
          <w:szCs w:val="28"/>
        </w:rPr>
      </w:pPr>
      <w:r>
        <w:rPr>
          <w:rFonts w:ascii="Times New Roman" w:hAnsi="Times New Roman" w:cs="Times New Roman"/>
          <w:sz w:val="28"/>
          <w:szCs w:val="28"/>
        </w:rPr>
        <w:t>Смоленская область</w:t>
      </w:r>
    </w:p>
    <w:p w:rsidR="00BE70A1" w:rsidRPr="00BE70A1" w:rsidRDefault="00BE70A1" w:rsidP="00BE70A1">
      <w:pPr>
        <w:jc w:val="center"/>
        <w:rPr>
          <w:rFonts w:ascii="Times New Roman" w:hAnsi="Times New Roman" w:cs="Times New Roman"/>
          <w:sz w:val="28"/>
          <w:szCs w:val="20"/>
        </w:rPr>
      </w:pPr>
      <w:r>
        <w:rPr>
          <w:rFonts w:ascii="Times New Roman" w:hAnsi="Times New Roman" w:cs="Times New Roman"/>
          <w:sz w:val="28"/>
        </w:rPr>
        <w:t>2018 год</w:t>
      </w:r>
    </w:p>
    <w:p w:rsidR="00F93472" w:rsidRPr="00957BA7" w:rsidRDefault="00F93472" w:rsidP="00957BA7">
      <w:pPr>
        <w:jc w:val="both"/>
        <w:rPr>
          <w:rFonts w:ascii="Times New Roman" w:hAnsi="Times New Roman" w:cs="Times New Roman"/>
          <w:sz w:val="24"/>
          <w:szCs w:val="24"/>
        </w:rPr>
      </w:pPr>
      <w:r w:rsidRPr="00957BA7">
        <w:rPr>
          <w:rFonts w:ascii="Times New Roman" w:hAnsi="Times New Roman" w:cs="Times New Roman"/>
          <w:sz w:val="24"/>
          <w:szCs w:val="24"/>
        </w:rPr>
        <w:lastRenderedPageBreak/>
        <w:t>Заблуждения по поводу той или иной темы живут в голове каждого из нас. Куда же без них? Сегодня давайте выясним, какие самые распространенные мифы существуют о фруктах и овощах, и попытаемся их развеять.</w:t>
      </w:r>
    </w:p>
    <w:p w:rsidR="00F93472" w:rsidRPr="00957BA7" w:rsidRDefault="00F93472" w:rsidP="00957BA7">
      <w:pPr>
        <w:jc w:val="both"/>
        <w:rPr>
          <w:rFonts w:ascii="Times New Roman" w:hAnsi="Times New Roman" w:cs="Times New Roman"/>
          <w:sz w:val="24"/>
          <w:szCs w:val="24"/>
        </w:rPr>
      </w:pPr>
      <w:r w:rsidRPr="00957BA7">
        <w:rPr>
          <w:rFonts w:ascii="Times New Roman" w:hAnsi="Times New Roman" w:cs="Times New Roman"/>
          <w:b/>
          <w:sz w:val="24"/>
          <w:szCs w:val="24"/>
        </w:rPr>
        <w:t xml:space="preserve">Миф № 1: </w:t>
      </w:r>
      <w:r w:rsidRPr="00957BA7">
        <w:rPr>
          <w:rFonts w:ascii="Times New Roman" w:hAnsi="Times New Roman" w:cs="Times New Roman"/>
          <w:sz w:val="24"/>
          <w:szCs w:val="24"/>
        </w:rPr>
        <w:t>Фрукты и овощи в свежем виде более питательны, нежели измельченные и замороженные</w:t>
      </w:r>
    </w:p>
    <w:p w:rsidR="00F93472" w:rsidRPr="00957BA7" w:rsidRDefault="00F93472" w:rsidP="00957BA7">
      <w:pPr>
        <w:jc w:val="both"/>
        <w:rPr>
          <w:rFonts w:ascii="Times New Roman" w:hAnsi="Times New Roman" w:cs="Times New Roman"/>
          <w:sz w:val="24"/>
          <w:szCs w:val="24"/>
        </w:rPr>
      </w:pPr>
      <w:r w:rsidRPr="00957BA7">
        <w:rPr>
          <w:rFonts w:ascii="Times New Roman" w:hAnsi="Times New Roman" w:cs="Times New Roman"/>
          <w:sz w:val="24"/>
          <w:szCs w:val="24"/>
        </w:rPr>
        <w:t xml:space="preserve">Правда: В замороженном виде овощи и фрукты не менее питательны </w:t>
      </w:r>
      <w:proofErr w:type="gramStart"/>
      <w:r w:rsidRPr="00957BA7">
        <w:rPr>
          <w:rFonts w:ascii="Times New Roman" w:hAnsi="Times New Roman" w:cs="Times New Roman"/>
          <w:sz w:val="24"/>
          <w:szCs w:val="24"/>
        </w:rPr>
        <w:t>свежих</w:t>
      </w:r>
      <w:proofErr w:type="gramEnd"/>
      <w:r w:rsidRPr="00957BA7">
        <w:rPr>
          <w:rFonts w:ascii="Times New Roman" w:hAnsi="Times New Roman" w:cs="Times New Roman"/>
          <w:sz w:val="24"/>
          <w:szCs w:val="24"/>
        </w:rPr>
        <w:t>. В измельченном виде они упаковываются и подвергаются заморозке непосредственно сразу же после сбора. Благодаря специальным современным технологиям в таких продуктах питания сохраняется большинство полезных веществ. А вот свежие фрукты и овощи часто теряют свою питательность вследствие воздействия света и воздуха, к примеру, при их длительном хранении на полках магазинов.</w:t>
      </w:r>
    </w:p>
    <w:p w:rsidR="00F93472" w:rsidRPr="00957BA7" w:rsidRDefault="00F93472" w:rsidP="00957BA7">
      <w:pPr>
        <w:jc w:val="both"/>
        <w:rPr>
          <w:rFonts w:ascii="Times New Roman" w:hAnsi="Times New Roman" w:cs="Times New Roman"/>
          <w:sz w:val="24"/>
          <w:szCs w:val="24"/>
        </w:rPr>
      </w:pPr>
      <w:r w:rsidRPr="00957BA7">
        <w:rPr>
          <w:rFonts w:ascii="Times New Roman" w:hAnsi="Times New Roman" w:cs="Times New Roman"/>
          <w:b/>
          <w:sz w:val="24"/>
          <w:szCs w:val="24"/>
        </w:rPr>
        <w:t>Миф № 2:</w:t>
      </w:r>
      <w:r w:rsidRPr="00957BA7">
        <w:rPr>
          <w:rFonts w:ascii="Times New Roman" w:hAnsi="Times New Roman" w:cs="Times New Roman"/>
          <w:sz w:val="24"/>
          <w:szCs w:val="24"/>
        </w:rPr>
        <w:t xml:space="preserve"> Ананасы, грейпфруты, сельдерей, капуста, кофе и некоторые другие продукты сжигают жир и снижают вес</w:t>
      </w:r>
    </w:p>
    <w:p w:rsidR="00F93472" w:rsidRPr="00957BA7" w:rsidRDefault="00F93472" w:rsidP="00957BA7">
      <w:pPr>
        <w:jc w:val="both"/>
        <w:rPr>
          <w:rFonts w:ascii="Times New Roman" w:hAnsi="Times New Roman" w:cs="Times New Roman"/>
          <w:sz w:val="24"/>
          <w:szCs w:val="24"/>
        </w:rPr>
      </w:pPr>
      <w:r w:rsidRPr="00957BA7">
        <w:rPr>
          <w:rFonts w:ascii="Times New Roman" w:hAnsi="Times New Roman" w:cs="Times New Roman"/>
          <w:sz w:val="24"/>
          <w:szCs w:val="24"/>
        </w:rPr>
        <w:t xml:space="preserve">Правда: Нет таких продуктов. Некоторые фрукты, овощи и даже кофеин действительно способны ускорят скорость метаболизма (то есть скорость, с которой организм сжигает калории или энергию), но лишь на некоторое время. Сами по себе же они не являются природными </w:t>
      </w:r>
      <w:proofErr w:type="spellStart"/>
      <w:r w:rsidRPr="00957BA7">
        <w:rPr>
          <w:rFonts w:ascii="Times New Roman" w:hAnsi="Times New Roman" w:cs="Times New Roman"/>
          <w:sz w:val="24"/>
          <w:szCs w:val="24"/>
        </w:rPr>
        <w:t>жиросжигателями</w:t>
      </w:r>
      <w:proofErr w:type="spellEnd"/>
      <w:r w:rsidRPr="00957BA7">
        <w:rPr>
          <w:rFonts w:ascii="Times New Roman" w:hAnsi="Times New Roman" w:cs="Times New Roman"/>
          <w:sz w:val="24"/>
          <w:szCs w:val="24"/>
        </w:rPr>
        <w:t>, в каком большом количестве вы бы их не употребляли. Поэтому, если желаете похудеть, просто уменьшите количество потребляемых калорий в сутки и увеличьте физическую активность.</w:t>
      </w:r>
    </w:p>
    <w:p w:rsidR="00F93472" w:rsidRPr="00957BA7" w:rsidRDefault="00F93472" w:rsidP="00957BA7">
      <w:pPr>
        <w:jc w:val="both"/>
        <w:rPr>
          <w:rFonts w:ascii="Times New Roman" w:hAnsi="Times New Roman" w:cs="Times New Roman"/>
          <w:sz w:val="24"/>
          <w:szCs w:val="24"/>
        </w:rPr>
      </w:pPr>
      <w:r w:rsidRPr="00957BA7">
        <w:rPr>
          <w:rFonts w:ascii="Times New Roman" w:hAnsi="Times New Roman" w:cs="Times New Roman"/>
          <w:b/>
          <w:sz w:val="24"/>
          <w:szCs w:val="24"/>
        </w:rPr>
        <w:t>Миф № 3:</w:t>
      </w:r>
      <w:r w:rsidRPr="00957BA7">
        <w:rPr>
          <w:rFonts w:ascii="Times New Roman" w:hAnsi="Times New Roman" w:cs="Times New Roman"/>
          <w:sz w:val="24"/>
          <w:szCs w:val="24"/>
        </w:rPr>
        <w:t xml:space="preserve"> В моркови содержится много сахара</w:t>
      </w:r>
    </w:p>
    <w:p w:rsidR="00F93472" w:rsidRPr="00957BA7" w:rsidRDefault="00F93472" w:rsidP="00957BA7">
      <w:pPr>
        <w:jc w:val="both"/>
        <w:rPr>
          <w:rFonts w:ascii="Times New Roman" w:hAnsi="Times New Roman" w:cs="Times New Roman"/>
          <w:sz w:val="24"/>
          <w:szCs w:val="24"/>
        </w:rPr>
      </w:pPr>
      <w:r w:rsidRPr="00957BA7">
        <w:rPr>
          <w:rFonts w:ascii="Times New Roman" w:hAnsi="Times New Roman" w:cs="Times New Roman"/>
          <w:sz w:val="24"/>
          <w:szCs w:val="24"/>
        </w:rPr>
        <w:t xml:space="preserve">Правда: </w:t>
      </w:r>
      <w:proofErr w:type="gramStart"/>
      <w:r w:rsidRPr="00957BA7">
        <w:rPr>
          <w:rFonts w:ascii="Times New Roman" w:hAnsi="Times New Roman" w:cs="Times New Roman"/>
          <w:sz w:val="24"/>
          <w:szCs w:val="24"/>
        </w:rPr>
        <w:t>Одна чашка сырой моркови равна 52 ккал и 12 граммам углеводов, причем половина из них – простые сахара, а остальные полезная для организму клетчатка и сложные сахара.</w:t>
      </w:r>
      <w:proofErr w:type="gramEnd"/>
      <w:r w:rsidRPr="00957BA7">
        <w:rPr>
          <w:rFonts w:ascii="Times New Roman" w:hAnsi="Times New Roman" w:cs="Times New Roman"/>
          <w:sz w:val="24"/>
          <w:szCs w:val="24"/>
        </w:rPr>
        <w:t xml:space="preserve"> Сахар в моркови идет как бы «в комплекте» с огромным количеством витаминов и минералов (</w:t>
      </w:r>
      <w:proofErr w:type="spellStart"/>
      <w:r w:rsidRPr="00957BA7">
        <w:rPr>
          <w:rFonts w:ascii="Times New Roman" w:hAnsi="Times New Roman" w:cs="Times New Roman"/>
          <w:sz w:val="24"/>
          <w:szCs w:val="24"/>
        </w:rPr>
        <w:t>бета-каротином</w:t>
      </w:r>
      <w:proofErr w:type="spellEnd"/>
      <w:r w:rsidRPr="00957BA7">
        <w:rPr>
          <w:rFonts w:ascii="Times New Roman" w:hAnsi="Times New Roman" w:cs="Times New Roman"/>
          <w:sz w:val="24"/>
          <w:szCs w:val="24"/>
        </w:rPr>
        <w:t>, витамином</w:t>
      </w:r>
      <w:proofErr w:type="gramStart"/>
      <w:r w:rsidRPr="00957BA7">
        <w:rPr>
          <w:rFonts w:ascii="Times New Roman" w:hAnsi="Times New Roman" w:cs="Times New Roman"/>
          <w:sz w:val="24"/>
          <w:szCs w:val="24"/>
        </w:rPr>
        <w:t xml:space="preserve"> А</w:t>
      </w:r>
      <w:proofErr w:type="gramEnd"/>
      <w:r w:rsidRPr="00957BA7">
        <w:rPr>
          <w:rFonts w:ascii="Times New Roman" w:hAnsi="Times New Roman" w:cs="Times New Roman"/>
          <w:sz w:val="24"/>
          <w:szCs w:val="24"/>
        </w:rPr>
        <w:t xml:space="preserve">, </w:t>
      </w:r>
      <w:proofErr w:type="spellStart"/>
      <w:r w:rsidRPr="00957BA7">
        <w:rPr>
          <w:rFonts w:ascii="Times New Roman" w:hAnsi="Times New Roman" w:cs="Times New Roman"/>
          <w:sz w:val="24"/>
          <w:szCs w:val="24"/>
        </w:rPr>
        <w:t>фалкаринолом</w:t>
      </w:r>
      <w:proofErr w:type="spellEnd"/>
      <w:r w:rsidRPr="00957BA7">
        <w:rPr>
          <w:rFonts w:ascii="Times New Roman" w:hAnsi="Times New Roman" w:cs="Times New Roman"/>
          <w:sz w:val="24"/>
          <w:szCs w:val="24"/>
        </w:rPr>
        <w:t xml:space="preserve"> и др.) и уж совсем не является вредным для фигуры.</w:t>
      </w:r>
    </w:p>
    <w:p w:rsidR="00F93472" w:rsidRPr="00957BA7" w:rsidRDefault="00F93472" w:rsidP="00957BA7">
      <w:pPr>
        <w:jc w:val="both"/>
        <w:rPr>
          <w:rFonts w:ascii="Times New Roman" w:hAnsi="Times New Roman" w:cs="Times New Roman"/>
          <w:sz w:val="24"/>
          <w:szCs w:val="24"/>
        </w:rPr>
      </w:pPr>
      <w:r w:rsidRPr="00957BA7">
        <w:rPr>
          <w:rFonts w:ascii="Times New Roman" w:hAnsi="Times New Roman" w:cs="Times New Roman"/>
          <w:b/>
          <w:sz w:val="24"/>
          <w:szCs w:val="24"/>
        </w:rPr>
        <w:t>Миф № 4:</w:t>
      </w:r>
      <w:r w:rsidRPr="00957BA7">
        <w:rPr>
          <w:rFonts w:ascii="Times New Roman" w:hAnsi="Times New Roman" w:cs="Times New Roman"/>
          <w:sz w:val="24"/>
          <w:szCs w:val="24"/>
        </w:rPr>
        <w:t xml:space="preserve"> </w:t>
      </w:r>
      <w:proofErr w:type="spellStart"/>
      <w:r w:rsidRPr="00957BA7">
        <w:rPr>
          <w:rFonts w:ascii="Times New Roman" w:hAnsi="Times New Roman" w:cs="Times New Roman"/>
          <w:sz w:val="24"/>
          <w:szCs w:val="24"/>
        </w:rPr>
        <w:t>Сатат</w:t>
      </w:r>
      <w:proofErr w:type="spellEnd"/>
      <w:r w:rsidRPr="00957BA7">
        <w:rPr>
          <w:rFonts w:ascii="Times New Roman" w:hAnsi="Times New Roman" w:cs="Times New Roman"/>
          <w:sz w:val="24"/>
          <w:szCs w:val="24"/>
        </w:rPr>
        <w:t xml:space="preserve"> Айсберг совершенно бесполезный продукт</w:t>
      </w:r>
    </w:p>
    <w:p w:rsidR="00F93472" w:rsidRPr="00957BA7" w:rsidRDefault="00F93472" w:rsidP="00957BA7">
      <w:pPr>
        <w:jc w:val="both"/>
        <w:rPr>
          <w:rFonts w:ascii="Times New Roman" w:hAnsi="Times New Roman" w:cs="Times New Roman"/>
          <w:sz w:val="24"/>
          <w:szCs w:val="24"/>
        </w:rPr>
      </w:pPr>
      <w:r w:rsidRPr="00957BA7">
        <w:rPr>
          <w:rFonts w:ascii="Times New Roman" w:hAnsi="Times New Roman" w:cs="Times New Roman"/>
          <w:sz w:val="24"/>
          <w:szCs w:val="24"/>
        </w:rPr>
        <w:t>Правда: Многие думают, что этот салат – трава травой, но это не так. Айсберг – настоящий кладезь полезных веществ. В одной чашке салата содержится 20 % суточной нормы кальция, 15 % — витамина</w:t>
      </w:r>
      <w:proofErr w:type="gramStart"/>
      <w:r w:rsidRPr="00957BA7">
        <w:rPr>
          <w:rFonts w:ascii="Times New Roman" w:hAnsi="Times New Roman" w:cs="Times New Roman"/>
          <w:sz w:val="24"/>
          <w:szCs w:val="24"/>
        </w:rPr>
        <w:t xml:space="preserve"> А</w:t>
      </w:r>
      <w:proofErr w:type="gramEnd"/>
      <w:r w:rsidRPr="00957BA7">
        <w:rPr>
          <w:rFonts w:ascii="Times New Roman" w:hAnsi="Times New Roman" w:cs="Times New Roman"/>
          <w:sz w:val="24"/>
          <w:szCs w:val="24"/>
        </w:rPr>
        <w:t xml:space="preserve"> и более 90 % — витамина В9.</w:t>
      </w:r>
    </w:p>
    <w:p w:rsidR="00F93472" w:rsidRPr="00957BA7" w:rsidRDefault="00F93472" w:rsidP="00957BA7">
      <w:pPr>
        <w:jc w:val="both"/>
        <w:rPr>
          <w:rFonts w:ascii="Times New Roman" w:hAnsi="Times New Roman" w:cs="Times New Roman"/>
          <w:sz w:val="24"/>
          <w:szCs w:val="24"/>
        </w:rPr>
      </w:pPr>
      <w:r w:rsidRPr="00957BA7">
        <w:rPr>
          <w:rFonts w:ascii="Times New Roman" w:hAnsi="Times New Roman" w:cs="Times New Roman"/>
          <w:b/>
          <w:sz w:val="24"/>
          <w:szCs w:val="24"/>
        </w:rPr>
        <w:t>Миф № 5:</w:t>
      </w:r>
      <w:r w:rsidRPr="00957BA7">
        <w:rPr>
          <w:rFonts w:ascii="Times New Roman" w:hAnsi="Times New Roman" w:cs="Times New Roman"/>
          <w:sz w:val="24"/>
          <w:szCs w:val="24"/>
        </w:rPr>
        <w:t xml:space="preserve"> От картофеля толстеют</w:t>
      </w:r>
    </w:p>
    <w:p w:rsidR="00F93472" w:rsidRPr="00957BA7" w:rsidRDefault="00F93472" w:rsidP="00957BA7">
      <w:pPr>
        <w:jc w:val="both"/>
        <w:rPr>
          <w:rFonts w:ascii="Times New Roman" w:hAnsi="Times New Roman" w:cs="Times New Roman"/>
          <w:sz w:val="24"/>
          <w:szCs w:val="24"/>
        </w:rPr>
      </w:pPr>
      <w:r w:rsidRPr="00957BA7">
        <w:rPr>
          <w:rFonts w:ascii="Times New Roman" w:hAnsi="Times New Roman" w:cs="Times New Roman"/>
          <w:sz w:val="24"/>
          <w:szCs w:val="24"/>
        </w:rPr>
        <w:t xml:space="preserve">Правда: Если вы запечете одну картофелину и съешьте ее, то она прибавит вам всего 161 ккал и 4 грамма клетчатки. К тому же, в охлажденной приготовленной картошке присутствует резистентный крахмал, который играет свою важную роль в похудении. Главное – это следить за размером съедаемых порций и отказаться от картошки в </w:t>
      </w:r>
      <w:proofErr w:type="gramStart"/>
      <w:r w:rsidRPr="00957BA7">
        <w:rPr>
          <w:rFonts w:ascii="Times New Roman" w:hAnsi="Times New Roman" w:cs="Times New Roman"/>
          <w:sz w:val="24"/>
          <w:szCs w:val="24"/>
        </w:rPr>
        <w:t>жаренном</w:t>
      </w:r>
      <w:proofErr w:type="gramEnd"/>
      <w:r w:rsidRPr="00957BA7">
        <w:rPr>
          <w:rFonts w:ascii="Times New Roman" w:hAnsi="Times New Roman" w:cs="Times New Roman"/>
          <w:sz w:val="24"/>
          <w:szCs w:val="24"/>
        </w:rPr>
        <w:t xml:space="preserve"> виде и фри. Так что </w:t>
      </w:r>
      <w:hyperlink r:id="rId4" w:history="1">
        <w:r w:rsidRPr="00957BA7">
          <w:rPr>
            <w:rStyle w:val="a5"/>
            <w:rFonts w:ascii="Times New Roman" w:hAnsi="Times New Roman" w:cs="Times New Roman"/>
            <w:color w:val="auto"/>
            <w:sz w:val="24"/>
            <w:szCs w:val="24"/>
          </w:rPr>
          <w:t>пиццу с овощами</w:t>
        </w:r>
      </w:hyperlink>
      <w:r w:rsidRPr="00957BA7">
        <w:rPr>
          <w:rFonts w:ascii="Times New Roman" w:hAnsi="Times New Roman" w:cs="Times New Roman"/>
          <w:sz w:val="24"/>
          <w:szCs w:val="24"/>
        </w:rPr>
        <w:t> и запеченный картофель ешьте без опаски.</w:t>
      </w:r>
    </w:p>
    <w:p w:rsidR="00F93472" w:rsidRPr="00957BA7" w:rsidRDefault="00F93472" w:rsidP="00957BA7">
      <w:pPr>
        <w:jc w:val="both"/>
        <w:rPr>
          <w:rFonts w:ascii="Times New Roman" w:hAnsi="Times New Roman" w:cs="Times New Roman"/>
          <w:sz w:val="24"/>
          <w:szCs w:val="24"/>
        </w:rPr>
      </w:pPr>
      <w:r w:rsidRPr="00957BA7">
        <w:rPr>
          <w:rFonts w:ascii="Times New Roman" w:hAnsi="Times New Roman" w:cs="Times New Roman"/>
          <w:b/>
          <w:sz w:val="24"/>
          <w:szCs w:val="24"/>
        </w:rPr>
        <w:t>Миф № 6:</w:t>
      </w:r>
      <w:r w:rsidRPr="00957BA7">
        <w:rPr>
          <w:rFonts w:ascii="Times New Roman" w:hAnsi="Times New Roman" w:cs="Times New Roman"/>
          <w:sz w:val="24"/>
          <w:szCs w:val="24"/>
        </w:rPr>
        <w:t xml:space="preserve"> Кукуруза – это сплошные углеводы</w:t>
      </w:r>
    </w:p>
    <w:p w:rsidR="00F93472" w:rsidRPr="00957BA7" w:rsidRDefault="00F93472" w:rsidP="00957BA7">
      <w:pPr>
        <w:jc w:val="both"/>
        <w:rPr>
          <w:rFonts w:ascii="Times New Roman" w:hAnsi="Times New Roman" w:cs="Times New Roman"/>
          <w:sz w:val="24"/>
          <w:szCs w:val="24"/>
        </w:rPr>
      </w:pPr>
      <w:r w:rsidRPr="00957BA7">
        <w:rPr>
          <w:rFonts w:ascii="Times New Roman" w:hAnsi="Times New Roman" w:cs="Times New Roman"/>
          <w:sz w:val="24"/>
          <w:szCs w:val="24"/>
        </w:rPr>
        <w:lastRenderedPageBreak/>
        <w:t>Правда: Да, это так, но углеводы в ней самые «высококачественные», то есть сложные. Так, один большой початок кукурузы содержит 15 % суточной дозы клетчатки. Кроме того, зернышки этого продукта богаты фруктозой, витаминами группы</w:t>
      </w:r>
      <w:proofErr w:type="gramStart"/>
      <w:r w:rsidRPr="00957BA7">
        <w:rPr>
          <w:rFonts w:ascii="Times New Roman" w:hAnsi="Times New Roman" w:cs="Times New Roman"/>
          <w:sz w:val="24"/>
          <w:szCs w:val="24"/>
        </w:rPr>
        <w:t xml:space="preserve"> В</w:t>
      </w:r>
      <w:proofErr w:type="gramEnd"/>
      <w:r w:rsidRPr="00957BA7">
        <w:rPr>
          <w:rFonts w:ascii="Times New Roman" w:hAnsi="Times New Roman" w:cs="Times New Roman"/>
          <w:sz w:val="24"/>
          <w:szCs w:val="24"/>
        </w:rPr>
        <w:t xml:space="preserve">, </w:t>
      </w:r>
      <w:proofErr w:type="spellStart"/>
      <w:r w:rsidRPr="00957BA7">
        <w:rPr>
          <w:rFonts w:ascii="Times New Roman" w:hAnsi="Times New Roman" w:cs="Times New Roman"/>
          <w:sz w:val="24"/>
          <w:szCs w:val="24"/>
        </w:rPr>
        <w:t>лютеином</w:t>
      </w:r>
      <w:proofErr w:type="spellEnd"/>
      <w:r w:rsidRPr="00957BA7">
        <w:rPr>
          <w:rFonts w:ascii="Times New Roman" w:hAnsi="Times New Roman" w:cs="Times New Roman"/>
          <w:sz w:val="24"/>
          <w:szCs w:val="24"/>
        </w:rPr>
        <w:t xml:space="preserve"> и </w:t>
      </w:r>
      <w:proofErr w:type="spellStart"/>
      <w:r w:rsidRPr="00957BA7">
        <w:rPr>
          <w:rFonts w:ascii="Times New Roman" w:hAnsi="Times New Roman" w:cs="Times New Roman"/>
          <w:sz w:val="24"/>
          <w:szCs w:val="24"/>
        </w:rPr>
        <w:t>зеаксантином</w:t>
      </w:r>
      <w:proofErr w:type="spellEnd"/>
      <w:r w:rsidRPr="00957BA7">
        <w:rPr>
          <w:rFonts w:ascii="Times New Roman" w:hAnsi="Times New Roman" w:cs="Times New Roman"/>
          <w:sz w:val="24"/>
          <w:szCs w:val="24"/>
        </w:rPr>
        <w:t>, обеспечивающие «взгляд как у орла». Так что не бойтесь, обязательно ешьте кукурузу – тогда и сердце будет защищено, и фигура не испортится, поскольку этот овощ богат витаминами, которые преобразуют углеводы в энергию, а не в жировые отложения.</w:t>
      </w:r>
    </w:p>
    <w:p w:rsidR="00F93472" w:rsidRPr="00957BA7" w:rsidRDefault="00F93472" w:rsidP="00957BA7">
      <w:pPr>
        <w:jc w:val="both"/>
        <w:rPr>
          <w:rFonts w:ascii="Times New Roman" w:hAnsi="Times New Roman" w:cs="Times New Roman"/>
          <w:sz w:val="24"/>
          <w:szCs w:val="24"/>
        </w:rPr>
      </w:pPr>
      <w:r w:rsidRPr="00957BA7">
        <w:rPr>
          <w:rFonts w:ascii="Times New Roman" w:hAnsi="Times New Roman" w:cs="Times New Roman"/>
          <w:b/>
          <w:sz w:val="24"/>
          <w:szCs w:val="24"/>
        </w:rPr>
        <w:t>Миф № 7:</w:t>
      </w:r>
      <w:r w:rsidRPr="00957BA7">
        <w:rPr>
          <w:rFonts w:ascii="Times New Roman" w:hAnsi="Times New Roman" w:cs="Times New Roman"/>
          <w:sz w:val="24"/>
          <w:szCs w:val="24"/>
        </w:rPr>
        <w:t xml:space="preserve"> Фруктовые соки </w:t>
      </w:r>
      <w:proofErr w:type="spellStart"/>
      <w:r w:rsidRPr="00957BA7">
        <w:rPr>
          <w:rFonts w:ascii="Times New Roman" w:hAnsi="Times New Roman" w:cs="Times New Roman"/>
          <w:sz w:val="24"/>
          <w:szCs w:val="24"/>
        </w:rPr>
        <w:t>низкокалорийны</w:t>
      </w:r>
      <w:proofErr w:type="spellEnd"/>
    </w:p>
    <w:p w:rsidR="00F93472" w:rsidRPr="00957BA7" w:rsidRDefault="00F93472" w:rsidP="00957BA7">
      <w:pPr>
        <w:jc w:val="both"/>
        <w:rPr>
          <w:rFonts w:ascii="Times New Roman" w:hAnsi="Times New Roman" w:cs="Times New Roman"/>
          <w:sz w:val="24"/>
          <w:szCs w:val="24"/>
        </w:rPr>
      </w:pPr>
      <w:r w:rsidRPr="00957BA7">
        <w:rPr>
          <w:rFonts w:ascii="Times New Roman" w:hAnsi="Times New Roman" w:cs="Times New Roman"/>
          <w:sz w:val="24"/>
          <w:szCs w:val="24"/>
        </w:rPr>
        <w:t>Правда: Фруктовые соки, хоть и обеспечивают наш организм необходимыми витаминами и минералами, весьма калорийны. Так, стакан яблочного или виноградного сока добавит вам порядка 200 калорий. Это равноценно тому, что вы съедите два больших яблока или одну запеченную картофелину. При этом соки занимают совсем немного места в желудке и быстро всасываются, снова пробуждая аппетит. А вот свежие фрукты или та же картошка обеспечат ощущение сытости на более длительное время.</w:t>
      </w:r>
    </w:p>
    <w:p w:rsidR="00F93472" w:rsidRPr="00957BA7" w:rsidRDefault="00F93472" w:rsidP="00957BA7">
      <w:pPr>
        <w:jc w:val="both"/>
        <w:rPr>
          <w:rFonts w:ascii="Times New Roman" w:hAnsi="Times New Roman" w:cs="Times New Roman"/>
          <w:sz w:val="24"/>
          <w:szCs w:val="24"/>
        </w:rPr>
      </w:pPr>
      <w:r w:rsidRPr="00957BA7">
        <w:rPr>
          <w:rFonts w:ascii="Times New Roman" w:hAnsi="Times New Roman" w:cs="Times New Roman"/>
          <w:sz w:val="24"/>
          <w:szCs w:val="24"/>
        </w:rPr>
        <w:t>А еще после потребления фруктового сока может быстро подскочить в крови уровень сахара, что вызовет сильный выброс гормона инсулина, который отвечает за накапливание энергии. Такой скачок может иметь свои негативные последствия в виде повышения жировых отложений и усилению аппетита.</w:t>
      </w:r>
    </w:p>
    <w:p w:rsidR="00F93472" w:rsidRPr="00957BA7" w:rsidRDefault="00957BA7" w:rsidP="00957BA7">
      <w:pPr>
        <w:jc w:val="both"/>
        <w:rPr>
          <w:rFonts w:ascii="Times New Roman" w:hAnsi="Times New Roman" w:cs="Times New Roman"/>
          <w:sz w:val="24"/>
          <w:szCs w:val="24"/>
        </w:rPr>
      </w:pPr>
      <w:r>
        <w:rPr>
          <w:rFonts w:ascii="Times New Roman" w:hAnsi="Times New Roman" w:cs="Times New Roman"/>
          <w:b/>
          <w:sz w:val="24"/>
          <w:szCs w:val="24"/>
        </w:rPr>
        <w:t>Миф № 8</w:t>
      </w:r>
      <w:r w:rsidRPr="00957BA7">
        <w:rPr>
          <w:rFonts w:ascii="Times New Roman" w:hAnsi="Times New Roman" w:cs="Times New Roman"/>
          <w:b/>
          <w:sz w:val="24"/>
          <w:szCs w:val="24"/>
        </w:rPr>
        <w:t>:</w:t>
      </w:r>
      <w:r w:rsidRPr="00957BA7">
        <w:rPr>
          <w:rFonts w:ascii="Times New Roman" w:hAnsi="Times New Roman" w:cs="Times New Roman"/>
          <w:sz w:val="24"/>
          <w:szCs w:val="24"/>
        </w:rPr>
        <w:t xml:space="preserve"> </w:t>
      </w:r>
      <w:r w:rsidR="00F93472" w:rsidRPr="00957BA7">
        <w:rPr>
          <w:rFonts w:ascii="Times New Roman" w:hAnsi="Times New Roman" w:cs="Times New Roman"/>
          <w:sz w:val="24"/>
          <w:szCs w:val="24"/>
        </w:rPr>
        <w:t>Мороженые овощи и фрукты так же полезны, как и свежие</w:t>
      </w:r>
    </w:p>
    <w:p w:rsidR="00F93472" w:rsidRPr="00957BA7" w:rsidRDefault="00F93472" w:rsidP="00957BA7">
      <w:pPr>
        <w:jc w:val="both"/>
        <w:rPr>
          <w:rFonts w:ascii="Times New Roman" w:hAnsi="Times New Roman" w:cs="Times New Roman"/>
          <w:sz w:val="24"/>
          <w:szCs w:val="24"/>
        </w:rPr>
      </w:pPr>
      <w:r w:rsidRPr="00957BA7">
        <w:rPr>
          <w:rFonts w:ascii="Times New Roman" w:hAnsi="Times New Roman" w:cs="Times New Roman"/>
          <w:sz w:val="24"/>
          <w:szCs w:val="24"/>
        </w:rPr>
        <w:t>ДА. Низкие температуры прекрасно сохраняют витамины и минеральные вещества, поэтому замораживание – отличный способ хранения продуктов. Ты можешь приготовить крохе вкусный и полезный десерт, например, из замороженной черники или малины. В нем будет практически такое же количество витамина</w:t>
      </w:r>
      <w:proofErr w:type="gramStart"/>
      <w:r w:rsidRPr="00957BA7">
        <w:rPr>
          <w:rFonts w:ascii="Times New Roman" w:hAnsi="Times New Roman" w:cs="Times New Roman"/>
          <w:sz w:val="24"/>
          <w:szCs w:val="24"/>
        </w:rPr>
        <w:t xml:space="preserve"> С</w:t>
      </w:r>
      <w:proofErr w:type="gramEnd"/>
      <w:r w:rsidRPr="00957BA7">
        <w:rPr>
          <w:rFonts w:ascii="Times New Roman" w:hAnsi="Times New Roman" w:cs="Times New Roman"/>
          <w:sz w:val="24"/>
          <w:szCs w:val="24"/>
        </w:rPr>
        <w:t>, как в десерте  из свежих ягод. Мороженые овощи разнообразят весенний рацион малыша. У них есть еще одно достоинство – они готовятся быстрее, чем свежие, благодаря чему в готовом блюде сохраняется большее количество витаминов.</w:t>
      </w:r>
    </w:p>
    <w:p w:rsidR="00F93472" w:rsidRPr="00957BA7" w:rsidRDefault="00957BA7" w:rsidP="00957BA7">
      <w:pPr>
        <w:jc w:val="both"/>
        <w:rPr>
          <w:rFonts w:ascii="Times New Roman" w:hAnsi="Times New Roman" w:cs="Times New Roman"/>
          <w:sz w:val="24"/>
          <w:szCs w:val="24"/>
        </w:rPr>
      </w:pPr>
      <w:r>
        <w:rPr>
          <w:rFonts w:ascii="Times New Roman" w:hAnsi="Times New Roman" w:cs="Times New Roman"/>
          <w:b/>
          <w:sz w:val="24"/>
          <w:szCs w:val="24"/>
        </w:rPr>
        <w:t>Миф № 9</w:t>
      </w:r>
      <w:r w:rsidRPr="00957BA7">
        <w:rPr>
          <w:rFonts w:ascii="Times New Roman" w:hAnsi="Times New Roman" w:cs="Times New Roman"/>
          <w:b/>
          <w:sz w:val="24"/>
          <w:szCs w:val="24"/>
        </w:rPr>
        <w:t>:</w:t>
      </w:r>
      <w:r w:rsidRPr="00957BA7">
        <w:rPr>
          <w:rFonts w:ascii="Times New Roman" w:hAnsi="Times New Roman" w:cs="Times New Roman"/>
          <w:sz w:val="24"/>
          <w:szCs w:val="24"/>
        </w:rPr>
        <w:t xml:space="preserve"> </w:t>
      </w:r>
      <w:r w:rsidR="00F93472" w:rsidRPr="00957BA7">
        <w:rPr>
          <w:rFonts w:ascii="Times New Roman" w:hAnsi="Times New Roman" w:cs="Times New Roman"/>
          <w:sz w:val="24"/>
          <w:szCs w:val="24"/>
        </w:rPr>
        <w:t>Больше всего витамина</w:t>
      </w:r>
      <w:proofErr w:type="gramStart"/>
      <w:r w:rsidR="00F93472" w:rsidRPr="00957BA7">
        <w:rPr>
          <w:rFonts w:ascii="Times New Roman" w:hAnsi="Times New Roman" w:cs="Times New Roman"/>
          <w:sz w:val="24"/>
          <w:szCs w:val="24"/>
        </w:rPr>
        <w:t xml:space="preserve"> С</w:t>
      </w:r>
      <w:proofErr w:type="gramEnd"/>
      <w:r w:rsidR="00F93472" w:rsidRPr="00957BA7">
        <w:rPr>
          <w:rFonts w:ascii="Times New Roman" w:hAnsi="Times New Roman" w:cs="Times New Roman"/>
          <w:sz w:val="24"/>
          <w:szCs w:val="24"/>
        </w:rPr>
        <w:t xml:space="preserve"> содержится в лимоне</w:t>
      </w:r>
    </w:p>
    <w:p w:rsidR="00F93472" w:rsidRPr="00957BA7" w:rsidRDefault="00F93472" w:rsidP="00957BA7">
      <w:pPr>
        <w:jc w:val="both"/>
        <w:rPr>
          <w:rFonts w:ascii="Times New Roman" w:hAnsi="Times New Roman" w:cs="Times New Roman"/>
          <w:sz w:val="24"/>
          <w:szCs w:val="24"/>
        </w:rPr>
      </w:pPr>
      <w:r w:rsidRPr="00957BA7">
        <w:rPr>
          <w:rFonts w:ascii="Times New Roman" w:hAnsi="Times New Roman" w:cs="Times New Roman"/>
          <w:sz w:val="24"/>
          <w:szCs w:val="24"/>
        </w:rPr>
        <w:t>НЕТ. Это распространенное мнение не соответствует истине. Витамина</w:t>
      </w:r>
      <w:proofErr w:type="gramStart"/>
      <w:r w:rsidRPr="00957BA7">
        <w:rPr>
          <w:rFonts w:ascii="Times New Roman" w:hAnsi="Times New Roman" w:cs="Times New Roman"/>
          <w:sz w:val="24"/>
          <w:szCs w:val="24"/>
        </w:rPr>
        <w:t xml:space="preserve"> С</w:t>
      </w:r>
      <w:proofErr w:type="gramEnd"/>
      <w:r w:rsidRPr="00957BA7">
        <w:rPr>
          <w:rFonts w:ascii="Times New Roman" w:hAnsi="Times New Roman" w:cs="Times New Roman"/>
          <w:sz w:val="24"/>
          <w:szCs w:val="24"/>
        </w:rPr>
        <w:t xml:space="preserve"> намного больше в черной смородине, клубнике, шиповнике. Замораживай эти ягоды на зиму. Готовь из них напитки и десерты для малыша. </w:t>
      </w:r>
    </w:p>
    <w:p w:rsidR="00F93472" w:rsidRPr="00957BA7" w:rsidRDefault="00957BA7" w:rsidP="00957BA7">
      <w:pPr>
        <w:jc w:val="both"/>
        <w:rPr>
          <w:rFonts w:ascii="Times New Roman" w:hAnsi="Times New Roman" w:cs="Times New Roman"/>
          <w:sz w:val="24"/>
          <w:szCs w:val="24"/>
        </w:rPr>
      </w:pPr>
      <w:r>
        <w:rPr>
          <w:rFonts w:ascii="Times New Roman" w:hAnsi="Times New Roman" w:cs="Times New Roman"/>
          <w:b/>
          <w:sz w:val="24"/>
          <w:szCs w:val="24"/>
        </w:rPr>
        <w:t>Миф № 10</w:t>
      </w:r>
      <w:r w:rsidRPr="00957BA7">
        <w:rPr>
          <w:rFonts w:ascii="Times New Roman" w:hAnsi="Times New Roman" w:cs="Times New Roman"/>
          <w:b/>
          <w:sz w:val="24"/>
          <w:szCs w:val="24"/>
        </w:rPr>
        <w:t>:</w:t>
      </w:r>
      <w:r w:rsidRPr="00957BA7">
        <w:rPr>
          <w:rFonts w:ascii="Times New Roman" w:hAnsi="Times New Roman" w:cs="Times New Roman"/>
          <w:sz w:val="24"/>
          <w:szCs w:val="24"/>
        </w:rPr>
        <w:t xml:space="preserve"> </w:t>
      </w:r>
      <w:r w:rsidR="00F93472" w:rsidRPr="00957BA7">
        <w:rPr>
          <w:rFonts w:ascii="Times New Roman" w:hAnsi="Times New Roman" w:cs="Times New Roman"/>
          <w:sz w:val="24"/>
          <w:szCs w:val="24"/>
        </w:rPr>
        <w:t>Местные фрукты полезнее, чем экзотические</w:t>
      </w:r>
    </w:p>
    <w:p w:rsidR="00F93472" w:rsidRPr="00957BA7" w:rsidRDefault="00F93472" w:rsidP="00957BA7">
      <w:pPr>
        <w:jc w:val="both"/>
        <w:rPr>
          <w:rFonts w:ascii="Times New Roman" w:hAnsi="Times New Roman" w:cs="Times New Roman"/>
          <w:sz w:val="24"/>
          <w:szCs w:val="24"/>
        </w:rPr>
      </w:pPr>
      <w:r w:rsidRPr="00957BA7">
        <w:rPr>
          <w:rFonts w:ascii="Times New Roman" w:hAnsi="Times New Roman" w:cs="Times New Roman"/>
          <w:sz w:val="24"/>
          <w:szCs w:val="24"/>
        </w:rPr>
        <w:t xml:space="preserve">ДА. Но не стоит отказываться от цитрусовых зимой и весной, когда выбор отечественных фруктов оставляет желать лучшего. Но если ты колеблешься, какие яблоки лучше купить – импортные или местные, останови свой выбор на </w:t>
      </w:r>
      <w:proofErr w:type="gramStart"/>
      <w:r w:rsidRPr="00957BA7">
        <w:rPr>
          <w:rFonts w:ascii="Times New Roman" w:hAnsi="Times New Roman" w:cs="Times New Roman"/>
          <w:sz w:val="24"/>
          <w:szCs w:val="24"/>
        </w:rPr>
        <w:t>последних</w:t>
      </w:r>
      <w:proofErr w:type="gramEnd"/>
      <w:r w:rsidRPr="00957BA7">
        <w:rPr>
          <w:rFonts w:ascii="Times New Roman" w:hAnsi="Times New Roman" w:cs="Times New Roman"/>
          <w:sz w:val="24"/>
          <w:szCs w:val="24"/>
        </w:rPr>
        <w:t>. Фрукты, выращенные в Украине, сохраняют больше питательных веществ, к тому же их не обрабатывают химическими веществами для продления срока хранения во время длительной транспортировки. </w:t>
      </w:r>
    </w:p>
    <w:p w:rsidR="00F93472" w:rsidRPr="00957BA7" w:rsidRDefault="00F93472" w:rsidP="00957BA7">
      <w:pPr>
        <w:jc w:val="both"/>
        <w:rPr>
          <w:rFonts w:ascii="Times New Roman" w:hAnsi="Times New Roman" w:cs="Times New Roman"/>
          <w:sz w:val="24"/>
          <w:szCs w:val="24"/>
        </w:rPr>
      </w:pPr>
      <w:r w:rsidRPr="00957BA7">
        <w:rPr>
          <w:rFonts w:ascii="Times New Roman" w:hAnsi="Times New Roman" w:cs="Times New Roman"/>
          <w:sz w:val="24"/>
          <w:szCs w:val="24"/>
        </w:rPr>
        <w:t> </w:t>
      </w:r>
    </w:p>
    <w:p w:rsidR="00F93472" w:rsidRPr="00957BA7" w:rsidRDefault="00F93472" w:rsidP="00957BA7">
      <w:pPr>
        <w:jc w:val="both"/>
        <w:rPr>
          <w:rFonts w:ascii="Times New Roman" w:hAnsi="Times New Roman" w:cs="Times New Roman"/>
          <w:sz w:val="24"/>
          <w:szCs w:val="24"/>
        </w:rPr>
      </w:pPr>
      <w:r w:rsidRPr="00957BA7">
        <w:rPr>
          <w:rFonts w:ascii="Times New Roman" w:hAnsi="Times New Roman" w:cs="Times New Roman"/>
          <w:sz w:val="24"/>
          <w:szCs w:val="24"/>
        </w:rPr>
        <w:t> </w:t>
      </w:r>
    </w:p>
    <w:p w:rsidR="00F93472" w:rsidRPr="00957BA7" w:rsidRDefault="00957BA7" w:rsidP="00957BA7">
      <w:pPr>
        <w:jc w:val="both"/>
        <w:rPr>
          <w:rFonts w:ascii="Times New Roman" w:hAnsi="Times New Roman" w:cs="Times New Roman"/>
          <w:sz w:val="24"/>
          <w:szCs w:val="24"/>
        </w:rPr>
      </w:pPr>
      <w:r>
        <w:rPr>
          <w:rFonts w:ascii="Times New Roman" w:hAnsi="Times New Roman" w:cs="Times New Roman"/>
          <w:b/>
          <w:sz w:val="24"/>
          <w:szCs w:val="24"/>
        </w:rPr>
        <w:lastRenderedPageBreak/>
        <w:t>Миф № 11</w:t>
      </w:r>
      <w:r w:rsidRPr="00957BA7">
        <w:rPr>
          <w:rFonts w:ascii="Times New Roman" w:hAnsi="Times New Roman" w:cs="Times New Roman"/>
          <w:b/>
          <w:sz w:val="24"/>
          <w:szCs w:val="24"/>
        </w:rPr>
        <w:t>:</w:t>
      </w:r>
      <w:r w:rsidRPr="00957BA7">
        <w:rPr>
          <w:rFonts w:ascii="Times New Roman" w:hAnsi="Times New Roman" w:cs="Times New Roman"/>
          <w:sz w:val="24"/>
          <w:szCs w:val="24"/>
        </w:rPr>
        <w:t xml:space="preserve"> </w:t>
      </w:r>
      <w:r w:rsidR="00F93472" w:rsidRPr="00957BA7">
        <w:rPr>
          <w:rFonts w:ascii="Times New Roman" w:hAnsi="Times New Roman" w:cs="Times New Roman"/>
          <w:sz w:val="24"/>
          <w:szCs w:val="24"/>
        </w:rPr>
        <w:t>Овощи лучше готовить на пару</w:t>
      </w:r>
    </w:p>
    <w:p w:rsidR="00F93472" w:rsidRPr="00957BA7" w:rsidRDefault="00F93472" w:rsidP="00957BA7">
      <w:pPr>
        <w:jc w:val="both"/>
        <w:rPr>
          <w:rFonts w:ascii="Times New Roman" w:hAnsi="Times New Roman" w:cs="Times New Roman"/>
          <w:sz w:val="24"/>
          <w:szCs w:val="24"/>
        </w:rPr>
      </w:pPr>
      <w:r w:rsidRPr="00957BA7">
        <w:rPr>
          <w:rFonts w:ascii="Times New Roman" w:hAnsi="Times New Roman" w:cs="Times New Roman"/>
          <w:sz w:val="24"/>
          <w:szCs w:val="24"/>
        </w:rPr>
        <w:t>ДА. При таком способе приготовления потери витаминов и других полезных веществ значительно меньше. При варке большинство питательных веществ (иногда до 90 %!) уходит в воду. Если ты хочешь этого избежать, готовь на пару, лучше в специальной пароварке. А если ты все же решила варить овощи, делай это в небольшом количестве воды и обязательно под крышкой.</w:t>
      </w:r>
    </w:p>
    <w:p w:rsidR="00F93472" w:rsidRPr="00957BA7" w:rsidRDefault="00957BA7" w:rsidP="00957BA7">
      <w:pPr>
        <w:jc w:val="both"/>
        <w:rPr>
          <w:rFonts w:ascii="Times New Roman" w:hAnsi="Times New Roman" w:cs="Times New Roman"/>
          <w:sz w:val="24"/>
          <w:szCs w:val="24"/>
        </w:rPr>
      </w:pPr>
      <w:r>
        <w:rPr>
          <w:rFonts w:ascii="Times New Roman" w:hAnsi="Times New Roman" w:cs="Times New Roman"/>
          <w:b/>
          <w:sz w:val="24"/>
          <w:szCs w:val="24"/>
        </w:rPr>
        <w:t>Миф № 12</w:t>
      </w:r>
      <w:r w:rsidRPr="00957BA7">
        <w:rPr>
          <w:rFonts w:ascii="Times New Roman" w:hAnsi="Times New Roman" w:cs="Times New Roman"/>
          <w:b/>
          <w:sz w:val="24"/>
          <w:szCs w:val="24"/>
        </w:rPr>
        <w:t>:</w:t>
      </w:r>
      <w:r w:rsidRPr="00957BA7">
        <w:rPr>
          <w:rFonts w:ascii="Times New Roman" w:hAnsi="Times New Roman" w:cs="Times New Roman"/>
          <w:sz w:val="24"/>
          <w:szCs w:val="24"/>
        </w:rPr>
        <w:t xml:space="preserve"> </w:t>
      </w:r>
      <w:r w:rsidR="00F93472" w:rsidRPr="00957BA7">
        <w:rPr>
          <w:rFonts w:ascii="Times New Roman" w:hAnsi="Times New Roman" w:cs="Times New Roman"/>
          <w:sz w:val="24"/>
          <w:szCs w:val="24"/>
        </w:rPr>
        <w:t>Сырые овощи стоит заправлять растительным маслом</w:t>
      </w:r>
    </w:p>
    <w:p w:rsidR="00F93472" w:rsidRPr="00957BA7" w:rsidRDefault="00F93472" w:rsidP="00957BA7">
      <w:pPr>
        <w:jc w:val="both"/>
        <w:rPr>
          <w:rFonts w:ascii="Times New Roman" w:hAnsi="Times New Roman" w:cs="Times New Roman"/>
          <w:sz w:val="24"/>
          <w:szCs w:val="24"/>
        </w:rPr>
      </w:pPr>
      <w:r w:rsidRPr="00957BA7">
        <w:rPr>
          <w:rFonts w:ascii="Times New Roman" w:hAnsi="Times New Roman" w:cs="Times New Roman"/>
          <w:sz w:val="24"/>
          <w:szCs w:val="24"/>
        </w:rPr>
        <w:t>ДА. Также к сырым овощам можно добавить пару ложек натурального йогурта или домашнего майонеза. Это важно, поскольку некоторые витамины (например, А и Е) растворяются в жирах и в таком виде легче усваиваются организмом. Если ты используешь оливковое масло – выбирай масло первого отжима: оно самое полезное.</w:t>
      </w:r>
    </w:p>
    <w:p w:rsidR="00F93472" w:rsidRPr="00957BA7" w:rsidRDefault="00957BA7" w:rsidP="00957BA7">
      <w:pPr>
        <w:jc w:val="both"/>
        <w:rPr>
          <w:rFonts w:ascii="Times New Roman" w:hAnsi="Times New Roman" w:cs="Times New Roman"/>
          <w:sz w:val="24"/>
          <w:szCs w:val="24"/>
        </w:rPr>
      </w:pPr>
      <w:r>
        <w:rPr>
          <w:rFonts w:ascii="Times New Roman" w:hAnsi="Times New Roman" w:cs="Times New Roman"/>
          <w:b/>
          <w:sz w:val="24"/>
          <w:szCs w:val="24"/>
        </w:rPr>
        <w:t>Миф № 13</w:t>
      </w:r>
      <w:r w:rsidRPr="00957BA7">
        <w:rPr>
          <w:rFonts w:ascii="Times New Roman" w:hAnsi="Times New Roman" w:cs="Times New Roman"/>
          <w:b/>
          <w:sz w:val="24"/>
          <w:szCs w:val="24"/>
        </w:rPr>
        <w:t>:</w:t>
      </w:r>
      <w:r w:rsidRPr="00957BA7">
        <w:rPr>
          <w:rFonts w:ascii="Times New Roman" w:hAnsi="Times New Roman" w:cs="Times New Roman"/>
          <w:sz w:val="24"/>
          <w:szCs w:val="24"/>
        </w:rPr>
        <w:t xml:space="preserve"> </w:t>
      </w:r>
      <w:r w:rsidR="00F93472" w:rsidRPr="00957BA7">
        <w:rPr>
          <w:rFonts w:ascii="Times New Roman" w:hAnsi="Times New Roman" w:cs="Times New Roman"/>
          <w:sz w:val="24"/>
          <w:szCs w:val="24"/>
        </w:rPr>
        <w:t>Если замороженные овощи напоминают глыбу льда, их нельзя использовать</w:t>
      </w:r>
    </w:p>
    <w:p w:rsidR="00F93472" w:rsidRPr="00957BA7" w:rsidRDefault="00F93472" w:rsidP="00957BA7">
      <w:pPr>
        <w:jc w:val="both"/>
        <w:rPr>
          <w:rFonts w:ascii="Times New Roman" w:hAnsi="Times New Roman" w:cs="Times New Roman"/>
          <w:sz w:val="24"/>
          <w:szCs w:val="24"/>
        </w:rPr>
      </w:pPr>
      <w:r w:rsidRPr="00957BA7">
        <w:rPr>
          <w:rFonts w:ascii="Times New Roman" w:hAnsi="Times New Roman" w:cs="Times New Roman"/>
          <w:sz w:val="24"/>
          <w:szCs w:val="24"/>
        </w:rPr>
        <w:t>ДА. Скорее всего, эти овощи уже были разморожены, а потом их снова заморозили. В этом случае нельзя быть уверенной, не развились ли в них болезнетворные бактерии. Правильно замороженные овощи должны быть сухими и рассыпчатыми. Только такие продукты можно использовать для приготовления детских блюд.</w:t>
      </w:r>
    </w:p>
    <w:p w:rsidR="00F93472" w:rsidRPr="00957BA7" w:rsidRDefault="00957BA7" w:rsidP="00957BA7">
      <w:pPr>
        <w:jc w:val="both"/>
        <w:rPr>
          <w:rFonts w:ascii="Times New Roman" w:hAnsi="Times New Roman" w:cs="Times New Roman"/>
          <w:sz w:val="24"/>
          <w:szCs w:val="24"/>
        </w:rPr>
      </w:pPr>
      <w:r>
        <w:rPr>
          <w:rFonts w:ascii="Times New Roman" w:hAnsi="Times New Roman" w:cs="Times New Roman"/>
          <w:b/>
          <w:sz w:val="24"/>
          <w:szCs w:val="24"/>
        </w:rPr>
        <w:t>Миф № 14</w:t>
      </w:r>
      <w:r w:rsidRPr="00957BA7">
        <w:rPr>
          <w:rFonts w:ascii="Times New Roman" w:hAnsi="Times New Roman" w:cs="Times New Roman"/>
          <w:b/>
          <w:sz w:val="24"/>
          <w:szCs w:val="24"/>
        </w:rPr>
        <w:t>:</w:t>
      </w:r>
      <w:r w:rsidRPr="00957BA7">
        <w:rPr>
          <w:rFonts w:ascii="Times New Roman" w:hAnsi="Times New Roman" w:cs="Times New Roman"/>
          <w:sz w:val="24"/>
          <w:szCs w:val="24"/>
        </w:rPr>
        <w:t xml:space="preserve"> </w:t>
      </w:r>
      <w:r w:rsidR="00F93472" w:rsidRPr="00957BA7">
        <w:rPr>
          <w:rFonts w:ascii="Times New Roman" w:hAnsi="Times New Roman" w:cs="Times New Roman"/>
          <w:sz w:val="24"/>
          <w:szCs w:val="24"/>
        </w:rPr>
        <w:t>Овощи нужно чистить как можно тоньше</w:t>
      </w:r>
    </w:p>
    <w:p w:rsidR="00F93472" w:rsidRPr="00957BA7" w:rsidRDefault="00F93472" w:rsidP="00957BA7">
      <w:pPr>
        <w:jc w:val="both"/>
        <w:rPr>
          <w:rFonts w:ascii="Times New Roman" w:hAnsi="Times New Roman" w:cs="Times New Roman"/>
          <w:sz w:val="24"/>
          <w:szCs w:val="24"/>
        </w:rPr>
      </w:pPr>
      <w:r w:rsidRPr="00957BA7">
        <w:rPr>
          <w:rFonts w:ascii="Times New Roman" w:hAnsi="Times New Roman" w:cs="Times New Roman"/>
          <w:sz w:val="24"/>
          <w:szCs w:val="24"/>
        </w:rPr>
        <w:t>НЕТ. Под кожицей действительно находится наибольшее количество витаминов и минеральных веществ. Но именно там собираются вредные вещества из удобрений и средств защиты растений (особенно в случае с корнеплодами). Можно тонко чистить только те овощи, в происхождении которых ты уверена (например, из собственного огорода). </w:t>
      </w:r>
    </w:p>
    <w:p w:rsidR="00F93472" w:rsidRPr="00957BA7" w:rsidRDefault="00957BA7" w:rsidP="00957BA7">
      <w:pPr>
        <w:jc w:val="both"/>
        <w:rPr>
          <w:rFonts w:ascii="Times New Roman" w:hAnsi="Times New Roman" w:cs="Times New Roman"/>
          <w:sz w:val="24"/>
          <w:szCs w:val="24"/>
        </w:rPr>
      </w:pPr>
      <w:r>
        <w:rPr>
          <w:rFonts w:ascii="Times New Roman" w:hAnsi="Times New Roman" w:cs="Times New Roman"/>
          <w:b/>
          <w:sz w:val="24"/>
          <w:szCs w:val="24"/>
        </w:rPr>
        <w:t>Миф № 15</w:t>
      </w:r>
      <w:r w:rsidRPr="00957BA7">
        <w:rPr>
          <w:rFonts w:ascii="Times New Roman" w:hAnsi="Times New Roman" w:cs="Times New Roman"/>
          <w:b/>
          <w:sz w:val="24"/>
          <w:szCs w:val="24"/>
        </w:rPr>
        <w:t>:</w:t>
      </w:r>
      <w:r w:rsidRPr="00957BA7">
        <w:rPr>
          <w:rFonts w:ascii="Times New Roman" w:hAnsi="Times New Roman" w:cs="Times New Roman"/>
          <w:sz w:val="24"/>
          <w:szCs w:val="24"/>
        </w:rPr>
        <w:t xml:space="preserve"> </w:t>
      </w:r>
      <w:r w:rsidR="00F93472" w:rsidRPr="00957BA7">
        <w:rPr>
          <w:rFonts w:ascii="Times New Roman" w:hAnsi="Times New Roman" w:cs="Times New Roman"/>
          <w:sz w:val="24"/>
          <w:szCs w:val="24"/>
        </w:rPr>
        <w:t>Нельзя давать ребенку надгнившее яблоко, даже если отрезать испорченную часть</w:t>
      </w:r>
    </w:p>
    <w:p w:rsidR="00F93472" w:rsidRPr="00957BA7" w:rsidRDefault="00F93472" w:rsidP="00957BA7">
      <w:pPr>
        <w:jc w:val="both"/>
        <w:rPr>
          <w:rFonts w:ascii="Times New Roman" w:hAnsi="Times New Roman" w:cs="Times New Roman"/>
          <w:sz w:val="24"/>
          <w:szCs w:val="24"/>
        </w:rPr>
      </w:pPr>
      <w:r w:rsidRPr="00957BA7">
        <w:rPr>
          <w:rFonts w:ascii="Times New Roman" w:hAnsi="Times New Roman" w:cs="Times New Roman"/>
          <w:sz w:val="24"/>
          <w:szCs w:val="24"/>
        </w:rPr>
        <w:t>ДА. Надгнившее яблоко полностью заражено вредными субстанциями. Они находятся не только в испорченной части, но и в местах, которые выглядят абсолютно нормально.</w:t>
      </w:r>
    </w:p>
    <w:p w:rsidR="00F93472" w:rsidRPr="00957BA7" w:rsidRDefault="00957BA7" w:rsidP="00957BA7">
      <w:pPr>
        <w:jc w:val="both"/>
        <w:rPr>
          <w:rFonts w:ascii="Times New Roman" w:hAnsi="Times New Roman" w:cs="Times New Roman"/>
          <w:sz w:val="24"/>
          <w:szCs w:val="24"/>
        </w:rPr>
      </w:pPr>
      <w:r>
        <w:rPr>
          <w:rFonts w:ascii="Times New Roman" w:hAnsi="Times New Roman" w:cs="Times New Roman"/>
          <w:b/>
          <w:sz w:val="24"/>
          <w:szCs w:val="24"/>
        </w:rPr>
        <w:t>Миф № 16</w:t>
      </w:r>
      <w:r w:rsidRPr="00957BA7">
        <w:rPr>
          <w:rFonts w:ascii="Times New Roman" w:hAnsi="Times New Roman" w:cs="Times New Roman"/>
          <w:b/>
          <w:sz w:val="24"/>
          <w:szCs w:val="24"/>
        </w:rPr>
        <w:t>:</w:t>
      </w:r>
      <w:r w:rsidRPr="00957BA7">
        <w:rPr>
          <w:rFonts w:ascii="Times New Roman" w:hAnsi="Times New Roman" w:cs="Times New Roman"/>
          <w:sz w:val="24"/>
          <w:szCs w:val="24"/>
        </w:rPr>
        <w:t xml:space="preserve"> </w:t>
      </w:r>
      <w:r w:rsidR="00F93472" w:rsidRPr="00957BA7">
        <w:rPr>
          <w:rFonts w:ascii="Times New Roman" w:hAnsi="Times New Roman" w:cs="Times New Roman"/>
          <w:sz w:val="24"/>
          <w:szCs w:val="24"/>
        </w:rPr>
        <w:t xml:space="preserve">Цитрусовые нужно обязательно </w:t>
      </w:r>
      <w:proofErr w:type="gramStart"/>
      <w:r w:rsidR="00F93472" w:rsidRPr="00957BA7">
        <w:rPr>
          <w:rFonts w:ascii="Times New Roman" w:hAnsi="Times New Roman" w:cs="Times New Roman"/>
          <w:sz w:val="24"/>
          <w:szCs w:val="24"/>
        </w:rPr>
        <w:t>мыть</w:t>
      </w:r>
      <w:proofErr w:type="gramEnd"/>
      <w:r w:rsidR="00F93472" w:rsidRPr="00957BA7">
        <w:rPr>
          <w:rFonts w:ascii="Times New Roman" w:hAnsi="Times New Roman" w:cs="Times New Roman"/>
          <w:sz w:val="24"/>
          <w:szCs w:val="24"/>
        </w:rPr>
        <w:t xml:space="preserve"> перед тем как чистить</w:t>
      </w:r>
    </w:p>
    <w:p w:rsidR="00F93472" w:rsidRPr="00957BA7" w:rsidRDefault="00F93472" w:rsidP="00957BA7">
      <w:pPr>
        <w:jc w:val="both"/>
        <w:rPr>
          <w:rFonts w:ascii="Times New Roman" w:hAnsi="Times New Roman" w:cs="Times New Roman"/>
          <w:sz w:val="24"/>
          <w:szCs w:val="24"/>
        </w:rPr>
      </w:pPr>
      <w:r w:rsidRPr="00957BA7">
        <w:rPr>
          <w:rFonts w:ascii="Times New Roman" w:hAnsi="Times New Roman" w:cs="Times New Roman"/>
          <w:sz w:val="24"/>
          <w:szCs w:val="24"/>
        </w:rPr>
        <w:t>ДА. Мандарины, апельсины, грейпфруты обрабатывают химическими средствами, которые предохраняют их от гнили во время транспортировки. Поэтому эти фрукты перед чисткой необходимо тщательно мыть проточной водой, чтобы не перенести вредные вещества на мякоть, которую даем ребенку.</w:t>
      </w:r>
    </w:p>
    <w:p w:rsidR="00F93472" w:rsidRPr="00957BA7" w:rsidRDefault="00957BA7" w:rsidP="00957BA7">
      <w:pPr>
        <w:jc w:val="both"/>
        <w:rPr>
          <w:rFonts w:ascii="Times New Roman" w:hAnsi="Times New Roman" w:cs="Times New Roman"/>
          <w:sz w:val="24"/>
          <w:szCs w:val="24"/>
        </w:rPr>
      </w:pPr>
      <w:r w:rsidRPr="00957BA7">
        <w:rPr>
          <w:rFonts w:ascii="Times New Roman" w:hAnsi="Times New Roman" w:cs="Times New Roman"/>
          <w:b/>
          <w:sz w:val="24"/>
          <w:szCs w:val="24"/>
        </w:rPr>
        <w:t xml:space="preserve">Миф № </w:t>
      </w:r>
      <w:r>
        <w:rPr>
          <w:rFonts w:ascii="Times New Roman" w:hAnsi="Times New Roman" w:cs="Times New Roman"/>
          <w:b/>
          <w:sz w:val="24"/>
          <w:szCs w:val="24"/>
        </w:rPr>
        <w:t>1</w:t>
      </w:r>
      <w:r w:rsidRPr="00957BA7">
        <w:rPr>
          <w:rFonts w:ascii="Times New Roman" w:hAnsi="Times New Roman" w:cs="Times New Roman"/>
          <w:b/>
          <w:sz w:val="24"/>
          <w:szCs w:val="24"/>
        </w:rPr>
        <w:t>7:</w:t>
      </w:r>
      <w:r w:rsidRPr="00957BA7">
        <w:rPr>
          <w:rFonts w:ascii="Times New Roman" w:hAnsi="Times New Roman" w:cs="Times New Roman"/>
          <w:sz w:val="24"/>
          <w:szCs w:val="24"/>
        </w:rPr>
        <w:t xml:space="preserve"> </w:t>
      </w:r>
      <w:r w:rsidR="00F93472" w:rsidRPr="00957BA7">
        <w:rPr>
          <w:rFonts w:ascii="Times New Roman" w:hAnsi="Times New Roman" w:cs="Times New Roman"/>
          <w:sz w:val="24"/>
          <w:szCs w:val="24"/>
        </w:rPr>
        <w:t>Фрукты могут заменить сладости в рационе крохи</w:t>
      </w:r>
    </w:p>
    <w:p w:rsidR="00F93472" w:rsidRPr="00957BA7" w:rsidRDefault="00F93472" w:rsidP="00957BA7">
      <w:pPr>
        <w:jc w:val="both"/>
        <w:rPr>
          <w:rFonts w:ascii="Times New Roman" w:hAnsi="Times New Roman" w:cs="Times New Roman"/>
          <w:sz w:val="24"/>
          <w:szCs w:val="24"/>
        </w:rPr>
      </w:pPr>
      <w:r w:rsidRPr="00957BA7">
        <w:rPr>
          <w:rFonts w:ascii="Times New Roman" w:hAnsi="Times New Roman" w:cs="Times New Roman"/>
          <w:sz w:val="24"/>
          <w:szCs w:val="24"/>
        </w:rPr>
        <w:t>ДА. Сладкий вкус фруктов по душе многим детям. Но вместо пирожных и шоколадок предлагай карапузу яблочный мусс с корицей, творожок с кусочками персика, коктейли с добавлением натуральных фруктовых соков. Это приучит ребенка к полезным десертам и защитит зубки от вредного воздействия сахара.</w:t>
      </w:r>
    </w:p>
    <w:p w:rsidR="00F93472" w:rsidRPr="00957BA7" w:rsidRDefault="00F93472" w:rsidP="00957BA7">
      <w:pPr>
        <w:jc w:val="both"/>
        <w:rPr>
          <w:rFonts w:ascii="Times New Roman" w:hAnsi="Times New Roman" w:cs="Times New Roman"/>
          <w:sz w:val="24"/>
          <w:szCs w:val="24"/>
        </w:rPr>
      </w:pPr>
      <w:r w:rsidRPr="00957BA7">
        <w:rPr>
          <w:rFonts w:ascii="Times New Roman" w:hAnsi="Times New Roman" w:cs="Times New Roman"/>
          <w:sz w:val="24"/>
          <w:szCs w:val="24"/>
        </w:rPr>
        <w:t> </w:t>
      </w:r>
    </w:p>
    <w:p w:rsidR="00F93472" w:rsidRPr="00957BA7" w:rsidRDefault="00F93472" w:rsidP="00957BA7">
      <w:pPr>
        <w:jc w:val="both"/>
        <w:rPr>
          <w:rFonts w:ascii="Times New Roman" w:hAnsi="Times New Roman" w:cs="Times New Roman"/>
          <w:sz w:val="24"/>
          <w:szCs w:val="24"/>
        </w:rPr>
      </w:pPr>
      <w:r w:rsidRPr="00957BA7">
        <w:rPr>
          <w:rFonts w:ascii="Times New Roman" w:hAnsi="Times New Roman" w:cs="Times New Roman"/>
          <w:sz w:val="24"/>
          <w:szCs w:val="24"/>
        </w:rPr>
        <w:lastRenderedPageBreak/>
        <w:t> </w:t>
      </w:r>
    </w:p>
    <w:p w:rsidR="00F93472" w:rsidRPr="00957BA7" w:rsidRDefault="00957BA7" w:rsidP="00957BA7">
      <w:pPr>
        <w:jc w:val="both"/>
        <w:rPr>
          <w:rFonts w:ascii="Times New Roman" w:hAnsi="Times New Roman" w:cs="Times New Roman"/>
          <w:sz w:val="24"/>
          <w:szCs w:val="24"/>
        </w:rPr>
      </w:pPr>
      <w:r>
        <w:rPr>
          <w:rFonts w:ascii="Times New Roman" w:hAnsi="Times New Roman" w:cs="Times New Roman"/>
          <w:b/>
          <w:sz w:val="24"/>
          <w:szCs w:val="24"/>
        </w:rPr>
        <w:t>Миф № 18</w:t>
      </w:r>
      <w:r w:rsidRPr="00957BA7">
        <w:rPr>
          <w:rFonts w:ascii="Times New Roman" w:hAnsi="Times New Roman" w:cs="Times New Roman"/>
          <w:b/>
          <w:sz w:val="24"/>
          <w:szCs w:val="24"/>
        </w:rPr>
        <w:t>:</w:t>
      </w:r>
      <w:r w:rsidRPr="00957BA7">
        <w:rPr>
          <w:rFonts w:ascii="Times New Roman" w:hAnsi="Times New Roman" w:cs="Times New Roman"/>
          <w:sz w:val="24"/>
          <w:szCs w:val="24"/>
        </w:rPr>
        <w:t xml:space="preserve"> </w:t>
      </w:r>
      <w:r w:rsidR="00F93472" w:rsidRPr="00957BA7">
        <w:rPr>
          <w:rFonts w:ascii="Times New Roman" w:hAnsi="Times New Roman" w:cs="Times New Roman"/>
          <w:sz w:val="24"/>
          <w:szCs w:val="24"/>
        </w:rPr>
        <w:t>Не стоит давать малышу ранние овощи</w:t>
      </w:r>
    </w:p>
    <w:p w:rsidR="00F93472" w:rsidRPr="00957BA7" w:rsidRDefault="00F93472" w:rsidP="00957BA7">
      <w:pPr>
        <w:jc w:val="both"/>
        <w:rPr>
          <w:rFonts w:ascii="Times New Roman" w:hAnsi="Times New Roman" w:cs="Times New Roman"/>
          <w:sz w:val="24"/>
          <w:szCs w:val="24"/>
        </w:rPr>
      </w:pPr>
      <w:r w:rsidRPr="00957BA7">
        <w:rPr>
          <w:rFonts w:ascii="Times New Roman" w:hAnsi="Times New Roman" w:cs="Times New Roman"/>
          <w:sz w:val="24"/>
          <w:szCs w:val="24"/>
        </w:rPr>
        <w:t>ДА. Эти овощи выращены с использованием большого количества удобрений. Употребление таких овощей может закончиться для ребенка аллергией и проблемами с пищеварением. </w:t>
      </w:r>
    </w:p>
    <w:p w:rsidR="00F93472" w:rsidRPr="00957BA7" w:rsidRDefault="00F93472" w:rsidP="00957BA7">
      <w:pPr>
        <w:jc w:val="both"/>
        <w:rPr>
          <w:rFonts w:ascii="Times New Roman" w:hAnsi="Times New Roman" w:cs="Times New Roman"/>
          <w:sz w:val="24"/>
          <w:szCs w:val="24"/>
        </w:rPr>
      </w:pPr>
    </w:p>
    <w:p w:rsidR="00F93472" w:rsidRPr="00957BA7" w:rsidRDefault="00957BA7" w:rsidP="00957BA7">
      <w:pPr>
        <w:jc w:val="both"/>
        <w:rPr>
          <w:rFonts w:ascii="Times New Roman" w:hAnsi="Times New Roman" w:cs="Times New Roman"/>
          <w:b/>
          <w:sz w:val="28"/>
          <w:szCs w:val="28"/>
        </w:rPr>
      </w:pPr>
      <w:r w:rsidRPr="00957BA7">
        <w:rPr>
          <w:rFonts w:ascii="Times New Roman" w:hAnsi="Times New Roman" w:cs="Times New Roman"/>
          <w:b/>
          <w:sz w:val="28"/>
          <w:szCs w:val="28"/>
        </w:rPr>
        <w:t>Источники.</w:t>
      </w:r>
      <w:r w:rsidR="00F93472" w:rsidRPr="00957BA7">
        <w:rPr>
          <w:rFonts w:ascii="Times New Roman" w:hAnsi="Times New Roman" w:cs="Times New Roman"/>
          <w:b/>
          <w:sz w:val="28"/>
          <w:szCs w:val="28"/>
        </w:rPr>
        <w:t> </w:t>
      </w:r>
    </w:p>
    <w:p w:rsidR="00F93472" w:rsidRPr="00957BA7" w:rsidRDefault="00F93472" w:rsidP="00957BA7">
      <w:pPr>
        <w:jc w:val="both"/>
        <w:rPr>
          <w:rFonts w:ascii="Times New Roman" w:hAnsi="Times New Roman" w:cs="Times New Roman"/>
          <w:sz w:val="24"/>
          <w:szCs w:val="24"/>
        </w:rPr>
      </w:pPr>
      <w:r w:rsidRPr="00957BA7">
        <w:rPr>
          <w:rFonts w:ascii="Times New Roman" w:hAnsi="Times New Roman" w:cs="Times New Roman"/>
          <w:sz w:val="24"/>
          <w:szCs w:val="24"/>
        </w:rPr>
        <w:t>https://blog.zdorovo.mu/topic/2016/07/19/mify-ob-ovoschah-i-fruktah-/</w:t>
      </w:r>
    </w:p>
    <w:p w:rsidR="00F93472" w:rsidRPr="00957BA7" w:rsidRDefault="00F93472" w:rsidP="00957BA7">
      <w:pPr>
        <w:jc w:val="both"/>
        <w:rPr>
          <w:rFonts w:ascii="Times New Roman" w:hAnsi="Times New Roman" w:cs="Times New Roman"/>
          <w:sz w:val="24"/>
          <w:szCs w:val="24"/>
        </w:rPr>
      </w:pPr>
      <w:r w:rsidRPr="00957BA7">
        <w:rPr>
          <w:rFonts w:ascii="Times New Roman" w:hAnsi="Times New Roman" w:cs="Times New Roman"/>
          <w:sz w:val="24"/>
          <w:szCs w:val="24"/>
        </w:rPr>
        <w:t>http://4mama.ua/view/1374</w:t>
      </w:r>
    </w:p>
    <w:p w:rsidR="002F05FC" w:rsidRPr="00957BA7" w:rsidRDefault="00F93472" w:rsidP="00957BA7">
      <w:pPr>
        <w:jc w:val="both"/>
        <w:rPr>
          <w:rFonts w:ascii="Times New Roman" w:hAnsi="Times New Roman" w:cs="Times New Roman"/>
          <w:sz w:val="24"/>
          <w:szCs w:val="24"/>
        </w:rPr>
      </w:pPr>
      <w:r w:rsidRPr="00957BA7">
        <w:rPr>
          <w:rFonts w:ascii="Times New Roman" w:hAnsi="Times New Roman" w:cs="Times New Roman"/>
          <w:sz w:val="24"/>
          <w:szCs w:val="24"/>
        </w:rPr>
        <w:t>http://ukusi.com/2012/12/27/mify-ob-ovoshhax-i-fruktax/</w:t>
      </w:r>
    </w:p>
    <w:sectPr w:rsidR="002F05FC" w:rsidRPr="00957BA7" w:rsidSect="009F5B0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F93472"/>
    <w:rsid w:val="002F05FC"/>
    <w:rsid w:val="00957BA7"/>
    <w:rsid w:val="009F5B0B"/>
    <w:rsid w:val="00BE70A1"/>
    <w:rsid w:val="00F9347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5B0B"/>
  </w:style>
  <w:style w:type="paragraph" w:styleId="3">
    <w:name w:val="heading 3"/>
    <w:basedOn w:val="a"/>
    <w:link w:val="30"/>
    <w:uiPriority w:val="9"/>
    <w:qFormat/>
    <w:rsid w:val="00F9347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93472"/>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F93472"/>
    <w:rPr>
      <w:b/>
      <w:bCs/>
    </w:rPr>
  </w:style>
  <w:style w:type="character" w:styleId="a5">
    <w:name w:val="Hyperlink"/>
    <w:basedOn w:val="a0"/>
    <w:uiPriority w:val="99"/>
    <w:unhideWhenUsed/>
    <w:rsid w:val="00F93472"/>
    <w:rPr>
      <w:color w:val="0000FF"/>
      <w:u w:val="single"/>
    </w:rPr>
  </w:style>
  <w:style w:type="character" w:customStyle="1" w:styleId="30">
    <w:name w:val="Заголовок 3 Знак"/>
    <w:basedOn w:val="a0"/>
    <w:link w:val="3"/>
    <w:uiPriority w:val="9"/>
    <w:rsid w:val="00F93472"/>
    <w:rPr>
      <w:rFonts w:ascii="Times New Roman" w:eastAsia="Times New Roman" w:hAnsi="Times New Roman" w:cs="Times New Roman"/>
      <w:b/>
      <w:bCs/>
      <w:sz w:val="27"/>
      <w:szCs w:val="27"/>
    </w:rPr>
  </w:style>
  <w:style w:type="paragraph" w:styleId="a6">
    <w:name w:val="Balloon Text"/>
    <w:basedOn w:val="a"/>
    <w:link w:val="a7"/>
    <w:uiPriority w:val="99"/>
    <w:semiHidden/>
    <w:unhideWhenUsed/>
    <w:rsid w:val="00F9347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9347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4546488">
      <w:bodyDiv w:val="1"/>
      <w:marLeft w:val="0"/>
      <w:marRight w:val="0"/>
      <w:marTop w:val="0"/>
      <w:marBottom w:val="0"/>
      <w:divBdr>
        <w:top w:val="none" w:sz="0" w:space="0" w:color="auto"/>
        <w:left w:val="none" w:sz="0" w:space="0" w:color="auto"/>
        <w:bottom w:val="none" w:sz="0" w:space="0" w:color="auto"/>
        <w:right w:val="none" w:sz="0" w:space="0" w:color="auto"/>
      </w:divBdr>
    </w:div>
    <w:div w:id="1053458162">
      <w:bodyDiv w:val="1"/>
      <w:marLeft w:val="0"/>
      <w:marRight w:val="0"/>
      <w:marTop w:val="0"/>
      <w:marBottom w:val="0"/>
      <w:divBdr>
        <w:top w:val="none" w:sz="0" w:space="0" w:color="auto"/>
        <w:left w:val="none" w:sz="0" w:space="0" w:color="auto"/>
        <w:bottom w:val="none" w:sz="0" w:space="0" w:color="auto"/>
        <w:right w:val="none" w:sz="0" w:space="0" w:color="auto"/>
      </w:divBdr>
      <w:divsChild>
        <w:div w:id="1820726092">
          <w:marLeft w:val="0"/>
          <w:marRight w:val="0"/>
          <w:marTop w:val="0"/>
          <w:marBottom w:val="0"/>
          <w:divBdr>
            <w:top w:val="none" w:sz="0" w:space="0" w:color="auto"/>
            <w:left w:val="none" w:sz="0" w:space="0" w:color="auto"/>
            <w:bottom w:val="none" w:sz="0" w:space="0" w:color="auto"/>
            <w:right w:val="none" w:sz="0" w:space="0" w:color="auto"/>
          </w:divBdr>
        </w:div>
        <w:div w:id="1461848391">
          <w:marLeft w:val="0"/>
          <w:marRight w:val="0"/>
          <w:marTop w:val="0"/>
          <w:marBottom w:val="0"/>
          <w:divBdr>
            <w:top w:val="none" w:sz="0" w:space="0" w:color="auto"/>
            <w:left w:val="none" w:sz="0" w:space="0" w:color="auto"/>
            <w:bottom w:val="none" w:sz="0" w:space="0" w:color="auto"/>
            <w:right w:val="none" w:sz="0" w:space="0" w:color="auto"/>
          </w:divBdr>
        </w:div>
        <w:div w:id="26294286">
          <w:marLeft w:val="0"/>
          <w:marRight w:val="0"/>
          <w:marTop w:val="0"/>
          <w:marBottom w:val="0"/>
          <w:divBdr>
            <w:top w:val="none" w:sz="0" w:space="0" w:color="auto"/>
            <w:left w:val="none" w:sz="0" w:space="0" w:color="auto"/>
            <w:bottom w:val="none" w:sz="0" w:space="0" w:color="auto"/>
            <w:right w:val="none" w:sz="0" w:space="0" w:color="auto"/>
          </w:divBdr>
        </w:div>
        <w:div w:id="447092399">
          <w:marLeft w:val="0"/>
          <w:marRight w:val="0"/>
          <w:marTop w:val="0"/>
          <w:marBottom w:val="0"/>
          <w:divBdr>
            <w:top w:val="none" w:sz="0" w:space="0" w:color="auto"/>
            <w:left w:val="none" w:sz="0" w:space="0" w:color="auto"/>
            <w:bottom w:val="none" w:sz="0" w:space="0" w:color="auto"/>
            <w:right w:val="none" w:sz="0" w:space="0" w:color="auto"/>
          </w:divBdr>
        </w:div>
        <w:div w:id="887881736">
          <w:marLeft w:val="0"/>
          <w:marRight w:val="0"/>
          <w:marTop w:val="0"/>
          <w:marBottom w:val="0"/>
          <w:divBdr>
            <w:top w:val="none" w:sz="0" w:space="0" w:color="auto"/>
            <w:left w:val="none" w:sz="0" w:space="0" w:color="auto"/>
            <w:bottom w:val="none" w:sz="0" w:space="0" w:color="auto"/>
            <w:right w:val="none" w:sz="0" w:space="0" w:color="auto"/>
          </w:divBdr>
        </w:div>
        <w:div w:id="741878370">
          <w:marLeft w:val="0"/>
          <w:marRight w:val="0"/>
          <w:marTop w:val="0"/>
          <w:marBottom w:val="0"/>
          <w:divBdr>
            <w:top w:val="none" w:sz="0" w:space="0" w:color="auto"/>
            <w:left w:val="none" w:sz="0" w:space="0" w:color="auto"/>
            <w:bottom w:val="none" w:sz="0" w:space="0" w:color="auto"/>
            <w:right w:val="none" w:sz="0" w:space="0" w:color="auto"/>
          </w:divBdr>
        </w:div>
        <w:div w:id="402336898">
          <w:marLeft w:val="0"/>
          <w:marRight w:val="0"/>
          <w:marTop w:val="0"/>
          <w:marBottom w:val="0"/>
          <w:divBdr>
            <w:top w:val="none" w:sz="0" w:space="0" w:color="auto"/>
            <w:left w:val="none" w:sz="0" w:space="0" w:color="auto"/>
            <w:bottom w:val="none" w:sz="0" w:space="0" w:color="auto"/>
            <w:right w:val="none" w:sz="0" w:space="0" w:color="auto"/>
          </w:divBdr>
        </w:div>
        <w:div w:id="2109352575">
          <w:marLeft w:val="0"/>
          <w:marRight w:val="0"/>
          <w:marTop w:val="0"/>
          <w:marBottom w:val="0"/>
          <w:divBdr>
            <w:top w:val="none" w:sz="0" w:space="0" w:color="auto"/>
            <w:left w:val="none" w:sz="0" w:space="0" w:color="auto"/>
            <w:bottom w:val="none" w:sz="0" w:space="0" w:color="auto"/>
            <w:right w:val="none" w:sz="0" w:space="0" w:color="auto"/>
          </w:divBdr>
        </w:div>
        <w:div w:id="1704360886">
          <w:marLeft w:val="0"/>
          <w:marRight w:val="0"/>
          <w:marTop w:val="0"/>
          <w:marBottom w:val="0"/>
          <w:divBdr>
            <w:top w:val="none" w:sz="0" w:space="0" w:color="auto"/>
            <w:left w:val="none" w:sz="0" w:space="0" w:color="auto"/>
            <w:bottom w:val="none" w:sz="0" w:space="0" w:color="auto"/>
            <w:right w:val="none" w:sz="0" w:space="0" w:color="auto"/>
          </w:divBdr>
        </w:div>
        <w:div w:id="862787937">
          <w:marLeft w:val="0"/>
          <w:marRight w:val="0"/>
          <w:marTop w:val="0"/>
          <w:marBottom w:val="0"/>
          <w:divBdr>
            <w:top w:val="none" w:sz="0" w:space="0" w:color="auto"/>
            <w:left w:val="none" w:sz="0" w:space="0" w:color="auto"/>
            <w:bottom w:val="none" w:sz="0" w:space="0" w:color="auto"/>
            <w:right w:val="none" w:sz="0" w:space="0" w:color="auto"/>
          </w:divBdr>
        </w:div>
        <w:div w:id="807865258">
          <w:marLeft w:val="0"/>
          <w:marRight w:val="0"/>
          <w:marTop w:val="0"/>
          <w:marBottom w:val="0"/>
          <w:divBdr>
            <w:top w:val="none" w:sz="0" w:space="0" w:color="auto"/>
            <w:left w:val="none" w:sz="0" w:space="0" w:color="auto"/>
            <w:bottom w:val="none" w:sz="0" w:space="0" w:color="auto"/>
            <w:right w:val="none" w:sz="0" w:space="0" w:color="auto"/>
          </w:divBdr>
        </w:div>
        <w:div w:id="24254061">
          <w:marLeft w:val="0"/>
          <w:marRight w:val="0"/>
          <w:marTop w:val="0"/>
          <w:marBottom w:val="0"/>
          <w:divBdr>
            <w:top w:val="none" w:sz="0" w:space="0" w:color="auto"/>
            <w:left w:val="none" w:sz="0" w:space="0" w:color="auto"/>
            <w:bottom w:val="none" w:sz="0" w:space="0" w:color="auto"/>
            <w:right w:val="none" w:sz="0" w:space="0" w:color="auto"/>
          </w:divBdr>
        </w:div>
        <w:div w:id="1527257313">
          <w:marLeft w:val="0"/>
          <w:marRight w:val="0"/>
          <w:marTop w:val="0"/>
          <w:marBottom w:val="0"/>
          <w:divBdr>
            <w:top w:val="none" w:sz="0" w:space="0" w:color="auto"/>
            <w:left w:val="none" w:sz="0" w:space="0" w:color="auto"/>
            <w:bottom w:val="none" w:sz="0" w:space="0" w:color="auto"/>
            <w:right w:val="none" w:sz="0" w:space="0" w:color="auto"/>
          </w:divBdr>
        </w:div>
        <w:div w:id="203755464">
          <w:marLeft w:val="0"/>
          <w:marRight w:val="0"/>
          <w:marTop w:val="0"/>
          <w:marBottom w:val="0"/>
          <w:divBdr>
            <w:top w:val="none" w:sz="0" w:space="0" w:color="auto"/>
            <w:left w:val="none" w:sz="0" w:space="0" w:color="auto"/>
            <w:bottom w:val="none" w:sz="0" w:space="0" w:color="auto"/>
            <w:right w:val="none" w:sz="0" w:space="0" w:color="auto"/>
          </w:divBdr>
        </w:div>
        <w:div w:id="1918663732">
          <w:marLeft w:val="0"/>
          <w:marRight w:val="0"/>
          <w:marTop w:val="0"/>
          <w:marBottom w:val="0"/>
          <w:divBdr>
            <w:top w:val="none" w:sz="0" w:space="0" w:color="auto"/>
            <w:left w:val="none" w:sz="0" w:space="0" w:color="auto"/>
            <w:bottom w:val="none" w:sz="0" w:space="0" w:color="auto"/>
            <w:right w:val="none" w:sz="0" w:space="0" w:color="auto"/>
          </w:divBdr>
        </w:div>
        <w:div w:id="15087500">
          <w:marLeft w:val="0"/>
          <w:marRight w:val="0"/>
          <w:marTop w:val="0"/>
          <w:marBottom w:val="0"/>
          <w:divBdr>
            <w:top w:val="none" w:sz="0" w:space="0" w:color="auto"/>
            <w:left w:val="none" w:sz="0" w:space="0" w:color="auto"/>
            <w:bottom w:val="none" w:sz="0" w:space="0" w:color="auto"/>
            <w:right w:val="none" w:sz="0" w:space="0" w:color="auto"/>
          </w:divBdr>
        </w:div>
        <w:div w:id="196891669">
          <w:marLeft w:val="0"/>
          <w:marRight w:val="0"/>
          <w:marTop w:val="0"/>
          <w:marBottom w:val="0"/>
          <w:divBdr>
            <w:top w:val="none" w:sz="0" w:space="0" w:color="auto"/>
            <w:left w:val="none" w:sz="0" w:space="0" w:color="auto"/>
            <w:bottom w:val="none" w:sz="0" w:space="0" w:color="auto"/>
            <w:right w:val="none" w:sz="0" w:space="0" w:color="auto"/>
          </w:divBdr>
        </w:div>
        <w:div w:id="1061175487">
          <w:marLeft w:val="0"/>
          <w:marRight w:val="0"/>
          <w:marTop w:val="0"/>
          <w:marBottom w:val="0"/>
          <w:divBdr>
            <w:top w:val="none" w:sz="0" w:space="0" w:color="auto"/>
            <w:left w:val="none" w:sz="0" w:space="0" w:color="auto"/>
            <w:bottom w:val="none" w:sz="0" w:space="0" w:color="auto"/>
            <w:right w:val="none" w:sz="0" w:space="0" w:color="auto"/>
          </w:divBdr>
        </w:div>
        <w:div w:id="1920091084">
          <w:marLeft w:val="0"/>
          <w:marRight w:val="0"/>
          <w:marTop w:val="0"/>
          <w:marBottom w:val="0"/>
          <w:divBdr>
            <w:top w:val="none" w:sz="0" w:space="0" w:color="auto"/>
            <w:left w:val="none" w:sz="0" w:space="0" w:color="auto"/>
            <w:bottom w:val="none" w:sz="0" w:space="0" w:color="auto"/>
            <w:right w:val="none" w:sz="0" w:space="0" w:color="auto"/>
          </w:divBdr>
        </w:div>
        <w:div w:id="2146269360">
          <w:marLeft w:val="0"/>
          <w:marRight w:val="0"/>
          <w:marTop w:val="0"/>
          <w:marBottom w:val="0"/>
          <w:divBdr>
            <w:top w:val="none" w:sz="0" w:space="0" w:color="auto"/>
            <w:left w:val="none" w:sz="0" w:space="0" w:color="auto"/>
            <w:bottom w:val="none" w:sz="0" w:space="0" w:color="auto"/>
            <w:right w:val="none" w:sz="0" w:space="0" w:color="auto"/>
          </w:divBdr>
        </w:div>
        <w:div w:id="729117714">
          <w:marLeft w:val="0"/>
          <w:marRight w:val="0"/>
          <w:marTop w:val="0"/>
          <w:marBottom w:val="0"/>
          <w:divBdr>
            <w:top w:val="none" w:sz="0" w:space="0" w:color="auto"/>
            <w:left w:val="none" w:sz="0" w:space="0" w:color="auto"/>
            <w:bottom w:val="none" w:sz="0" w:space="0" w:color="auto"/>
            <w:right w:val="none" w:sz="0" w:space="0" w:color="auto"/>
          </w:divBdr>
        </w:div>
        <w:div w:id="241306337">
          <w:marLeft w:val="0"/>
          <w:marRight w:val="0"/>
          <w:marTop w:val="0"/>
          <w:marBottom w:val="0"/>
          <w:divBdr>
            <w:top w:val="none" w:sz="0" w:space="0" w:color="auto"/>
            <w:left w:val="none" w:sz="0" w:space="0" w:color="auto"/>
            <w:bottom w:val="none" w:sz="0" w:space="0" w:color="auto"/>
            <w:right w:val="none" w:sz="0" w:space="0" w:color="auto"/>
          </w:divBdr>
        </w:div>
        <w:div w:id="1655065551">
          <w:marLeft w:val="0"/>
          <w:marRight w:val="0"/>
          <w:marTop w:val="0"/>
          <w:marBottom w:val="0"/>
          <w:divBdr>
            <w:top w:val="none" w:sz="0" w:space="0" w:color="auto"/>
            <w:left w:val="none" w:sz="0" w:space="0" w:color="auto"/>
            <w:bottom w:val="none" w:sz="0" w:space="0" w:color="auto"/>
            <w:right w:val="none" w:sz="0" w:space="0" w:color="auto"/>
          </w:divBdr>
        </w:div>
        <w:div w:id="1797602618">
          <w:marLeft w:val="0"/>
          <w:marRight w:val="0"/>
          <w:marTop w:val="0"/>
          <w:marBottom w:val="0"/>
          <w:divBdr>
            <w:top w:val="none" w:sz="0" w:space="0" w:color="auto"/>
            <w:left w:val="none" w:sz="0" w:space="0" w:color="auto"/>
            <w:bottom w:val="none" w:sz="0" w:space="0" w:color="auto"/>
            <w:right w:val="none" w:sz="0" w:space="0" w:color="auto"/>
          </w:divBdr>
        </w:div>
        <w:div w:id="1852059768">
          <w:marLeft w:val="0"/>
          <w:marRight w:val="0"/>
          <w:marTop w:val="0"/>
          <w:marBottom w:val="0"/>
          <w:divBdr>
            <w:top w:val="none" w:sz="0" w:space="0" w:color="auto"/>
            <w:left w:val="none" w:sz="0" w:space="0" w:color="auto"/>
            <w:bottom w:val="none" w:sz="0" w:space="0" w:color="auto"/>
            <w:right w:val="none" w:sz="0" w:space="0" w:color="auto"/>
          </w:divBdr>
        </w:div>
        <w:div w:id="62608612">
          <w:marLeft w:val="0"/>
          <w:marRight w:val="0"/>
          <w:marTop w:val="0"/>
          <w:marBottom w:val="0"/>
          <w:divBdr>
            <w:top w:val="none" w:sz="0" w:space="0" w:color="auto"/>
            <w:left w:val="none" w:sz="0" w:space="0" w:color="auto"/>
            <w:bottom w:val="none" w:sz="0" w:space="0" w:color="auto"/>
            <w:right w:val="none" w:sz="0" w:space="0" w:color="auto"/>
          </w:divBdr>
        </w:div>
        <w:div w:id="1499930543">
          <w:marLeft w:val="0"/>
          <w:marRight w:val="0"/>
          <w:marTop w:val="0"/>
          <w:marBottom w:val="0"/>
          <w:divBdr>
            <w:top w:val="none" w:sz="0" w:space="0" w:color="auto"/>
            <w:left w:val="none" w:sz="0" w:space="0" w:color="auto"/>
            <w:bottom w:val="none" w:sz="0" w:space="0" w:color="auto"/>
            <w:right w:val="none" w:sz="0" w:space="0" w:color="auto"/>
          </w:divBdr>
        </w:div>
        <w:div w:id="311645646">
          <w:marLeft w:val="0"/>
          <w:marRight w:val="0"/>
          <w:marTop w:val="0"/>
          <w:marBottom w:val="0"/>
          <w:divBdr>
            <w:top w:val="none" w:sz="0" w:space="0" w:color="auto"/>
            <w:left w:val="none" w:sz="0" w:space="0" w:color="auto"/>
            <w:bottom w:val="none" w:sz="0" w:space="0" w:color="auto"/>
            <w:right w:val="none" w:sz="0" w:space="0" w:color="auto"/>
          </w:divBdr>
        </w:div>
        <w:div w:id="1823616000">
          <w:marLeft w:val="0"/>
          <w:marRight w:val="0"/>
          <w:marTop w:val="0"/>
          <w:marBottom w:val="0"/>
          <w:divBdr>
            <w:top w:val="none" w:sz="0" w:space="0" w:color="auto"/>
            <w:left w:val="none" w:sz="0" w:space="0" w:color="auto"/>
            <w:bottom w:val="none" w:sz="0" w:space="0" w:color="auto"/>
            <w:right w:val="none" w:sz="0" w:space="0" w:color="auto"/>
          </w:divBdr>
        </w:div>
        <w:div w:id="217977073">
          <w:marLeft w:val="0"/>
          <w:marRight w:val="0"/>
          <w:marTop w:val="0"/>
          <w:marBottom w:val="0"/>
          <w:divBdr>
            <w:top w:val="none" w:sz="0" w:space="0" w:color="auto"/>
            <w:left w:val="none" w:sz="0" w:space="0" w:color="auto"/>
            <w:bottom w:val="none" w:sz="0" w:space="0" w:color="auto"/>
            <w:right w:val="none" w:sz="0" w:space="0" w:color="auto"/>
          </w:divBdr>
        </w:div>
        <w:div w:id="220361094">
          <w:marLeft w:val="0"/>
          <w:marRight w:val="0"/>
          <w:marTop w:val="0"/>
          <w:marBottom w:val="0"/>
          <w:divBdr>
            <w:top w:val="none" w:sz="0" w:space="0" w:color="auto"/>
            <w:left w:val="none" w:sz="0" w:space="0" w:color="auto"/>
            <w:bottom w:val="none" w:sz="0" w:space="0" w:color="auto"/>
            <w:right w:val="none" w:sz="0" w:space="0" w:color="auto"/>
          </w:divBdr>
        </w:div>
        <w:div w:id="1326395235">
          <w:marLeft w:val="0"/>
          <w:marRight w:val="0"/>
          <w:marTop w:val="0"/>
          <w:marBottom w:val="0"/>
          <w:divBdr>
            <w:top w:val="none" w:sz="0" w:space="0" w:color="auto"/>
            <w:left w:val="none" w:sz="0" w:space="0" w:color="auto"/>
            <w:bottom w:val="none" w:sz="0" w:space="0" w:color="auto"/>
            <w:right w:val="none" w:sz="0" w:space="0" w:color="auto"/>
          </w:divBdr>
        </w:div>
        <w:div w:id="2033650432">
          <w:marLeft w:val="0"/>
          <w:marRight w:val="0"/>
          <w:marTop w:val="0"/>
          <w:marBottom w:val="0"/>
          <w:divBdr>
            <w:top w:val="none" w:sz="0" w:space="0" w:color="auto"/>
            <w:left w:val="none" w:sz="0" w:space="0" w:color="auto"/>
            <w:bottom w:val="none" w:sz="0" w:space="0" w:color="auto"/>
            <w:right w:val="none" w:sz="0" w:space="0" w:color="auto"/>
          </w:divBdr>
        </w:div>
        <w:div w:id="32851594">
          <w:marLeft w:val="0"/>
          <w:marRight w:val="0"/>
          <w:marTop w:val="0"/>
          <w:marBottom w:val="0"/>
          <w:divBdr>
            <w:top w:val="none" w:sz="0" w:space="0" w:color="auto"/>
            <w:left w:val="none" w:sz="0" w:space="0" w:color="auto"/>
            <w:bottom w:val="none" w:sz="0" w:space="0" w:color="auto"/>
            <w:right w:val="none" w:sz="0" w:space="0" w:color="auto"/>
          </w:divBdr>
        </w:div>
        <w:div w:id="1083720717">
          <w:marLeft w:val="0"/>
          <w:marRight w:val="0"/>
          <w:marTop w:val="0"/>
          <w:marBottom w:val="0"/>
          <w:divBdr>
            <w:top w:val="none" w:sz="0" w:space="0" w:color="auto"/>
            <w:left w:val="none" w:sz="0" w:space="0" w:color="auto"/>
            <w:bottom w:val="none" w:sz="0" w:space="0" w:color="auto"/>
            <w:right w:val="none" w:sz="0" w:space="0" w:color="auto"/>
          </w:divBdr>
        </w:div>
        <w:div w:id="949094559">
          <w:marLeft w:val="0"/>
          <w:marRight w:val="0"/>
          <w:marTop w:val="0"/>
          <w:marBottom w:val="0"/>
          <w:divBdr>
            <w:top w:val="none" w:sz="0" w:space="0" w:color="auto"/>
            <w:left w:val="none" w:sz="0" w:space="0" w:color="auto"/>
            <w:bottom w:val="none" w:sz="0" w:space="0" w:color="auto"/>
            <w:right w:val="none" w:sz="0" w:space="0" w:color="auto"/>
          </w:divBdr>
        </w:div>
        <w:div w:id="857617773">
          <w:marLeft w:val="0"/>
          <w:marRight w:val="0"/>
          <w:marTop w:val="0"/>
          <w:marBottom w:val="0"/>
          <w:divBdr>
            <w:top w:val="none" w:sz="0" w:space="0" w:color="auto"/>
            <w:left w:val="none" w:sz="0" w:space="0" w:color="auto"/>
            <w:bottom w:val="none" w:sz="0" w:space="0" w:color="auto"/>
            <w:right w:val="none" w:sz="0" w:space="0" w:color="auto"/>
          </w:divBdr>
        </w:div>
        <w:div w:id="808329255">
          <w:marLeft w:val="0"/>
          <w:marRight w:val="0"/>
          <w:marTop w:val="0"/>
          <w:marBottom w:val="0"/>
          <w:divBdr>
            <w:top w:val="none" w:sz="0" w:space="0" w:color="auto"/>
            <w:left w:val="none" w:sz="0" w:space="0" w:color="auto"/>
            <w:bottom w:val="none" w:sz="0" w:space="0" w:color="auto"/>
            <w:right w:val="none" w:sz="0" w:space="0" w:color="auto"/>
          </w:divBdr>
        </w:div>
        <w:div w:id="2009745949">
          <w:marLeft w:val="0"/>
          <w:marRight w:val="0"/>
          <w:marTop w:val="0"/>
          <w:marBottom w:val="0"/>
          <w:divBdr>
            <w:top w:val="none" w:sz="0" w:space="0" w:color="auto"/>
            <w:left w:val="none" w:sz="0" w:space="0" w:color="auto"/>
            <w:bottom w:val="none" w:sz="0" w:space="0" w:color="auto"/>
            <w:right w:val="none" w:sz="0" w:space="0" w:color="auto"/>
          </w:divBdr>
        </w:div>
        <w:div w:id="1485245174">
          <w:marLeft w:val="0"/>
          <w:marRight w:val="0"/>
          <w:marTop w:val="0"/>
          <w:marBottom w:val="0"/>
          <w:divBdr>
            <w:top w:val="none" w:sz="0" w:space="0" w:color="auto"/>
            <w:left w:val="none" w:sz="0" w:space="0" w:color="auto"/>
            <w:bottom w:val="none" w:sz="0" w:space="0" w:color="auto"/>
            <w:right w:val="none" w:sz="0" w:space="0" w:color="auto"/>
          </w:divBdr>
        </w:div>
        <w:div w:id="89208064">
          <w:marLeft w:val="0"/>
          <w:marRight w:val="0"/>
          <w:marTop w:val="0"/>
          <w:marBottom w:val="0"/>
          <w:divBdr>
            <w:top w:val="none" w:sz="0" w:space="0" w:color="auto"/>
            <w:left w:val="none" w:sz="0" w:space="0" w:color="auto"/>
            <w:bottom w:val="none" w:sz="0" w:space="0" w:color="auto"/>
            <w:right w:val="none" w:sz="0" w:space="0" w:color="auto"/>
          </w:divBdr>
        </w:div>
        <w:div w:id="1384326052">
          <w:marLeft w:val="0"/>
          <w:marRight w:val="0"/>
          <w:marTop w:val="0"/>
          <w:marBottom w:val="0"/>
          <w:divBdr>
            <w:top w:val="none" w:sz="0" w:space="0" w:color="auto"/>
            <w:left w:val="none" w:sz="0" w:space="0" w:color="auto"/>
            <w:bottom w:val="none" w:sz="0" w:space="0" w:color="auto"/>
            <w:right w:val="none" w:sz="0" w:space="0" w:color="auto"/>
          </w:divBdr>
        </w:div>
        <w:div w:id="1665548678">
          <w:marLeft w:val="0"/>
          <w:marRight w:val="0"/>
          <w:marTop w:val="0"/>
          <w:marBottom w:val="0"/>
          <w:divBdr>
            <w:top w:val="none" w:sz="0" w:space="0" w:color="auto"/>
            <w:left w:val="none" w:sz="0" w:space="0" w:color="auto"/>
            <w:bottom w:val="none" w:sz="0" w:space="0" w:color="auto"/>
            <w:right w:val="none" w:sz="0" w:space="0" w:color="auto"/>
          </w:divBdr>
        </w:div>
      </w:divsChild>
    </w:div>
    <w:div w:id="2001227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menu-sovet.ru/9922-picca-s-ovoschami.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5</Pages>
  <Words>1248</Words>
  <Characters>7119</Characters>
  <Application>Microsoft Office Word</Application>
  <DocSecurity>0</DocSecurity>
  <Lines>59</Lines>
  <Paragraphs>16</Paragraphs>
  <ScaleCrop>false</ScaleCrop>
  <Company>CtrlSoft</Company>
  <LinksUpToDate>false</LinksUpToDate>
  <CharactersWithSpaces>8351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4</cp:revision>
  <dcterms:created xsi:type="dcterms:W3CDTF">2019-02-10T15:40:00Z</dcterms:created>
  <dcterms:modified xsi:type="dcterms:W3CDTF">2019-02-16T06:30:00Z</dcterms:modified>
</cp:coreProperties>
</file>