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701" w:rsidRDefault="002C3701" w:rsidP="003B5BA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</w:p>
    <w:p w:rsidR="002C3701" w:rsidRDefault="002C3701" w:rsidP="003B5BA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</w:p>
    <w:p w:rsidR="00B74C43" w:rsidRPr="003B5BA3" w:rsidRDefault="00AB033E" w:rsidP="003B5BA3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Разработка</w:t>
      </w:r>
      <w:r w:rsidR="00B74C43" w:rsidRPr="003B5BA3">
        <w:rPr>
          <w:b/>
          <w:bCs/>
          <w:color w:val="000000"/>
          <w:sz w:val="32"/>
          <w:szCs w:val="32"/>
        </w:rPr>
        <w:t xml:space="preserve"> урок</w:t>
      </w:r>
      <w:r>
        <w:rPr>
          <w:b/>
          <w:bCs/>
          <w:color w:val="000000"/>
          <w:sz w:val="32"/>
          <w:szCs w:val="32"/>
        </w:rPr>
        <w:t>а</w:t>
      </w:r>
      <w:r w:rsidR="00B74C43" w:rsidRPr="003B5BA3">
        <w:rPr>
          <w:b/>
          <w:bCs/>
          <w:color w:val="000000"/>
          <w:sz w:val="32"/>
          <w:szCs w:val="32"/>
        </w:rPr>
        <w:t xml:space="preserve"> по предмету география</w:t>
      </w:r>
    </w:p>
    <w:p w:rsidR="00B74C43" w:rsidRPr="003B5BA3" w:rsidRDefault="003B5BA3" w:rsidP="003B5BA3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3B5BA3">
        <w:rPr>
          <w:b/>
          <w:bCs/>
          <w:color w:val="000000"/>
          <w:sz w:val="32"/>
          <w:szCs w:val="32"/>
        </w:rPr>
        <w:t>в 7</w:t>
      </w:r>
      <w:r w:rsidR="00B74C43" w:rsidRPr="003B5BA3">
        <w:rPr>
          <w:b/>
          <w:bCs/>
          <w:color w:val="000000"/>
          <w:sz w:val="32"/>
          <w:szCs w:val="32"/>
        </w:rPr>
        <w:t xml:space="preserve"> «а» классе</w:t>
      </w:r>
    </w:p>
    <w:p w:rsidR="00B74C43" w:rsidRDefault="00B74C43" w:rsidP="003B5BA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  <w:r w:rsidRPr="003B5BA3">
        <w:rPr>
          <w:b/>
          <w:bCs/>
          <w:color w:val="000000"/>
          <w:sz w:val="32"/>
          <w:szCs w:val="32"/>
        </w:rPr>
        <w:t>по теме: «</w:t>
      </w:r>
      <w:r w:rsidRPr="003B5BA3">
        <w:rPr>
          <w:b/>
          <w:bCs/>
          <w:i/>
          <w:color w:val="000000"/>
          <w:sz w:val="32"/>
          <w:szCs w:val="32"/>
        </w:rPr>
        <w:t>Рельеф суши. Горы</w:t>
      </w:r>
      <w:r w:rsidRPr="003B5BA3">
        <w:rPr>
          <w:b/>
          <w:bCs/>
          <w:color w:val="000000"/>
          <w:sz w:val="32"/>
          <w:szCs w:val="32"/>
        </w:rPr>
        <w:t>».</w:t>
      </w:r>
    </w:p>
    <w:p w:rsidR="003B5BA3" w:rsidRPr="003B5BA3" w:rsidRDefault="003B5BA3" w:rsidP="003B5BA3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</w:p>
    <w:p w:rsidR="00B74C43" w:rsidRPr="003B5BA3" w:rsidRDefault="003B5BA3" w:rsidP="003B5BA3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3B5BA3">
        <w:rPr>
          <w:i/>
          <w:iCs/>
          <w:color w:val="000000"/>
          <w:sz w:val="28"/>
          <w:szCs w:val="28"/>
        </w:rPr>
        <w:t>Учитель высше</w:t>
      </w:r>
      <w:r w:rsidR="00B74C43" w:rsidRPr="003B5BA3">
        <w:rPr>
          <w:i/>
          <w:iCs/>
          <w:color w:val="000000"/>
          <w:sz w:val="28"/>
          <w:szCs w:val="28"/>
        </w:rPr>
        <w:t>й квалификационной категории</w:t>
      </w:r>
    </w:p>
    <w:p w:rsidR="00B74C43" w:rsidRPr="003B5BA3" w:rsidRDefault="00B74C43" w:rsidP="003B5BA3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proofErr w:type="spellStart"/>
      <w:r w:rsidRPr="003B5BA3">
        <w:rPr>
          <w:i/>
          <w:iCs/>
          <w:color w:val="000000"/>
          <w:sz w:val="28"/>
          <w:szCs w:val="28"/>
        </w:rPr>
        <w:t>Гуровская</w:t>
      </w:r>
      <w:proofErr w:type="spellEnd"/>
      <w:r w:rsidRPr="003B5BA3">
        <w:rPr>
          <w:i/>
          <w:iCs/>
          <w:color w:val="000000"/>
          <w:sz w:val="28"/>
          <w:szCs w:val="28"/>
        </w:rPr>
        <w:t xml:space="preserve"> О.В.</w:t>
      </w:r>
    </w:p>
    <w:p w:rsidR="00B74C43" w:rsidRPr="003B5BA3" w:rsidRDefault="00B74C43" w:rsidP="00B74C43">
      <w:pPr>
        <w:pStyle w:val="a3"/>
        <w:numPr>
          <w:ilvl w:val="0"/>
          <w:numId w:val="1"/>
        </w:numPr>
        <w:shd w:val="clear" w:color="auto" w:fill="FFFFFF"/>
        <w:spacing w:after="0" w:afterAutospacing="0"/>
        <w:rPr>
          <w:color w:val="000000"/>
          <w:sz w:val="28"/>
          <w:szCs w:val="28"/>
        </w:rPr>
      </w:pPr>
      <w:proofErr w:type="gramStart"/>
      <w:r w:rsidRPr="003B5BA3">
        <w:rPr>
          <w:color w:val="000000"/>
          <w:sz w:val="28"/>
          <w:szCs w:val="28"/>
        </w:rPr>
        <w:t>Образовательная</w:t>
      </w:r>
      <w:proofErr w:type="gramEnd"/>
      <w:r w:rsidRPr="003B5BA3">
        <w:rPr>
          <w:color w:val="000000"/>
          <w:sz w:val="28"/>
          <w:szCs w:val="28"/>
        </w:rPr>
        <w:t xml:space="preserve"> - разобрать понятия «горы», «горные страны», «долины», «ущелья». Основные типы гор. Научить устанавливать причинно-следственные связи. Продолжить формировать аналитические способности и познавательный интерес учащихся, умение работать с разными источниками информации.</w:t>
      </w:r>
    </w:p>
    <w:p w:rsidR="00B74C43" w:rsidRPr="003B5BA3" w:rsidRDefault="00B74C43" w:rsidP="00B74C43">
      <w:pPr>
        <w:pStyle w:val="a3"/>
        <w:numPr>
          <w:ilvl w:val="0"/>
          <w:numId w:val="1"/>
        </w:numPr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Воспитательная - воспитывать любовь к природе, бережное отношение к ней. Прививать любовь к географии и заинтересованность в изучении предмета.</w:t>
      </w:r>
    </w:p>
    <w:p w:rsidR="00B74C43" w:rsidRPr="003B5BA3" w:rsidRDefault="00B74C43" w:rsidP="003B5BA3">
      <w:pPr>
        <w:pStyle w:val="a3"/>
        <w:numPr>
          <w:ilvl w:val="0"/>
          <w:numId w:val="1"/>
        </w:numPr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Развивающая - развивать воображение, память, мышление, творческие способности учащихся, умение пользоваться контурными картами.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b/>
          <w:bCs/>
          <w:color w:val="000000"/>
          <w:sz w:val="28"/>
          <w:szCs w:val="28"/>
        </w:rPr>
        <w:t>Оборудование (ТСО)</w:t>
      </w:r>
      <w:r w:rsidRPr="003B5BA3">
        <w:rPr>
          <w:color w:val="000000"/>
          <w:sz w:val="28"/>
          <w:szCs w:val="28"/>
        </w:rPr>
        <w:t>: физическая карта м</w:t>
      </w:r>
      <w:r w:rsidR="003B5BA3">
        <w:rPr>
          <w:color w:val="000000"/>
          <w:sz w:val="28"/>
          <w:szCs w:val="28"/>
        </w:rPr>
        <w:t>ира, картины гор, стихи о горах</w:t>
      </w:r>
      <w:r w:rsidRPr="003B5BA3">
        <w:rPr>
          <w:color w:val="000000"/>
          <w:sz w:val="28"/>
          <w:szCs w:val="28"/>
        </w:rPr>
        <w:t>,</w:t>
      </w:r>
      <w:r w:rsidR="003B5BA3">
        <w:rPr>
          <w:color w:val="000000"/>
          <w:sz w:val="28"/>
          <w:szCs w:val="28"/>
        </w:rPr>
        <w:t xml:space="preserve"> </w:t>
      </w:r>
      <w:r w:rsidRPr="003B5BA3">
        <w:rPr>
          <w:color w:val="000000"/>
          <w:sz w:val="28"/>
          <w:szCs w:val="28"/>
        </w:rPr>
        <w:t>презентация, экран, проектор, ноутбук, тетради</w:t>
      </w:r>
      <w:proofErr w:type="gramStart"/>
      <w:r w:rsidRPr="003B5BA3">
        <w:rPr>
          <w:color w:val="000000"/>
          <w:sz w:val="28"/>
          <w:szCs w:val="28"/>
        </w:rPr>
        <w:t xml:space="preserve"> ,</w:t>
      </w:r>
      <w:proofErr w:type="gramEnd"/>
      <w:r w:rsidRPr="003B5BA3">
        <w:rPr>
          <w:color w:val="000000"/>
          <w:sz w:val="28"/>
          <w:szCs w:val="28"/>
        </w:rPr>
        <w:t xml:space="preserve"> учебники, видеофрагмент «Прогулки по горам».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b/>
          <w:bCs/>
          <w:color w:val="000000"/>
          <w:sz w:val="28"/>
          <w:szCs w:val="28"/>
        </w:rPr>
        <w:t>Тип урока</w:t>
      </w:r>
      <w:r w:rsidRPr="003B5BA3">
        <w:rPr>
          <w:color w:val="000000"/>
          <w:sz w:val="28"/>
          <w:szCs w:val="28"/>
        </w:rPr>
        <w:t>: изучение нового материала.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b/>
          <w:bCs/>
          <w:color w:val="000000"/>
          <w:sz w:val="28"/>
          <w:szCs w:val="28"/>
        </w:rPr>
        <w:t>Методы</w:t>
      </w:r>
      <w:r w:rsidRPr="003B5BA3">
        <w:rPr>
          <w:color w:val="000000"/>
          <w:sz w:val="28"/>
          <w:szCs w:val="28"/>
        </w:rPr>
        <w:t>: частично-поисковый, объяснительно-иллюстративный.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jc w:val="center"/>
        <w:rPr>
          <w:color w:val="000000"/>
          <w:sz w:val="28"/>
          <w:szCs w:val="28"/>
        </w:rPr>
      </w:pPr>
      <w:r w:rsidRPr="003B5BA3">
        <w:rPr>
          <w:b/>
          <w:bCs/>
          <w:color w:val="000000"/>
          <w:sz w:val="28"/>
          <w:szCs w:val="28"/>
        </w:rPr>
        <w:t>Ход урока: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b/>
          <w:bCs/>
          <w:color w:val="000000"/>
          <w:sz w:val="28"/>
          <w:szCs w:val="28"/>
        </w:rPr>
        <w:t>1.Организационный момент.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b/>
          <w:bCs/>
          <w:color w:val="000000"/>
          <w:sz w:val="28"/>
          <w:szCs w:val="28"/>
        </w:rPr>
        <w:t>2.Проверка домашнего задания.</w:t>
      </w:r>
    </w:p>
    <w:p w:rsidR="00B74C43" w:rsidRDefault="00B74C43" w:rsidP="00B74C43">
      <w:pPr>
        <w:pStyle w:val="a3"/>
        <w:shd w:val="clear" w:color="auto" w:fill="FFFFFF"/>
        <w:spacing w:after="0" w:afterAutospacing="0"/>
        <w:rPr>
          <w:i/>
          <w:iCs/>
          <w:color w:val="000000"/>
          <w:sz w:val="28"/>
          <w:szCs w:val="28"/>
        </w:rPr>
      </w:pPr>
      <w:r w:rsidRPr="003B5BA3">
        <w:rPr>
          <w:i/>
          <w:iCs/>
          <w:color w:val="000000"/>
          <w:sz w:val="28"/>
          <w:szCs w:val="28"/>
        </w:rPr>
        <w:t xml:space="preserve">Географический диктант </w:t>
      </w:r>
      <w:proofErr w:type="gramStart"/>
      <w:r w:rsidRPr="003B5BA3">
        <w:rPr>
          <w:i/>
          <w:iCs/>
          <w:color w:val="000000"/>
          <w:sz w:val="28"/>
          <w:szCs w:val="28"/>
        </w:rPr>
        <w:t>со</w:t>
      </w:r>
      <w:proofErr w:type="gramEnd"/>
      <w:r w:rsidRPr="003B5BA3">
        <w:rPr>
          <w:i/>
          <w:iCs/>
          <w:color w:val="000000"/>
          <w:sz w:val="28"/>
          <w:szCs w:val="28"/>
        </w:rPr>
        <w:t xml:space="preserve"> взаимопроверкой.</w:t>
      </w:r>
    </w:p>
    <w:p w:rsidR="003B5BA3" w:rsidRPr="003B5BA3" w:rsidRDefault="003B5BA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</w:p>
    <w:p w:rsidR="00B74C43" w:rsidRPr="003B5BA3" w:rsidRDefault="00B74C43" w:rsidP="003B5BA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-Что такое литосфера?</w:t>
      </w:r>
    </w:p>
    <w:p w:rsidR="00B74C43" w:rsidRPr="003B5BA3" w:rsidRDefault="00B74C43" w:rsidP="003B5BA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-Что такое вулкан?</w:t>
      </w:r>
    </w:p>
    <w:p w:rsidR="00B74C43" w:rsidRPr="003B5BA3" w:rsidRDefault="00B74C43" w:rsidP="003B5BA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-Как называется отверстие, по которому движется лава во время извержения вулкана?</w:t>
      </w:r>
    </w:p>
    <w:p w:rsidR="00B74C43" w:rsidRPr="003B5BA3" w:rsidRDefault="00B74C43" w:rsidP="003B5BA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-Что такое гейзер?</w:t>
      </w:r>
    </w:p>
    <w:p w:rsidR="00B74C43" w:rsidRPr="003B5BA3" w:rsidRDefault="00B74C43" w:rsidP="003B5BA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-Каково внутреннее строение Земли?</w:t>
      </w:r>
    </w:p>
    <w:p w:rsidR="00B74C43" w:rsidRDefault="00B74C43" w:rsidP="003B5BA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-Что такое карта?</w:t>
      </w:r>
    </w:p>
    <w:p w:rsidR="003B5BA3" w:rsidRDefault="003B5BA3" w:rsidP="003B5BA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3B5BA3" w:rsidRPr="003B5BA3" w:rsidRDefault="003B5BA3" w:rsidP="003B5BA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74C43" w:rsidRPr="003B5BA3" w:rsidRDefault="00B74C43" w:rsidP="003B5BA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b/>
          <w:bCs/>
          <w:color w:val="000000"/>
          <w:sz w:val="28"/>
          <w:szCs w:val="28"/>
        </w:rPr>
        <w:t>3.Сообщение темы и целей урока.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lastRenderedPageBreak/>
        <w:t>Просмотр видеоролика о горах.</w:t>
      </w:r>
      <w:r w:rsidR="0090491A">
        <w:rPr>
          <w:color w:val="000000"/>
          <w:sz w:val="28"/>
          <w:szCs w:val="28"/>
        </w:rPr>
        <w:t xml:space="preserve"> </w:t>
      </w:r>
      <w:r w:rsidRPr="003B5BA3">
        <w:rPr>
          <w:color w:val="000000"/>
          <w:sz w:val="28"/>
          <w:szCs w:val="28"/>
        </w:rPr>
        <w:t>Дети самостоятельно определяют тему урока</w:t>
      </w:r>
      <w:proofErr w:type="gramStart"/>
      <w:r w:rsidRPr="003B5BA3">
        <w:rPr>
          <w:color w:val="000000"/>
          <w:sz w:val="28"/>
          <w:szCs w:val="28"/>
        </w:rPr>
        <w:t>.(</w:t>
      </w:r>
      <w:proofErr w:type="gramEnd"/>
      <w:r w:rsidRPr="003B5BA3">
        <w:rPr>
          <w:color w:val="000000"/>
          <w:sz w:val="28"/>
          <w:szCs w:val="28"/>
        </w:rPr>
        <w:t>перед просмотром</w:t>
      </w:r>
      <w:r w:rsidR="0090491A">
        <w:rPr>
          <w:color w:val="000000"/>
          <w:sz w:val="28"/>
          <w:szCs w:val="28"/>
        </w:rPr>
        <w:t xml:space="preserve"> </w:t>
      </w:r>
      <w:r w:rsidRPr="003B5BA3">
        <w:rPr>
          <w:color w:val="000000"/>
          <w:sz w:val="28"/>
          <w:szCs w:val="28"/>
        </w:rPr>
        <w:t>-</w:t>
      </w:r>
      <w:r w:rsidR="0090491A">
        <w:rPr>
          <w:color w:val="000000"/>
          <w:sz w:val="28"/>
          <w:szCs w:val="28"/>
        </w:rPr>
        <w:t xml:space="preserve"> </w:t>
      </w:r>
      <w:r w:rsidRPr="003B5BA3">
        <w:rPr>
          <w:color w:val="000000"/>
          <w:sz w:val="28"/>
          <w:szCs w:val="28"/>
        </w:rPr>
        <w:t>постановка проблемного вопроса</w:t>
      </w:r>
      <w:r w:rsidR="0090491A">
        <w:rPr>
          <w:color w:val="000000"/>
          <w:sz w:val="28"/>
          <w:szCs w:val="28"/>
        </w:rPr>
        <w:t xml:space="preserve"> </w:t>
      </w:r>
      <w:r w:rsidRPr="003B5BA3">
        <w:rPr>
          <w:color w:val="000000"/>
          <w:sz w:val="28"/>
          <w:szCs w:val="28"/>
        </w:rPr>
        <w:t>-</w:t>
      </w:r>
      <w:r w:rsidR="0090491A">
        <w:rPr>
          <w:color w:val="000000"/>
          <w:sz w:val="28"/>
          <w:szCs w:val="28"/>
        </w:rPr>
        <w:t xml:space="preserve"> </w:t>
      </w:r>
      <w:r w:rsidRPr="003B5BA3">
        <w:rPr>
          <w:color w:val="000000"/>
          <w:sz w:val="28"/>
          <w:szCs w:val="28"/>
        </w:rPr>
        <w:t>какова будет тема сегодняшнего урока.)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Запишите те</w:t>
      </w:r>
      <w:r w:rsidR="0090491A">
        <w:rPr>
          <w:color w:val="000000"/>
          <w:sz w:val="28"/>
          <w:szCs w:val="28"/>
        </w:rPr>
        <w:t xml:space="preserve">му урока - «Рельеф Земли. Горы» </w:t>
      </w:r>
      <w:r w:rsidRPr="003B5BA3">
        <w:rPr>
          <w:color w:val="000000"/>
          <w:sz w:val="28"/>
          <w:szCs w:val="28"/>
        </w:rPr>
        <w:t>(на доске)</w:t>
      </w:r>
      <w:r w:rsidR="0090491A">
        <w:rPr>
          <w:color w:val="000000"/>
          <w:sz w:val="28"/>
          <w:szCs w:val="28"/>
        </w:rPr>
        <w:t xml:space="preserve">. </w:t>
      </w:r>
      <w:r w:rsidRPr="003B5BA3">
        <w:rPr>
          <w:color w:val="000000"/>
          <w:sz w:val="28"/>
          <w:szCs w:val="28"/>
        </w:rPr>
        <w:t>Эпиг</w:t>
      </w:r>
      <w:r w:rsidR="0090491A">
        <w:rPr>
          <w:color w:val="000000"/>
          <w:sz w:val="28"/>
          <w:szCs w:val="28"/>
        </w:rPr>
        <w:t>р</w:t>
      </w:r>
      <w:r w:rsidRPr="003B5BA3">
        <w:rPr>
          <w:color w:val="000000"/>
          <w:sz w:val="28"/>
          <w:szCs w:val="28"/>
        </w:rPr>
        <w:t>аф к уроку (на доске)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b/>
          <w:bCs/>
          <w:color w:val="000000"/>
          <w:sz w:val="28"/>
          <w:szCs w:val="28"/>
        </w:rPr>
        <w:t>4.Изучение нового материала.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В начальной школе вы изучали предмет «Окружающий мир» и встречались с понятием – «рельеф». Вспомните, пожалуйста – что такое рельеф?</w:t>
      </w:r>
    </w:p>
    <w:p w:rsidR="00B74C43" w:rsidRPr="0090491A" w:rsidRDefault="00B74C43" w:rsidP="00B74C43">
      <w:pPr>
        <w:pStyle w:val="a3"/>
        <w:shd w:val="clear" w:color="auto" w:fill="FFFFFF"/>
        <w:spacing w:after="0" w:afterAutospacing="0"/>
        <w:rPr>
          <w:i/>
          <w:iCs/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Ребята отвечают: рельеф – это все неровности земной поверхности. (</w:t>
      </w:r>
      <w:r w:rsidR="0090491A">
        <w:rPr>
          <w:i/>
          <w:iCs/>
          <w:color w:val="000000"/>
          <w:sz w:val="28"/>
          <w:szCs w:val="28"/>
        </w:rPr>
        <w:t>С</w:t>
      </w:r>
      <w:r w:rsidRPr="003B5BA3">
        <w:rPr>
          <w:i/>
          <w:iCs/>
          <w:color w:val="000000"/>
          <w:sz w:val="28"/>
          <w:szCs w:val="28"/>
        </w:rPr>
        <w:t>лайд № 1</w:t>
      </w:r>
      <w:r w:rsidRPr="003B5BA3">
        <w:rPr>
          <w:color w:val="000000"/>
          <w:sz w:val="28"/>
          <w:szCs w:val="28"/>
        </w:rPr>
        <w:t>) Запишите это определение в тетрадь.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Учитель: А вспомните, пожалуйста, какие основные 2 формы рельефа вы знаете?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Ребята отвечают - горы и равнины.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Совершенно верно.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Учитель: Запишите в тетрадь: (</w:t>
      </w:r>
      <w:r w:rsidRPr="003B5BA3">
        <w:rPr>
          <w:i/>
          <w:iCs/>
          <w:color w:val="000000"/>
          <w:sz w:val="28"/>
          <w:szCs w:val="28"/>
        </w:rPr>
        <w:t>слайд № 2)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Так вот наш сегодняшний урок посвящен именно горам. Для каждого человека горы представляются по-разному, но для всех – это предмет восхищени</w:t>
      </w:r>
      <w:proofErr w:type="gramStart"/>
      <w:r w:rsidRPr="003B5BA3">
        <w:rPr>
          <w:color w:val="000000"/>
          <w:sz w:val="28"/>
          <w:szCs w:val="28"/>
        </w:rPr>
        <w:t>я(</w:t>
      </w:r>
      <w:proofErr w:type="gramEnd"/>
      <w:r w:rsidRPr="003B5BA3">
        <w:rPr>
          <w:color w:val="000000"/>
          <w:sz w:val="28"/>
          <w:szCs w:val="28"/>
        </w:rPr>
        <w:t>цитаты):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 внизу не встретишь 10 долю таких чудес,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 сердце готово к вершине бежать из груди,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-весь мир на ладони, ты счастлив и нем, и только немного завидуешь тем, у кого вершины еще вперед</w:t>
      </w:r>
      <w:proofErr w:type="gramStart"/>
      <w:r w:rsidRPr="003B5BA3">
        <w:rPr>
          <w:color w:val="000000"/>
          <w:sz w:val="28"/>
          <w:szCs w:val="28"/>
        </w:rPr>
        <w:t>и</w:t>
      </w:r>
      <w:r w:rsidRPr="003B5BA3">
        <w:rPr>
          <w:i/>
          <w:iCs/>
          <w:color w:val="000000"/>
          <w:sz w:val="28"/>
          <w:szCs w:val="28"/>
        </w:rPr>
        <w:t>(</w:t>
      </w:r>
      <w:proofErr w:type="gramEnd"/>
      <w:r w:rsidRPr="003B5BA3">
        <w:rPr>
          <w:i/>
          <w:iCs/>
          <w:color w:val="000000"/>
          <w:sz w:val="28"/>
          <w:szCs w:val="28"/>
        </w:rPr>
        <w:t>слайд 3)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Как называют людей, которые покоряют вершины гор</w:t>
      </w:r>
      <w:proofErr w:type="gramStart"/>
      <w:r w:rsidRPr="003B5BA3">
        <w:rPr>
          <w:color w:val="000000"/>
          <w:sz w:val="28"/>
          <w:szCs w:val="28"/>
        </w:rPr>
        <w:t>?(</w:t>
      </w:r>
      <w:proofErr w:type="gramEnd"/>
      <w:r w:rsidRPr="003B5BA3">
        <w:rPr>
          <w:color w:val="000000"/>
          <w:sz w:val="28"/>
          <w:szCs w:val="28"/>
        </w:rPr>
        <w:t>альпинисты, скалолазы)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Иногда у скалолазов, покорителей вершин спрашивают, что же их так тянет в горы, ведь на вершинах даже летом – 20-30 градусов?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На что они отвечают – «Съездите сами хоть раз, тогда поймете».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Трудно не согласиться с высказыванием «Горы – это украшение Земли, стоит на минуту «убрать» мысленным взором горы, как Земля предстанет унылой и скудной, словно с нее сорвали торжественный наряд»</w:t>
      </w:r>
      <w:proofErr w:type="gramStart"/>
      <w:r w:rsidRPr="003B5BA3">
        <w:rPr>
          <w:color w:val="000000"/>
          <w:sz w:val="28"/>
          <w:szCs w:val="28"/>
        </w:rPr>
        <w:t>.</w:t>
      </w:r>
      <w:proofErr w:type="gramEnd"/>
      <w:r w:rsidRPr="003B5BA3">
        <w:rPr>
          <w:color w:val="000000"/>
          <w:sz w:val="28"/>
          <w:szCs w:val="28"/>
        </w:rPr>
        <w:t xml:space="preserve"> (</w:t>
      </w:r>
      <w:proofErr w:type="gramStart"/>
      <w:r w:rsidRPr="003B5BA3">
        <w:rPr>
          <w:color w:val="000000"/>
          <w:sz w:val="28"/>
          <w:szCs w:val="28"/>
        </w:rPr>
        <w:t>с</w:t>
      </w:r>
      <w:proofErr w:type="gramEnd"/>
      <w:r w:rsidRPr="003B5BA3">
        <w:rPr>
          <w:i/>
          <w:iCs/>
          <w:color w:val="000000"/>
          <w:sz w:val="28"/>
          <w:szCs w:val="28"/>
        </w:rPr>
        <w:t>лайд 4</w:t>
      </w:r>
      <w:r w:rsidRPr="003B5BA3">
        <w:rPr>
          <w:color w:val="000000"/>
          <w:sz w:val="28"/>
          <w:szCs w:val="28"/>
        </w:rPr>
        <w:t>.) Цель нашего урока</w:t>
      </w:r>
      <w:proofErr w:type="gramStart"/>
      <w:r w:rsidRPr="003B5BA3">
        <w:rPr>
          <w:color w:val="000000"/>
          <w:sz w:val="28"/>
          <w:szCs w:val="28"/>
        </w:rPr>
        <w:t xml:space="preserve"> :</w:t>
      </w:r>
      <w:proofErr w:type="gramEnd"/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познакомиться с понятием «горы»</w:t>
      </w:r>
      <w:proofErr w:type="gramStart"/>
      <w:r w:rsidRPr="003B5BA3">
        <w:rPr>
          <w:color w:val="000000"/>
          <w:sz w:val="28"/>
          <w:szCs w:val="28"/>
        </w:rPr>
        <w:t>,у</w:t>
      </w:r>
      <w:proofErr w:type="gramEnd"/>
      <w:r w:rsidRPr="003B5BA3">
        <w:rPr>
          <w:color w:val="000000"/>
          <w:sz w:val="28"/>
          <w:szCs w:val="28"/>
        </w:rPr>
        <w:t>знать основные типы гор, выяснить, какое значение имеют горы.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Итак, начнем по - порядку.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Давайте запишем определения гор, которые надо хорошо знать.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  <w:u w:val="single"/>
        </w:rPr>
        <w:lastRenderedPageBreak/>
        <w:t>Горы</w:t>
      </w:r>
      <w:r w:rsidRPr="003B5BA3">
        <w:rPr>
          <w:rStyle w:val="apple-converted-space"/>
          <w:color w:val="000000"/>
          <w:sz w:val="28"/>
          <w:szCs w:val="28"/>
        </w:rPr>
        <w:t> </w:t>
      </w:r>
      <w:r w:rsidRPr="003B5BA3">
        <w:rPr>
          <w:color w:val="000000"/>
          <w:sz w:val="28"/>
          <w:szCs w:val="28"/>
        </w:rPr>
        <w:t>– это значительные участки суши, которые высоко поднимаются над уровнем моря и где резкие колебания высот.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  <w:u w:val="single"/>
        </w:rPr>
        <w:t>Горы</w:t>
      </w:r>
      <w:r w:rsidRPr="003B5BA3">
        <w:rPr>
          <w:rStyle w:val="apple-converted-space"/>
          <w:color w:val="000000"/>
          <w:sz w:val="28"/>
          <w:szCs w:val="28"/>
          <w:u w:val="single"/>
        </w:rPr>
        <w:t> </w:t>
      </w:r>
      <w:r w:rsidRPr="003B5BA3">
        <w:rPr>
          <w:color w:val="000000"/>
          <w:sz w:val="28"/>
          <w:szCs w:val="28"/>
        </w:rPr>
        <w:t>- это выпуклая форма земной поверхности с хорошо выраженной вершиной, склоном и подошвой</w:t>
      </w:r>
      <w:proofErr w:type="gramStart"/>
      <w:r w:rsidRPr="003B5BA3">
        <w:rPr>
          <w:color w:val="000000"/>
          <w:sz w:val="28"/>
          <w:szCs w:val="28"/>
        </w:rPr>
        <w:t>.</w:t>
      </w:r>
      <w:proofErr w:type="gramEnd"/>
      <w:r w:rsidRPr="003B5BA3">
        <w:rPr>
          <w:color w:val="000000"/>
          <w:sz w:val="28"/>
          <w:szCs w:val="28"/>
        </w:rPr>
        <w:t xml:space="preserve"> (</w:t>
      </w:r>
      <w:proofErr w:type="gramStart"/>
      <w:r w:rsidRPr="003B5BA3">
        <w:rPr>
          <w:i/>
          <w:iCs/>
          <w:color w:val="000000"/>
          <w:sz w:val="28"/>
          <w:szCs w:val="28"/>
        </w:rPr>
        <w:t>с</w:t>
      </w:r>
      <w:proofErr w:type="gramEnd"/>
      <w:r w:rsidRPr="003B5BA3">
        <w:rPr>
          <w:i/>
          <w:iCs/>
          <w:color w:val="000000"/>
          <w:sz w:val="28"/>
          <w:szCs w:val="28"/>
        </w:rPr>
        <w:t>лайд № 5)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Нарисуйте, пожалуйста гору и подпишите все ее части</w:t>
      </w:r>
      <w:proofErr w:type="gramStart"/>
      <w:r w:rsidRPr="003B5BA3">
        <w:rPr>
          <w:color w:val="000000"/>
          <w:sz w:val="28"/>
          <w:szCs w:val="28"/>
        </w:rPr>
        <w:t>.(</w:t>
      </w:r>
      <w:proofErr w:type="gramEnd"/>
      <w:r w:rsidRPr="003B5BA3">
        <w:rPr>
          <w:color w:val="000000"/>
          <w:sz w:val="28"/>
          <w:szCs w:val="28"/>
        </w:rPr>
        <w:t>ученики выполняют задание на листиках)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Лучшие рисунки</w:t>
      </w:r>
      <w:r w:rsidR="0090491A">
        <w:rPr>
          <w:color w:val="000000"/>
          <w:sz w:val="28"/>
          <w:szCs w:val="28"/>
        </w:rPr>
        <w:t xml:space="preserve"> </w:t>
      </w:r>
      <w:r w:rsidRPr="003B5BA3">
        <w:rPr>
          <w:color w:val="000000"/>
          <w:sz w:val="28"/>
          <w:szCs w:val="28"/>
        </w:rPr>
        <w:t>-</w:t>
      </w:r>
      <w:r w:rsidR="0090491A">
        <w:rPr>
          <w:color w:val="000000"/>
          <w:sz w:val="28"/>
          <w:szCs w:val="28"/>
        </w:rPr>
        <w:t xml:space="preserve"> </w:t>
      </w:r>
      <w:r w:rsidRPr="003B5BA3">
        <w:rPr>
          <w:color w:val="000000"/>
          <w:sz w:val="28"/>
          <w:szCs w:val="28"/>
        </w:rPr>
        <w:t>на доску.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i/>
          <w:iCs/>
          <w:color w:val="000000"/>
          <w:sz w:val="28"/>
          <w:szCs w:val="28"/>
        </w:rPr>
        <w:t>(слайд № 6</w:t>
      </w:r>
      <w:r w:rsidRPr="003B5BA3">
        <w:rPr>
          <w:color w:val="000000"/>
          <w:sz w:val="28"/>
          <w:szCs w:val="28"/>
        </w:rPr>
        <w:t>)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-А на какую еще форму рельефа похож рисунок - Ребята отвечают, что на холм.</w:t>
      </w:r>
    </w:p>
    <w:p w:rsidR="00B74C4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 А в чем отличие горы от холма? – (</w:t>
      </w:r>
      <w:r w:rsidRPr="003B5BA3">
        <w:rPr>
          <w:i/>
          <w:iCs/>
          <w:color w:val="000000"/>
          <w:sz w:val="28"/>
          <w:szCs w:val="28"/>
        </w:rPr>
        <w:t>слайд № 7</w:t>
      </w:r>
      <w:r w:rsidRPr="003B5BA3">
        <w:rPr>
          <w:color w:val="000000"/>
          <w:sz w:val="28"/>
          <w:szCs w:val="28"/>
        </w:rPr>
        <w:t>)</w:t>
      </w:r>
    </w:p>
    <w:p w:rsidR="003B5BA3" w:rsidRPr="003B5BA3" w:rsidRDefault="003B5BA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</w:p>
    <w:p w:rsidR="00B74C43" w:rsidRPr="003B5BA3" w:rsidRDefault="003B5BA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  <w:u w:val="single"/>
        </w:rPr>
        <w:t>Х</w:t>
      </w:r>
      <w:r w:rsidR="00B74C43" w:rsidRPr="003B5BA3">
        <w:rPr>
          <w:color w:val="000000"/>
          <w:sz w:val="28"/>
          <w:szCs w:val="28"/>
          <w:u w:val="single"/>
        </w:rPr>
        <w:t>олм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</w:t>
      </w:r>
      <w:r>
        <w:rPr>
          <w:color w:val="000000"/>
          <w:sz w:val="28"/>
          <w:szCs w:val="28"/>
          <w:u w:val="single"/>
        </w:rPr>
        <w:t xml:space="preserve"> Г</w:t>
      </w:r>
      <w:r w:rsidR="00B74C43" w:rsidRPr="003B5BA3">
        <w:rPr>
          <w:color w:val="000000"/>
          <w:sz w:val="28"/>
          <w:szCs w:val="28"/>
          <w:u w:val="single"/>
        </w:rPr>
        <w:t>ора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Относительная высота не более 200м</w:t>
      </w:r>
      <w:r w:rsidR="003B5BA3">
        <w:rPr>
          <w:color w:val="000000"/>
          <w:sz w:val="28"/>
          <w:szCs w:val="28"/>
        </w:rPr>
        <w:t xml:space="preserve">                 </w:t>
      </w:r>
      <w:r w:rsidRPr="003B5BA3">
        <w:rPr>
          <w:color w:val="000000"/>
          <w:sz w:val="28"/>
          <w:szCs w:val="28"/>
        </w:rPr>
        <w:t xml:space="preserve"> Высота больше 200 м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proofErr w:type="gramStart"/>
      <w:r w:rsidRPr="003B5BA3">
        <w:rPr>
          <w:color w:val="000000"/>
          <w:sz w:val="28"/>
          <w:szCs w:val="28"/>
        </w:rPr>
        <w:t>Сложен</w:t>
      </w:r>
      <w:proofErr w:type="gramEnd"/>
      <w:r w:rsidRPr="003B5BA3">
        <w:rPr>
          <w:color w:val="000000"/>
          <w:sz w:val="28"/>
          <w:szCs w:val="28"/>
        </w:rPr>
        <w:t xml:space="preserve"> осадочными породами</w:t>
      </w:r>
      <w:r w:rsidR="003B5BA3">
        <w:rPr>
          <w:color w:val="000000"/>
          <w:sz w:val="28"/>
          <w:szCs w:val="28"/>
        </w:rPr>
        <w:t xml:space="preserve">                            </w:t>
      </w:r>
      <w:r w:rsidRPr="003B5BA3">
        <w:rPr>
          <w:color w:val="000000"/>
          <w:sz w:val="28"/>
          <w:szCs w:val="28"/>
        </w:rPr>
        <w:t xml:space="preserve"> Сложен магматическими породами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Вершина округлая</w:t>
      </w:r>
      <w:r w:rsidR="003B5BA3">
        <w:rPr>
          <w:color w:val="000000"/>
          <w:sz w:val="28"/>
          <w:szCs w:val="28"/>
        </w:rPr>
        <w:t xml:space="preserve">                                                 </w:t>
      </w:r>
      <w:r w:rsidRPr="003B5BA3">
        <w:rPr>
          <w:color w:val="000000"/>
          <w:sz w:val="28"/>
          <w:szCs w:val="28"/>
        </w:rPr>
        <w:t xml:space="preserve"> Вершина округлая только у старых гор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 xml:space="preserve">Склон пологий </w:t>
      </w:r>
      <w:r w:rsidR="003B5BA3">
        <w:rPr>
          <w:color w:val="000000"/>
          <w:sz w:val="28"/>
          <w:szCs w:val="28"/>
        </w:rPr>
        <w:t xml:space="preserve">                                                       </w:t>
      </w:r>
      <w:r w:rsidRPr="003B5BA3">
        <w:rPr>
          <w:color w:val="000000"/>
          <w:sz w:val="28"/>
          <w:szCs w:val="28"/>
        </w:rPr>
        <w:t>Склоны разные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-А как вы думаете, можно ли по карте узнать высоту гор? - Р</w:t>
      </w:r>
      <w:r w:rsidR="003B5BA3">
        <w:rPr>
          <w:color w:val="000000"/>
          <w:sz w:val="28"/>
          <w:szCs w:val="28"/>
        </w:rPr>
        <w:t xml:space="preserve">ебята отвечают, что </w:t>
      </w:r>
      <w:r w:rsidRPr="003B5BA3">
        <w:rPr>
          <w:color w:val="000000"/>
          <w:sz w:val="28"/>
          <w:szCs w:val="28"/>
        </w:rPr>
        <w:t>можно.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 А как?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Предполагаемые ответы: по шкале высот и отметкам высот.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i/>
          <w:iCs/>
          <w:color w:val="000000"/>
          <w:sz w:val="28"/>
          <w:szCs w:val="28"/>
        </w:rPr>
        <w:t>Работа с картой полушарий и контурными картами</w:t>
      </w:r>
      <w:r w:rsidRPr="003B5BA3">
        <w:rPr>
          <w:color w:val="000000"/>
          <w:sz w:val="28"/>
          <w:szCs w:val="28"/>
        </w:rPr>
        <w:t>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-Давайте о</w:t>
      </w:r>
      <w:r w:rsidR="0090491A">
        <w:rPr>
          <w:color w:val="000000"/>
          <w:sz w:val="28"/>
          <w:szCs w:val="28"/>
        </w:rPr>
        <w:t>ткроем карту полушарий. Скажите</w:t>
      </w:r>
      <w:r w:rsidRPr="003B5BA3">
        <w:rPr>
          <w:color w:val="000000"/>
          <w:sz w:val="28"/>
          <w:szCs w:val="28"/>
        </w:rPr>
        <w:t>, глядя на нее – какой вывод можно сделать о высоте гор?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-Высота гор разная. Давайте разберем типы гор по высоте. Запишите посередине страницы: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</w:p>
    <w:p w:rsidR="003B5BA3" w:rsidRDefault="003B5BA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lastRenderedPageBreak/>
        <w:t>Классификация гор по высоте (</w:t>
      </w:r>
      <w:r w:rsidRPr="003B5BA3">
        <w:rPr>
          <w:i/>
          <w:iCs/>
          <w:color w:val="000000"/>
          <w:sz w:val="28"/>
          <w:szCs w:val="28"/>
        </w:rPr>
        <w:t>слайд № 8</w:t>
      </w:r>
      <w:r w:rsidRPr="003B5BA3">
        <w:rPr>
          <w:color w:val="000000"/>
          <w:sz w:val="28"/>
          <w:szCs w:val="28"/>
        </w:rPr>
        <w:t>)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  <w:u w:val="single"/>
        </w:rPr>
        <w:t>Высокие</w:t>
      </w:r>
      <w:r w:rsidRPr="003B5BA3">
        <w:rPr>
          <w:color w:val="000000"/>
          <w:sz w:val="28"/>
          <w:szCs w:val="28"/>
        </w:rPr>
        <w:t xml:space="preserve"> </w:t>
      </w:r>
      <w:r w:rsidR="003B5BA3">
        <w:rPr>
          <w:color w:val="000000"/>
          <w:sz w:val="28"/>
          <w:szCs w:val="28"/>
        </w:rPr>
        <w:t xml:space="preserve">                       </w:t>
      </w:r>
      <w:r w:rsidRPr="003B5BA3">
        <w:rPr>
          <w:color w:val="000000"/>
          <w:sz w:val="28"/>
          <w:szCs w:val="28"/>
          <w:u w:val="single"/>
        </w:rPr>
        <w:t>Средние</w:t>
      </w:r>
      <w:r w:rsidR="003B5BA3">
        <w:rPr>
          <w:color w:val="000000"/>
          <w:sz w:val="28"/>
          <w:szCs w:val="28"/>
        </w:rPr>
        <w:t xml:space="preserve">                          </w:t>
      </w:r>
      <w:r w:rsidRPr="003B5BA3">
        <w:rPr>
          <w:rStyle w:val="apple-converted-space"/>
          <w:color w:val="000000"/>
          <w:sz w:val="28"/>
          <w:szCs w:val="28"/>
          <w:u w:val="single"/>
        </w:rPr>
        <w:t> </w:t>
      </w:r>
      <w:r w:rsidRPr="003B5BA3">
        <w:rPr>
          <w:color w:val="000000"/>
          <w:sz w:val="28"/>
          <w:szCs w:val="28"/>
          <w:u w:val="single"/>
        </w:rPr>
        <w:t>Низкие</w:t>
      </w:r>
    </w:p>
    <w:p w:rsidR="00B74C4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Более 2000м</w:t>
      </w:r>
      <w:r w:rsidR="003B5BA3">
        <w:rPr>
          <w:color w:val="000000"/>
          <w:sz w:val="28"/>
          <w:szCs w:val="28"/>
        </w:rPr>
        <w:t xml:space="preserve">               </w:t>
      </w:r>
      <w:r w:rsidRPr="003B5BA3">
        <w:rPr>
          <w:color w:val="000000"/>
          <w:sz w:val="28"/>
          <w:szCs w:val="28"/>
        </w:rPr>
        <w:t xml:space="preserve"> 1000-2000</w:t>
      </w:r>
      <w:proofErr w:type="gramStart"/>
      <w:r w:rsidR="003B5BA3">
        <w:rPr>
          <w:color w:val="000000"/>
          <w:sz w:val="28"/>
          <w:szCs w:val="28"/>
        </w:rPr>
        <w:t xml:space="preserve">                     </w:t>
      </w:r>
      <w:r w:rsidRPr="003B5BA3">
        <w:rPr>
          <w:color w:val="000000"/>
          <w:sz w:val="28"/>
          <w:szCs w:val="28"/>
        </w:rPr>
        <w:t xml:space="preserve"> Д</w:t>
      </w:r>
      <w:proofErr w:type="gramEnd"/>
      <w:r w:rsidRPr="003B5BA3">
        <w:rPr>
          <w:color w:val="000000"/>
          <w:sz w:val="28"/>
          <w:szCs w:val="28"/>
        </w:rPr>
        <w:t>о 1000м</w:t>
      </w:r>
    </w:p>
    <w:p w:rsidR="003B5BA3" w:rsidRPr="003B5BA3" w:rsidRDefault="003B5BA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 xml:space="preserve">Гималаи – </w:t>
      </w:r>
      <w:r w:rsidR="003B5BA3">
        <w:rPr>
          <w:color w:val="000000"/>
          <w:sz w:val="28"/>
          <w:szCs w:val="28"/>
        </w:rPr>
        <w:t xml:space="preserve">«жилище снегов, богов» Урал 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Анды – «медные» Крым Скандинавские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Памир –</w:t>
      </w:r>
      <w:r w:rsidR="0090491A">
        <w:rPr>
          <w:color w:val="000000"/>
          <w:sz w:val="28"/>
          <w:szCs w:val="28"/>
        </w:rPr>
        <w:t xml:space="preserve"> </w:t>
      </w:r>
      <w:r w:rsidRPr="003B5BA3">
        <w:rPr>
          <w:color w:val="000000"/>
          <w:sz w:val="28"/>
          <w:szCs w:val="28"/>
        </w:rPr>
        <w:t>«крыша мира» Саяны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Кавказ</w:t>
      </w:r>
      <w:r w:rsidR="0090491A">
        <w:rPr>
          <w:color w:val="000000"/>
          <w:sz w:val="28"/>
          <w:szCs w:val="28"/>
        </w:rPr>
        <w:t xml:space="preserve"> </w:t>
      </w:r>
      <w:r w:rsidRPr="003B5BA3">
        <w:rPr>
          <w:color w:val="000000"/>
          <w:sz w:val="28"/>
          <w:szCs w:val="28"/>
        </w:rPr>
        <w:t>- «танцуй, играй» Карпаты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Назовите, самые высокие горы мира.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 Гималаи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 Анды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 Памир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 Кавказ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i/>
          <w:iCs/>
          <w:color w:val="000000"/>
          <w:sz w:val="28"/>
          <w:szCs w:val="28"/>
        </w:rPr>
        <w:t>Показ на карте.</w:t>
      </w:r>
    </w:p>
    <w:p w:rsid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 xml:space="preserve">Самая высокая в мире - Эверест = </w:t>
      </w:r>
      <w:proofErr w:type="spellStart"/>
      <w:r w:rsidRPr="003B5BA3">
        <w:rPr>
          <w:color w:val="000000"/>
          <w:sz w:val="28"/>
          <w:szCs w:val="28"/>
        </w:rPr>
        <w:t>Джомолунгма=</w:t>
      </w:r>
      <w:proofErr w:type="spellEnd"/>
      <w:r w:rsidRPr="003B5BA3">
        <w:rPr>
          <w:color w:val="000000"/>
          <w:sz w:val="28"/>
          <w:szCs w:val="28"/>
        </w:rPr>
        <w:t xml:space="preserve"> «мать богов» = 8848м</w:t>
      </w:r>
      <w:proofErr w:type="gramStart"/>
      <w:r w:rsidRPr="003B5BA3">
        <w:rPr>
          <w:color w:val="000000"/>
          <w:sz w:val="28"/>
          <w:szCs w:val="28"/>
        </w:rPr>
        <w:t xml:space="preserve"> .</w:t>
      </w:r>
      <w:proofErr w:type="gramEnd"/>
      <w:r w:rsidRPr="003B5BA3">
        <w:rPr>
          <w:color w:val="000000"/>
          <w:sz w:val="28"/>
          <w:szCs w:val="28"/>
        </w:rPr>
        <w:t xml:space="preserve"> Запишите в тетрадь. Посмотрите фото.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 xml:space="preserve"> (</w:t>
      </w:r>
      <w:r w:rsidRPr="003B5BA3">
        <w:rPr>
          <w:i/>
          <w:iCs/>
          <w:color w:val="000000"/>
          <w:sz w:val="28"/>
          <w:szCs w:val="28"/>
        </w:rPr>
        <w:t>слайд № 9</w:t>
      </w:r>
      <w:r w:rsidRPr="003B5BA3">
        <w:rPr>
          <w:color w:val="000000"/>
          <w:sz w:val="28"/>
          <w:szCs w:val="28"/>
        </w:rPr>
        <w:t>)</w:t>
      </w:r>
    </w:p>
    <w:p w:rsid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Самая высокая вершина в России - Эльбрус = «высокая гора», «сверкающий, блестящий», «железный»= 5642 м. Запишите и посмотрите фото.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 xml:space="preserve"> (</w:t>
      </w:r>
      <w:r w:rsidRPr="003B5BA3">
        <w:rPr>
          <w:i/>
          <w:iCs/>
          <w:color w:val="000000"/>
          <w:sz w:val="28"/>
          <w:szCs w:val="28"/>
        </w:rPr>
        <w:t>слайд № 10</w:t>
      </w:r>
      <w:r w:rsidRPr="003B5BA3">
        <w:rPr>
          <w:color w:val="000000"/>
          <w:sz w:val="28"/>
          <w:szCs w:val="28"/>
        </w:rPr>
        <w:t>)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proofErr w:type="spellStart"/>
      <w:r w:rsidRPr="003B5BA3">
        <w:rPr>
          <w:b/>
          <w:bCs/>
          <w:color w:val="000000"/>
          <w:sz w:val="28"/>
          <w:szCs w:val="28"/>
        </w:rPr>
        <w:t>Физминутка</w:t>
      </w:r>
      <w:proofErr w:type="spellEnd"/>
      <w:r w:rsidRPr="003B5BA3">
        <w:rPr>
          <w:b/>
          <w:bCs/>
          <w:color w:val="000000"/>
          <w:sz w:val="28"/>
          <w:szCs w:val="28"/>
        </w:rPr>
        <w:t>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b/>
          <w:bCs/>
          <w:color w:val="000000"/>
          <w:sz w:val="28"/>
          <w:szCs w:val="28"/>
        </w:rPr>
        <w:t>5.Закрепление нового материала.</w:t>
      </w:r>
    </w:p>
    <w:p w:rsidR="00443A2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Горам посвящено много стихов.</w:t>
      </w:r>
    </w:p>
    <w:p w:rsidR="00B74C4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rStyle w:val="apple-converted-space"/>
          <w:color w:val="000000"/>
          <w:sz w:val="28"/>
          <w:szCs w:val="28"/>
        </w:rPr>
        <w:t> </w:t>
      </w:r>
      <w:r w:rsidRPr="003B5BA3">
        <w:rPr>
          <w:i/>
          <w:iCs/>
          <w:color w:val="000000"/>
          <w:sz w:val="28"/>
          <w:szCs w:val="28"/>
        </w:rPr>
        <w:t>(слайд № 11</w:t>
      </w:r>
      <w:r w:rsidRPr="003B5BA3">
        <w:rPr>
          <w:color w:val="000000"/>
          <w:sz w:val="28"/>
          <w:szCs w:val="28"/>
        </w:rPr>
        <w:t>)</w:t>
      </w:r>
    </w:p>
    <w:p w:rsidR="00443A23" w:rsidRPr="003B5BA3" w:rsidRDefault="00443A2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</w:p>
    <w:p w:rsidR="00443A2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443A23">
        <w:rPr>
          <w:i/>
          <w:color w:val="000000"/>
          <w:sz w:val="28"/>
          <w:szCs w:val="28"/>
        </w:rPr>
        <w:lastRenderedPageBreak/>
        <w:t>Лермонтов</w:t>
      </w:r>
      <w:r w:rsidRPr="003B5BA3">
        <w:rPr>
          <w:color w:val="000000"/>
          <w:sz w:val="28"/>
          <w:szCs w:val="28"/>
        </w:rPr>
        <w:t>:</w:t>
      </w:r>
    </w:p>
    <w:p w:rsidR="00443A23" w:rsidRPr="003B5BA3" w:rsidRDefault="00443A2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74C43" w:rsidRPr="003B5BA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Вдали я видел сквозь туман</w:t>
      </w:r>
    </w:p>
    <w:p w:rsidR="00B74C43" w:rsidRPr="003B5BA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В снегах, горящих как алмаз</w:t>
      </w:r>
    </w:p>
    <w:p w:rsidR="00B74C43" w:rsidRPr="003B5BA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 xml:space="preserve">Седой, </w:t>
      </w:r>
      <w:proofErr w:type="spellStart"/>
      <w:r w:rsidRPr="003B5BA3">
        <w:rPr>
          <w:color w:val="000000"/>
          <w:sz w:val="28"/>
          <w:szCs w:val="28"/>
        </w:rPr>
        <w:t>незыблимый</w:t>
      </w:r>
      <w:proofErr w:type="spellEnd"/>
      <w:r w:rsidRPr="003B5BA3">
        <w:rPr>
          <w:color w:val="000000"/>
          <w:sz w:val="28"/>
          <w:szCs w:val="28"/>
        </w:rPr>
        <w:t>, Кавказ</w:t>
      </w:r>
    </w:p>
    <w:p w:rsidR="00B74C43" w:rsidRPr="003B5BA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И было сердцу моему</w:t>
      </w:r>
    </w:p>
    <w:p w:rsidR="00B74C4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Легко, не знаю, почему</w:t>
      </w:r>
    </w:p>
    <w:p w:rsidR="00443A23" w:rsidRPr="003B5BA3" w:rsidRDefault="00443A2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74C4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443A23">
        <w:rPr>
          <w:i/>
          <w:color w:val="000000"/>
          <w:sz w:val="28"/>
          <w:szCs w:val="28"/>
        </w:rPr>
        <w:t>Радкевич</w:t>
      </w:r>
      <w:proofErr w:type="spellEnd"/>
      <w:proofErr w:type="gramStart"/>
      <w:r w:rsidRPr="003B5BA3">
        <w:rPr>
          <w:color w:val="000000"/>
          <w:sz w:val="28"/>
          <w:szCs w:val="28"/>
        </w:rPr>
        <w:t xml:space="preserve"> :</w:t>
      </w:r>
      <w:proofErr w:type="gramEnd"/>
    </w:p>
    <w:p w:rsidR="00443A23" w:rsidRPr="003B5BA3" w:rsidRDefault="00443A2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74C43" w:rsidRPr="003B5BA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 xml:space="preserve">В каждой сосенке сердцем </w:t>
      </w:r>
      <w:proofErr w:type="gramStart"/>
      <w:r w:rsidRPr="003B5BA3">
        <w:rPr>
          <w:color w:val="000000"/>
          <w:sz w:val="28"/>
          <w:szCs w:val="28"/>
        </w:rPr>
        <w:t>узнан</w:t>
      </w:r>
      <w:proofErr w:type="gramEnd"/>
      <w:r w:rsidR="0090491A">
        <w:rPr>
          <w:color w:val="000000"/>
          <w:sz w:val="28"/>
          <w:szCs w:val="28"/>
        </w:rPr>
        <w:t>,</w:t>
      </w:r>
    </w:p>
    <w:p w:rsidR="00B74C43" w:rsidRPr="003B5BA3" w:rsidRDefault="0090491A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Расскажи</w:t>
      </w:r>
      <w:r w:rsidR="00B74C43" w:rsidRPr="003B5BA3">
        <w:rPr>
          <w:color w:val="000000"/>
          <w:sz w:val="28"/>
          <w:szCs w:val="28"/>
        </w:rPr>
        <w:t xml:space="preserve"> мне</w:t>
      </w:r>
      <w:r>
        <w:rPr>
          <w:color w:val="000000"/>
          <w:sz w:val="28"/>
          <w:szCs w:val="28"/>
        </w:rPr>
        <w:t>,</w:t>
      </w:r>
      <w:r w:rsidR="00B74C43" w:rsidRPr="003B5BA3">
        <w:rPr>
          <w:color w:val="000000"/>
          <w:sz w:val="28"/>
          <w:szCs w:val="28"/>
        </w:rPr>
        <w:t xml:space="preserve"> седой Урал</w:t>
      </w:r>
      <w:r>
        <w:rPr>
          <w:color w:val="000000"/>
          <w:sz w:val="28"/>
          <w:szCs w:val="28"/>
        </w:rPr>
        <w:t>,</w:t>
      </w:r>
    </w:p>
    <w:p w:rsidR="00B74C43" w:rsidRPr="003B5BA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Где, в какой богатырской кузне</w:t>
      </w:r>
    </w:p>
    <w:p w:rsidR="00B74C4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Ты природу свою ковал?</w:t>
      </w:r>
    </w:p>
    <w:p w:rsidR="00443A23" w:rsidRPr="003B5BA3" w:rsidRDefault="00443A2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74C43" w:rsidRPr="003B5BA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 xml:space="preserve">Скажите, ребята, а кто прав – Лермонтов или </w:t>
      </w:r>
      <w:proofErr w:type="spellStart"/>
      <w:r w:rsidRPr="003B5BA3">
        <w:rPr>
          <w:color w:val="000000"/>
          <w:sz w:val="28"/>
          <w:szCs w:val="28"/>
        </w:rPr>
        <w:t>Радкевич</w:t>
      </w:r>
      <w:proofErr w:type="spellEnd"/>
      <w:r w:rsidRPr="003B5BA3">
        <w:rPr>
          <w:color w:val="000000"/>
          <w:sz w:val="28"/>
          <w:szCs w:val="28"/>
        </w:rPr>
        <w:t>? Они оба называют в своих стихах горы седыми -1 –Кавказ. 2-Урал. Кто прав?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Ребята рассуждают, приходят к мнению, что Урал – старше.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 О чем это говорит? - Что горы различаются не только по высоте, но и по возрасту.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-Запишем.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-Работа с учебником.</w:t>
      </w:r>
    </w:p>
    <w:p w:rsidR="00443A23" w:rsidRDefault="00B74C43" w:rsidP="00B74C43">
      <w:pPr>
        <w:pStyle w:val="a3"/>
        <w:shd w:val="clear" w:color="auto" w:fill="FFFFFF"/>
        <w:spacing w:after="0" w:afterAutospacing="0"/>
        <w:rPr>
          <w:i/>
          <w:iCs/>
          <w:color w:val="000000"/>
          <w:sz w:val="28"/>
          <w:szCs w:val="28"/>
        </w:rPr>
      </w:pPr>
      <w:r w:rsidRPr="003B5BA3">
        <w:rPr>
          <w:i/>
          <w:iCs/>
          <w:color w:val="000000"/>
          <w:sz w:val="28"/>
          <w:szCs w:val="28"/>
        </w:rPr>
        <w:t xml:space="preserve">Классификация гор по возрасту 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i/>
          <w:iCs/>
          <w:color w:val="000000"/>
          <w:sz w:val="28"/>
          <w:szCs w:val="28"/>
        </w:rPr>
        <w:t>(слайд № 13)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-Давайте разберем, чем отличаются старые и молодые горы. Откройте учебник - рис. 35-36 стр. 54- 55. Давайте ответим на вопросы таблицы, которая у вас на столах глядя на эти рисунки.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  <w:u w:val="single"/>
        </w:rPr>
        <w:t>Признаки/типы</w:t>
      </w:r>
      <w:r w:rsidRPr="003B5BA3">
        <w:rPr>
          <w:color w:val="000000"/>
          <w:sz w:val="28"/>
          <w:szCs w:val="28"/>
        </w:rPr>
        <w:t xml:space="preserve"> </w:t>
      </w:r>
      <w:r w:rsidR="00443A23">
        <w:rPr>
          <w:color w:val="000000"/>
          <w:sz w:val="28"/>
          <w:szCs w:val="28"/>
        </w:rPr>
        <w:t xml:space="preserve">                                         </w:t>
      </w:r>
      <w:r w:rsidRPr="003B5BA3">
        <w:rPr>
          <w:color w:val="000000"/>
          <w:sz w:val="28"/>
          <w:szCs w:val="28"/>
          <w:u w:val="single"/>
        </w:rPr>
        <w:t>Старые</w:t>
      </w:r>
      <w:r w:rsidR="00443A23">
        <w:rPr>
          <w:color w:val="000000"/>
          <w:sz w:val="28"/>
          <w:szCs w:val="28"/>
        </w:rPr>
        <w:t xml:space="preserve">                                     </w:t>
      </w:r>
      <w:r w:rsidRPr="003B5BA3">
        <w:rPr>
          <w:rStyle w:val="apple-converted-space"/>
          <w:color w:val="000000"/>
          <w:sz w:val="28"/>
          <w:szCs w:val="28"/>
          <w:u w:val="single"/>
        </w:rPr>
        <w:t> </w:t>
      </w:r>
      <w:r w:rsidRPr="003B5BA3">
        <w:rPr>
          <w:color w:val="000000"/>
          <w:sz w:val="28"/>
          <w:szCs w:val="28"/>
          <w:u w:val="single"/>
        </w:rPr>
        <w:t>Молодые</w:t>
      </w:r>
    </w:p>
    <w:p w:rsidR="00B74C43" w:rsidRPr="003B5BA3" w:rsidRDefault="00443A2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В</w:t>
      </w:r>
      <w:r w:rsidR="00B74C43" w:rsidRPr="003B5BA3">
        <w:rPr>
          <w:color w:val="000000"/>
          <w:sz w:val="28"/>
          <w:szCs w:val="28"/>
        </w:rPr>
        <w:t>ысота</w:t>
      </w:r>
      <w:r>
        <w:rPr>
          <w:color w:val="000000"/>
          <w:sz w:val="28"/>
          <w:szCs w:val="28"/>
        </w:rPr>
        <w:t xml:space="preserve">                                               </w:t>
      </w:r>
      <w:r w:rsidR="00B74C43" w:rsidRPr="003B5BA3">
        <w:rPr>
          <w:color w:val="000000"/>
          <w:sz w:val="28"/>
          <w:szCs w:val="28"/>
        </w:rPr>
        <w:t xml:space="preserve"> низкие вершины округлые</w:t>
      </w:r>
      <w:r>
        <w:rPr>
          <w:color w:val="000000"/>
          <w:sz w:val="28"/>
          <w:szCs w:val="28"/>
        </w:rPr>
        <w:t xml:space="preserve">         </w:t>
      </w:r>
      <w:r w:rsidR="00B74C43" w:rsidRPr="003B5BA3">
        <w:rPr>
          <w:color w:val="000000"/>
          <w:sz w:val="28"/>
          <w:szCs w:val="28"/>
        </w:rPr>
        <w:t xml:space="preserve"> </w:t>
      </w:r>
      <w:r w:rsidRPr="003B5BA3">
        <w:rPr>
          <w:color w:val="000000"/>
          <w:sz w:val="28"/>
          <w:szCs w:val="28"/>
        </w:rPr>
        <w:t xml:space="preserve">высокие </w:t>
      </w:r>
      <w:r w:rsidR="00B74C43" w:rsidRPr="003B5BA3">
        <w:rPr>
          <w:color w:val="000000"/>
          <w:sz w:val="28"/>
          <w:szCs w:val="28"/>
        </w:rPr>
        <w:t>острые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 xml:space="preserve">склоны </w:t>
      </w:r>
      <w:r w:rsidR="00443A23">
        <w:rPr>
          <w:color w:val="000000"/>
          <w:sz w:val="28"/>
          <w:szCs w:val="28"/>
        </w:rPr>
        <w:t xml:space="preserve">                                               </w:t>
      </w:r>
      <w:r w:rsidRPr="003B5BA3">
        <w:rPr>
          <w:color w:val="000000"/>
          <w:sz w:val="28"/>
          <w:szCs w:val="28"/>
        </w:rPr>
        <w:t>пологие</w:t>
      </w:r>
      <w:r w:rsidR="00443A23">
        <w:rPr>
          <w:color w:val="000000"/>
          <w:sz w:val="28"/>
          <w:szCs w:val="28"/>
        </w:rPr>
        <w:t xml:space="preserve">                                         </w:t>
      </w:r>
      <w:r w:rsidRPr="003B5BA3">
        <w:rPr>
          <w:color w:val="000000"/>
          <w:sz w:val="28"/>
          <w:szCs w:val="28"/>
        </w:rPr>
        <w:t xml:space="preserve"> крутые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proofErr w:type="gramStart"/>
      <w:r w:rsidRPr="003B5BA3">
        <w:rPr>
          <w:color w:val="000000"/>
          <w:sz w:val="28"/>
          <w:szCs w:val="28"/>
        </w:rPr>
        <w:t xml:space="preserve">Есть снег </w:t>
      </w:r>
      <w:r w:rsidR="00443A23">
        <w:rPr>
          <w:color w:val="000000"/>
          <w:sz w:val="28"/>
          <w:szCs w:val="28"/>
        </w:rPr>
        <w:t xml:space="preserve">                                           </w:t>
      </w:r>
      <w:r w:rsidRPr="003B5BA3">
        <w:rPr>
          <w:color w:val="000000"/>
          <w:sz w:val="28"/>
          <w:szCs w:val="28"/>
        </w:rPr>
        <w:t>нет</w:t>
      </w:r>
      <w:proofErr w:type="gramEnd"/>
      <w:r w:rsidRPr="003B5BA3">
        <w:rPr>
          <w:color w:val="000000"/>
          <w:sz w:val="28"/>
          <w:szCs w:val="28"/>
        </w:rPr>
        <w:t xml:space="preserve"> снега </w:t>
      </w:r>
      <w:r w:rsidR="00443A23">
        <w:rPr>
          <w:color w:val="000000"/>
          <w:sz w:val="28"/>
          <w:szCs w:val="28"/>
        </w:rPr>
        <w:t xml:space="preserve">                                       </w:t>
      </w:r>
      <w:r w:rsidRPr="003B5BA3">
        <w:rPr>
          <w:color w:val="000000"/>
          <w:sz w:val="28"/>
          <w:szCs w:val="28"/>
        </w:rPr>
        <w:t>покрыты снегом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proofErr w:type="gramStart"/>
      <w:r w:rsidRPr="003B5BA3">
        <w:rPr>
          <w:color w:val="000000"/>
          <w:sz w:val="28"/>
          <w:szCs w:val="28"/>
        </w:rPr>
        <w:t>Есть лес</w:t>
      </w:r>
      <w:r w:rsidR="00443A23">
        <w:rPr>
          <w:color w:val="000000"/>
          <w:sz w:val="28"/>
          <w:szCs w:val="28"/>
        </w:rPr>
        <w:t xml:space="preserve">                                             </w:t>
      </w:r>
      <w:r w:rsidRPr="003B5BA3">
        <w:rPr>
          <w:color w:val="000000"/>
          <w:sz w:val="28"/>
          <w:szCs w:val="28"/>
        </w:rPr>
        <w:t xml:space="preserve"> все покрыты</w:t>
      </w:r>
      <w:proofErr w:type="gramEnd"/>
      <w:r w:rsidRPr="003B5BA3">
        <w:rPr>
          <w:color w:val="000000"/>
          <w:sz w:val="28"/>
          <w:szCs w:val="28"/>
        </w:rPr>
        <w:t xml:space="preserve"> лесом</w:t>
      </w:r>
      <w:r w:rsidR="00443A23">
        <w:rPr>
          <w:color w:val="000000"/>
          <w:sz w:val="28"/>
          <w:szCs w:val="28"/>
        </w:rPr>
        <w:t xml:space="preserve">                      </w:t>
      </w:r>
      <w:r w:rsidRPr="003B5BA3">
        <w:rPr>
          <w:color w:val="000000"/>
          <w:sz w:val="28"/>
          <w:szCs w:val="28"/>
        </w:rPr>
        <w:t xml:space="preserve"> лес только внизу</w:t>
      </w:r>
    </w:p>
    <w:p w:rsidR="00B74C4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Есть вулканы</w:t>
      </w:r>
      <w:r w:rsidR="00443A23">
        <w:rPr>
          <w:color w:val="000000"/>
          <w:sz w:val="28"/>
          <w:szCs w:val="28"/>
        </w:rPr>
        <w:t xml:space="preserve">                                    </w:t>
      </w:r>
      <w:r w:rsidRPr="003B5BA3">
        <w:rPr>
          <w:color w:val="000000"/>
          <w:sz w:val="28"/>
          <w:szCs w:val="28"/>
        </w:rPr>
        <w:t xml:space="preserve"> </w:t>
      </w:r>
      <w:proofErr w:type="gramStart"/>
      <w:r w:rsidRPr="003B5BA3">
        <w:rPr>
          <w:color w:val="000000"/>
          <w:sz w:val="28"/>
          <w:szCs w:val="28"/>
        </w:rPr>
        <w:t>нет</w:t>
      </w:r>
      <w:proofErr w:type="gramEnd"/>
      <w:r w:rsidRPr="003B5BA3">
        <w:rPr>
          <w:color w:val="000000"/>
          <w:sz w:val="28"/>
          <w:szCs w:val="28"/>
        </w:rPr>
        <w:t xml:space="preserve"> </w:t>
      </w:r>
      <w:r w:rsidR="00443A23">
        <w:rPr>
          <w:color w:val="000000"/>
          <w:sz w:val="28"/>
          <w:szCs w:val="28"/>
        </w:rPr>
        <w:t xml:space="preserve">                                                  </w:t>
      </w:r>
      <w:r w:rsidRPr="003B5BA3">
        <w:rPr>
          <w:color w:val="000000"/>
          <w:sz w:val="28"/>
          <w:szCs w:val="28"/>
        </w:rPr>
        <w:t>есть</w:t>
      </w:r>
    </w:p>
    <w:p w:rsidR="00443A23" w:rsidRPr="003B5BA3" w:rsidRDefault="00443A2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lastRenderedPageBreak/>
        <w:t>- Горы редко бывают одиночные. Они образуют горные страны. Давайте запишем определение</w:t>
      </w:r>
    </w:p>
    <w:p w:rsidR="00443A2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«</w:t>
      </w:r>
      <w:r w:rsidRPr="003B5BA3">
        <w:rPr>
          <w:color w:val="000000"/>
          <w:sz w:val="28"/>
          <w:szCs w:val="28"/>
          <w:u w:val="single"/>
        </w:rPr>
        <w:t>Горные страны</w:t>
      </w:r>
      <w:r w:rsidRPr="003B5BA3">
        <w:rPr>
          <w:rStyle w:val="apple-converted-space"/>
          <w:color w:val="000000"/>
          <w:sz w:val="28"/>
          <w:szCs w:val="28"/>
          <w:u w:val="single"/>
        </w:rPr>
        <w:t> </w:t>
      </w:r>
      <w:r w:rsidRPr="003B5BA3">
        <w:rPr>
          <w:color w:val="000000"/>
          <w:sz w:val="28"/>
          <w:szCs w:val="28"/>
        </w:rPr>
        <w:t>– это чередование гор и межгорных понижений (долин)».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rStyle w:val="apple-converted-space"/>
          <w:color w:val="000000"/>
          <w:sz w:val="28"/>
          <w:szCs w:val="28"/>
        </w:rPr>
        <w:t> </w:t>
      </w:r>
      <w:r w:rsidRPr="003B5BA3">
        <w:rPr>
          <w:i/>
          <w:iCs/>
          <w:color w:val="000000"/>
          <w:sz w:val="28"/>
          <w:szCs w:val="28"/>
        </w:rPr>
        <w:t>(слайд № 13)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(</w:t>
      </w:r>
      <w:r w:rsidRPr="003B5BA3">
        <w:rPr>
          <w:i/>
          <w:iCs/>
          <w:color w:val="000000"/>
          <w:sz w:val="28"/>
          <w:szCs w:val="28"/>
        </w:rPr>
        <w:t>слайд № 14)</w:t>
      </w:r>
    </w:p>
    <w:p w:rsidR="00443A2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-Глубокие, узкие долины с крутыми склонами - каньоны, ущелья.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 xml:space="preserve"> (</w:t>
      </w:r>
      <w:r w:rsidRPr="003B5BA3">
        <w:rPr>
          <w:i/>
          <w:iCs/>
          <w:color w:val="000000"/>
          <w:sz w:val="28"/>
          <w:szCs w:val="28"/>
        </w:rPr>
        <w:t>слайд № 15)</w:t>
      </w:r>
    </w:p>
    <w:p w:rsidR="00443A23" w:rsidRPr="00443A23" w:rsidRDefault="00443A23" w:rsidP="00B74C43">
      <w:pPr>
        <w:pStyle w:val="a3"/>
        <w:shd w:val="clear" w:color="auto" w:fill="FFFFFF"/>
        <w:spacing w:after="0" w:afterAutospacing="0"/>
        <w:rPr>
          <w:i/>
          <w:color w:val="000000"/>
          <w:sz w:val="28"/>
          <w:szCs w:val="28"/>
        </w:rPr>
      </w:pPr>
      <w:r w:rsidRPr="00443A23">
        <w:rPr>
          <w:i/>
          <w:color w:val="000000"/>
          <w:sz w:val="28"/>
          <w:szCs w:val="28"/>
        </w:rPr>
        <w:t>Лермонтов</w:t>
      </w:r>
      <w:proofErr w:type="gramStart"/>
      <w:r w:rsidRPr="00443A23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:</w:t>
      </w:r>
      <w:proofErr w:type="gramEnd"/>
    </w:p>
    <w:p w:rsidR="00B74C43" w:rsidRPr="003B5BA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Тесно и душно</w:t>
      </w:r>
    </w:p>
    <w:p w:rsidR="00B74C43" w:rsidRPr="003B5BA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В диком ущелье</w:t>
      </w:r>
    </w:p>
    <w:p w:rsidR="00B74C43" w:rsidRPr="003B5BA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Солнце не светит</w:t>
      </w:r>
    </w:p>
    <w:p w:rsidR="00443A2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Небо чут</w:t>
      </w:r>
      <w:r w:rsidR="00443A23">
        <w:rPr>
          <w:color w:val="000000"/>
          <w:sz w:val="28"/>
          <w:szCs w:val="28"/>
        </w:rPr>
        <w:t>ь видно</w:t>
      </w:r>
    </w:p>
    <w:p w:rsidR="00B74C43" w:rsidRPr="003B5BA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 xml:space="preserve"> (</w:t>
      </w:r>
      <w:r w:rsidRPr="003B5BA3">
        <w:rPr>
          <w:i/>
          <w:iCs/>
          <w:color w:val="000000"/>
          <w:sz w:val="28"/>
          <w:szCs w:val="28"/>
        </w:rPr>
        <w:t>слайд № 1</w:t>
      </w:r>
      <w:r w:rsidR="00443A23">
        <w:rPr>
          <w:i/>
          <w:iCs/>
          <w:color w:val="000000"/>
          <w:sz w:val="28"/>
          <w:szCs w:val="28"/>
        </w:rPr>
        <w:t>6</w:t>
      </w:r>
      <w:r w:rsidRPr="003B5BA3">
        <w:rPr>
          <w:i/>
          <w:iCs/>
          <w:color w:val="000000"/>
          <w:sz w:val="28"/>
          <w:szCs w:val="28"/>
        </w:rPr>
        <w:t>)</w:t>
      </w:r>
    </w:p>
    <w:p w:rsidR="00443A2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-Мы с вами познакомились с понятием «горы», их типами, давайте разберем – а какое значение имеют горы?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 xml:space="preserve"> (</w:t>
      </w:r>
      <w:r w:rsidRPr="003B5BA3">
        <w:rPr>
          <w:i/>
          <w:iCs/>
          <w:color w:val="000000"/>
          <w:sz w:val="28"/>
          <w:szCs w:val="28"/>
        </w:rPr>
        <w:t>слайд № 17)</w:t>
      </w:r>
    </w:p>
    <w:p w:rsidR="00B74C43" w:rsidRPr="003B5BA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-Добыча полезных ископаемых</w:t>
      </w:r>
    </w:p>
    <w:p w:rsidR="00B74C43" w:rsidRPr="003B5BA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-Горнолыжные курорты</w:t>
      </w:r>
    </w:p>
    <w:p w:rsidR="00B74C43" w:rsidRPr="003B5BA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-Строительство ГЭС на горных реках</w:t>
      </w:r>
    </w:p>
    <w:p w:rsidR="00B74C43" w:rsidRPr="003B5BA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-Пастбища для овец</w:t>
      </w:r>
    </w:p>
    <w:p w:rsidR="00B74C43" w:rsidRPr="003B5BA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-Источник вдохновения для поэтов, художников</w:t>
      </w:r>
    </w:p>
    <w:p w:rsidR="00443A2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-Священные территории</w:t>
      </w:r>
    </w:p>
    <w:p w:rsidR="00B74C43" w:rsidRPr="003B5BA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 xml:space="preserve"> (</w:t>
      </w:r>
      <w:r w:rsidRPr="003B5BA3">
        <w:rPr>
          <w:i/>
          <w:iCs/>
          <w:color w:val="000000"/>
          <w:sz w:val="28"/>
          <w:szCs w:val="28"/>
        </w:rPr>
        <w:t>слайд № 18-19)</w:t>
      </w:r>
    </w:p>
    <w:p w:rsidR="00B74C43" w:rsidRPr="003B5BA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74C43" w:rsidRPr="003B5BA3" w:rsidRDefault="00443A2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6.</w:t>
      </w:r>
      <w:r w:rsidR="00B74C43" w:rsidRPr="003B5BA3">
        <w:rPr>
          <w:b/>
          <w:bCs/>
          <w:color w:val="000000"/>
          <w:sz w:val="28"/>
          <w:szCs w:val="28"/>
        </w:rPr>
        <w:t>Итог урока.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Итак, мы с вами узнали сегодня много нового о горах. Какие выводы можно сделать по теме урока?</w:t>
      </w:r>
    </w:p>
    <w:p w:rsidR="00B74C43" w:rsidRPr="003B5BA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-Горы - основная форма рельефа.</w:t>
      </w:r>
    </w:p>
    <w:p w:rsidR="00B74C43" w:rsidRPr="003B5BA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-Горы – разнообразны.</w:t>
      </w:r>
    </w:p>
    <w:p w:rsidR="00B74C43" w:rsidRPr="003B5BA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-Горы имеют большое значение</w:t>
      </w:r>
    </w:p>
    <w:p w:rsidR="00B74C43" w:rsidRPr="003B5BA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-Скажите - а что такое «горы»?</w:t>
      </w:r>
    </w:p>
    <w:p w:rsidR="00B74C43" w:rsidRPr="003B5BA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-Какие бывают горы по высоте</w:t>
      </w:r>
      <w:r w:rsidR="00443A23">
        <w:rPr>
          <w:color w:val="000000"/>
          <w:sz w:val="28"/>
          <w:szCs w:val="28"/>
        </w:rPr>
        <w:t>? Приведите примеры, покажите на карте.</w:t>
      </w:r>
    </w:p>
    <w:p w:rsidR="00B74C43" w:rsidRPr="003B5BA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</w:t>
      </w:r>
      <w:proofErr w:type="gramStart"/>
      <w:r w:rsidRPr="003B5BA3">
        <w:rPr>
          <w:color w:val="000000"/>
          <w:sz w:val="28"/>
          <w:szCs w:val="28"/>
        </w:rPr>
        <w:t>Какие</w:t>
      </w:r>
      <w:proofErr w:type="gramEnd"/>
      <w:r w:rsidRPr="003B5BA3">
        <w:rPr>
          <w:color w:val="000000"/>
          <w:sz w:val="28"/>
          <w:szCs w:val="28"/>
        </w:rPr>
        <w:t xml:space="preserve"> по возрасту?</w:t>
      </w:r>
    </w:p>
    <w:p w:rsidR="00B74C43" w:rsidRPr="003B5BA3" w:rsidRDefault="00B74C4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BA3">
        <w:rPr>
          <w:color w:val="000000"/>
          <w:sz w:val="28"/>
          <w:szCs w:val="28"/>
        </w:rPr>
        <w:t>-Как бы вы оценили свою работу на уроке?</w:t>
      </w:r>
    </w:p>
    <w:p w:rsidR="00B74C43" w:rsidRPr="003B5BA3" w:rsidRDefault="00443A23" w:rsidP="00443A2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74C43" w:rsidRPr="003B5BA3">
        <w:rPr>
          <w:color w:val="000000"/>
          <w:sz w:val="28"/>
          <w:szCs w:val="28"/>
        </w:rPr>
        <w:t>Если вы поняли материал урока</w:t>
      </w:r>
      <w:r>
        <w:rPr>
          <w:color w:val="000000"/>
          <w:sz w:val="28"/>
          <w:szCs w:val="28"/>
        </w:rPr>
        <w:t xml:space="preserve"> </w:t>
      </w:r>
      <w:r w:rsidR="00B74C43" w:rsidRPr="003B5BA3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="00B74C43" w:rsidRPr="003B5BA3">
        <w:rPr>
          <w:color w:val="000000"/>
          <w:sz w:val="28"/>
          <w:szCs w:val="28"/>
        </w:rPr>
        <w:t>дорисуйте смайликам улыбку, если нет</w:t>
      </w:r>
      <w:r>
        <w:rPr>
          <w:color w:val="000000"/>
          <w:sz w:val="28"/>
          <w:szCs w:val="28"/>
        </w:rPr>
        <w:t xml:space="preserve"> </w:t>
      </w:r>
      <w:r w:rsidR="00B74C43" w:rsidRPr="003B5BA3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="00B74C43" w:rsidRPr="003B5BA3">
        <w:rPr>
          <w:color w:val="000000"/>
          <w:sz w:val="28"/>
          <w:szCs w:val="28"/>
        </w:rPr>
        <w:t>пусть смайлик будет грустным.</w:t>
      </w:r>
      <w:r w:rsidR="0090491A">
        <w:rPr>
          <w:color w:val="000000"/>
          <w:sz w:val="28"/>
          <w:szCs w:val="28"/>
        </w:rPr>
        <w:t xml:space="preserve"> </w:t>
      </w:r>
      <w:r w:rsidR="00B74C43" w:rsidRPr="003B5BA3">
        <w:rPr>
          <w:color w:val="000000"/>
          <w:sz w:val="28"/>
          <w:szCs w:val="28"/>
        </w:rPr>
        <w:t>(</w:t>
      </w:r>
      <w:r w:rsidR="0090491A">
        <w:rPr>
          <w:i/>
          <w:iCs/>
          <w:color w:val="000000"/>
          <w:sz w:val="28"/>
          <w:szCs w:val="28"/>
        </w:rPr>
        <w:t>С</w:t>
      </w:r>
      <w:r w:rsidR="00B74C43" w:rsidRPr="003B5BA3">
        <w:rPr>
          <w:i/>
          <w:iCs/>
          <w:color w:val="000000"/>
          <w:sz w:val="28"/>
          <w:szCs w:val="28"/>
        </w:rPr>
        <w:t>майлики раздаются учащимся)</w:t>
      </w:r>
    </w:p>
    <w:p w:rsidR="00B74C43" w:rsidRPr="003B5BA3" w:rsidRDefault="00B74C43" w:rsidP="00B74C43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3B5BA3">
        <w:rPr>
          <w:b/>
          <w:bCs/>
          <w:color w:val="000000"/>
          <w:sz w:val="28"/>
          <w:szCs w:val="28"/>
        </w:rPr>
        <w:t>7.Выставление оценок, домашнее задание-</w:t>
      </w:r>
      <w:r w:rsidRPr="003B5BA3">
        <w:rPr>
          <w:color w:val="000000"/>
          <w:sz w:val="28"/>
          <w:szCs w:val="28"/>
        </w:rPr>
        <w:t>параграф 20, вопрос в учебнике №5, закончить работу в контурных картах.</w:t>
      </w:r>
    </w:p>
    <w:p w:rsidR="00C96A16" w:rsidRPr="003B5BA3" w:rsidRDefault="00C96A16">
      <w:pPr>
        <w:rPr>
          <w:rFonts w:ascii="Times New Roman" w:hAnsi="Times New Roman" w:cs="Times New Roman"/>
          <w:sz w:val="28"/>
          <w:szCs w:val="28"/>
        </w:rPr>
      </w:pPr>
    </w:p>
    <w:sectPr w:rsidR="00C96A16" w:rsidRPr="003B5BA3" w:rsidSect="003B5B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97457"/>
    <w:multiLevelType w:val="multilevel"/>
    <w:tmpl w:val="B7F81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74C43"/>
    <w:rsid w:val="00052CDE"/>
    <w:rsid w:val="002C3701"/>
    <w:rsid w:val="002F073E"/>
    <w:rsid w:val="003B5BA3"/>
    <w:rsid w:val="00443A23"/>
    <w:rsid w:val="008D4908"/>
    <w:rsid w:val="0090491A"/>
    <w:rsid w:val="00AB033E"/>
    <w:rsid w:val="00B74C43"/>
    <w:rsid w:val="00C96A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A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4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74C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3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06755">
          <w:marLeft w:val="60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95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71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1157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Викуля</dc:creator>
  <cp:lastModifiedBy>Анатолий</cp:lastModifiedBy>
  <cp:revision>5</cp:revision>
  <cp:lastPrinted>2015-02-02T10:28:00Z</cp:lastPrinted>
  <dcterms:created xsi:type="dcterms:W3CDTF">2015-01-30T14:32:00Z</dcterms:created>
  <dcterms:modified xsi:type="dcterms:W3CDTF">2018-04-22T13:35:00Z</dcterms:modified>
</cp:coreProperties>
</file>