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7B9" w:rsidRPr="008B27B9" w:rsidRDefault="008B27B9" w:rsidP="008B27B9">
      <w:pPr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0" w:name="_GoBack"/>
      <w:r w:rsidRPr="008B27B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Конспект воспитательног</w:t>
      </w:r>
      <w:r w:rsidRPr="000005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 занятия</w:t>
      </w:r>
      <w:r w:rsidRPr="008B27B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"Достоинства и недостатки человека"</w:t>
      </w:r>
    </w:p>
    <w:bookmarkEnd w:id="0"/>
    <w:p w:rsidR="008B27B9" w:rsidRPr="008B27B9" w:rsidRDefault="008B27B9" w:rsidP="008B27B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7B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Тема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Достоинства и недостатки человека 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B27B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Цель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Дать понятия о достоинстве и недостатках человека через игровую деятельность.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B27B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Задачи: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Создание условий для воспитания межличностных отношений.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Развитие у детей умения видеть и понимать других людей, их достоинства и недостатки.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Способствовать формированию и развитию мотивации обучающихся к занятиям этики.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Формирование навыков и привычек нравственного поведения воспитанников.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B27B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Форма проведения мероприятия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беседа, ИКТ.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B27B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Оснащение: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рисунок человечка, полоски бумаги, карточки белые и черные, презентация «Достоинства и недостатки человека».</w:t>
      </w:r>
    </w:p>
    <w:p w:rsidR="008B27B9" w:rsidRPr="008B27B9" w:rsidRDefault="008B27B9" w:rsidP="008B27B9">
      <w:pPr>
        <w:spacing w:after="75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B27B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Ход мероприятия</w:t>
      </w:r>
    </w:p>
    <w:p w:rsidR="008B27B9" w:rsidRPr="008B27B9" w:rsidRDefault="008B27B9" w:rsidP="008B27B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Воспитатель. Здравствуйте, ребята! Я желаю вам крепкого здоровья и успехов! Пусть на наших занятиях вам будет хорошо и уютно. Вижу, что вы изменились. Многие из вас стали чаще улыбаться. А это, значит, настроение наше улучшилось. Это очень приятно. Спасибо вам!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B27B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Психологическое упражнение </w:t>
      </w:r>
      <w:r w:rsidRPr="008B27B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«Барометр настроения».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Детям предлагаю показать свое настроение (как барометр показывает погоду) руками: плохое настроение – ладони касаются друг друга, хорошее – руки разведены в стороны. 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Воспитатель. Ребята, все люди разные: большие и маленькие, толстые и тонкие, веселые и злые. У каждого человека есть хорошие качества – это называется достоинства, а есть и плохие качества – это недостатки. Чтобы разобраться в этих качествах, давайте посмотрим на этого человечка (слайд: рисунок человечка, разделенного вдоль на две части, раскрашенные черным и белым цветом). Почему у этого человечка одна половина черная? (Ответы детей). Все плохое нам видится в черном цвете, а хорошее – светлое, белое. Давайте поможем человечку стать чистым и белым, то есть стать хорошим. Для этого на каждое плохое качество или недостаток будем подбирать хорошее качество или достоинство, которые закрыты листочками. Снимем первый листочек. Что написано? 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Дети: скромность.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Белый листочек клеим на темную половину человечка и так делаем до тех пор, пока тело человечка станет белым. Каждое качество кратко характеризую. Дети также проговаривают вслух названия качеств. 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B27B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Недостаток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Жадность 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Злость 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Непослушание 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Упрямство </w:t>
      </w:r>
    </w:p>
    <w:p w:rsidR="008B27B9" w:rsidRPr="008B27B9" w:rsidRDefault="008B27B9" w:rsidP="008B27B9">
      <w:pPr>
        <w:shd w:val="clear" w:color="auto" w:fill="E5F0FF"/>
        <w:spacing w:after="0" w:line="240" w:lineRule="auto"/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Нетерпимость 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Высокомерие 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B27B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Достоинство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Честь 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Доброта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Смелость 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Кротость 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Щедрость 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Скромность 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Жадность – это скупость, жадный человек не любит делиться с друзьями.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Злость–резкое и очень отрицательное чувство.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Упрямство - неуступчивость, несговорчивость.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Нетерпимость - нежелание или невозможность терпеть кого-нибудь или 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что-нибудь.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Высокомерие. Это когда человек начинает завышать свою цену.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Скромность. Это когда человек, даже обладая множеством достоинств, ведет себя просто и незаметно, не выпячивая их наружу и не хвастаясь.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Честь. Это моральные принципы и качества человека, достойные уважения со стороны общества.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B27B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Физкультминутка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Надо мною ярко светит солнце,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Дует легкий ветерок.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Я вдыхаю его чистый свежий воздух.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Надо мной гордо кружат птицы.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Мне хорошо и приятно.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Я очень рад, что меня окружают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Хорошие, добрые люди.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B27B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Закрепление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B27B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Игра «Черное – белое»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Если качество хорошее, поднимаем белую карточку, если качество плохое, поднимаем черную карточку.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Воспитатель. Ребята, посмотрите на слайд и прочитайте. Какие качества здесь собраны? (ответы детей). Правильно, хорошие качества или достоинства человека. Я желаю, чтобы эти качества всегда были с вами и помогали расти вам красивыми и хорошими людьми!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Берегите друг друга,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Добротой согревайте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Берегите друг друга,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Обижать не давайте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Берегите друг друга,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Ссоры все позабудьте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в свободную минуту.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Рядом друг с другом побудьте.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B27B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Рефлексия.</w:t>
      </w:r>
      <w:r w:rsidRPr="008B2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 стенд приклеиваются кружочки в ту зону, которая соответствует мнению и состоянию участников: Было полезно… Заставило задуматься… Доставило удовольствие… Оставило при своём…</w:t>
      </w:r>
    </w:p>
    <w:p w:rsidR="00000564" w:rsidRPr="00000564" w:rsidRDefault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00564" w:rsidRPr="00000564" w:rsidRDefault="00000564" w:rsidP="00000564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План-</w:t>
      </w:r>
      <w:proofErr w:type="gramStart"/>
      <w:r w:rsidRPr="000005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конспект  «</w:t>
      </w:r>
      <w:proofErr w:type="gramEnd"/>
      <w:r w:rsidRPr="000005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Формы приветствия и расстава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ния со старшими и сверстниками»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Раздел: Культура поведения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Тема: «Формы приветствия и расставания со старшими и сверстниками»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Тип урока: приобретение новых знаний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Цель урока: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научить воспитанников</w:t>
      </w: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правильно обращаться к старшим и сверстникам, к знакомому и незнакомому человеку при встрече и расставании;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Задачи: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- обучающие: познакомить с формами приветствия при встрече и расставании; расширить представления о правилах и формах приветствия; ознакомить с историей развития правил приветствия.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-развивающие: развивать слуховую, наглядно – образную, двигательную память; зрительное и слуховое восприятие; наглядно – действенное </w:t>
      </w:r>
      <w:proofErr w:type="spellStart"/>
      <w:proofErr w:type="gram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мышление;расширять</w:t>
      </w:r>
      <w:proofErr w:type="spellEnd"/>
      <w:proofErr w:type="gram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словарный запас, связную речь.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-воспитательные: воспитание уважительного отношения к старшим и сверстникам, привитие навыков вежливости и культуры поведения.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-коррекционные: коррекция социальных норм поведения, расширение, уточнение и активизация словарного запаса. 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Методы и приемы: наглядный, словесный, практический, методы стимулирования интереса к учению, метод самостоятельной работы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Технологии: игровые, </w:t>
      </w:r>
      <w:proofErr w:type="spell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здоровьесберегающие</w:t>
      </w:r>
      <w:proofErr w:type="spell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Средства обучения и воспитания: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-оборудование: компьютер, проектор, экран.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-наглядность: карточки со словами приветствия и прощания, карточки «Расставь стрелки правильно», лепестки для «волшебного цветка, презентация 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Межпредметные</w:t>
      </w:r>
      <w:proofErr w:type="spell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связи: история, чтение, письмо и развитие речи 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Словарь: Здравствуйте, до свидания. 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Структура урока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Организационная часть.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Цель: Положительный настрой на урок (1 слайд - Здравствуйте!)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-Здравствуйте! Я рада видеть вас на своем уроке. Сегодня все присутствуют на уроке? Все ли готово для урока? (Ответы обучающихся, проверка посещаемости и готовности к уроку). Давайте поприветствуем друг друга и наших гостей улыбкой. Для этого просто улыбнитесь и посмотрите вокруг. Я надеюсь, что сегодня в течение всего урока будет присутствовать доброжелательная атмосфера.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«Здравствуйте, ребята!» - легко и привычно сказала я, встречая вас. А вы также легко и привычно ответили мне тем же. Но представляю ваше удивление, если б начало было таким: «Ели вы сегодня?». Или таким: «Здоров ли ваш скот?». А ведь это тоже приветствия. Именно такими фразами обменивались встретившиеся друг с другом жители Древнего Китая, Монголии, Египта. На первый взгляд, кажется смешно, но если подумать чуть – чуть, то легко можно понять, что здоровые животные – хватает еды – все благополучно в семье. Пал (умер) скот – у людей голод, болезни. Вот и, получается: пожелать здоровья рогатым кормильцам – все равно, что пожелать здоровья ему самому. И </w:t>
      </w:r>
      <w:proofErr w:type="gram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говоря</w:t>
      </w:r>
      <w:proofErr w:type="gram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«Здравствуйте» мы не только приветствуем друг друга, но и желаем здоровья и добра.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Сообщение темы урока.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Сегодня на уроке вы узнаете новые слова приветствия и расставания, мы будем учиться обращаться со словами приветствия и прощания к старшим и сверстникам, узнаем, какие существуют отличия в обращении. Тема нашего урока: (2 слайд «Формы приветствия и расставания со старшими и сверстниками»). Запишите её в тетрадь, открываем раздел «Культура поведения»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Изложение нового материала. (3 слайд)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Приветствие – обычай, пришедший к нам с древних времен, с ним мы чаще всего встречаемся в повседневной жизни. Слова приветствия мы произносим по нескольку раз в день. С приветствия начинается любой разговор.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А как или с помощью чего (кроме слов) мы можем приветствовать друг друга? (С помощью, движений, </w:t>
      </w:r>
      <w:proofErr w:type="gram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жестов )</w:t>
      </w:r>
      <w:proofErr w:type="gram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А что же это за слово такое – </w:t>
      </w:r>
      <w:proofErr w:type="gram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жест?(</w:t>
      </w:r>
      <w:proofErr w:type="gram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4 слайд)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Да, движения, жесты, которыми издавна обменивались люди разных стран очень разнообразны. Одни кланялись в пояс, другие падали на колени и ударялись о земли лбом (били челом, чело – это старинное название лба), </w:t>
      </w: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другие подносили руку ко лбу и к сердцу, прикасались носами. А офицеры королевских гвардий звонко щелкали каблуками и роняли голову на грудь. Великосветские дамы приседали в глубоком реверансе. 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Сейчас приветствия немного изменились, но забывать о них нельзя, ни при каких обстоятельствах, даже если встреча была случайной, даже если вы спешите или просто встретились на улице. Мужчина первым приветствует женщину; младший – старшего по возрасту; входящий в комнату – присутствующих; уходящий прощается с остающимися.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- Давайте подумаем, а как сейчас приветствуют друг друга люди с помощью жестов и движений?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(5 </w:t>
      </w:r>
      <w:proofErr w:type="gram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слайд )</w:t>
      </w:r>
      <w:proofErr w:type="gram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обнимаются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(6 слайд) - военный отдаёт честь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(7 слайд) - рукопожатие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(8 слайд) - целуют руку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(9 слайд) - машут друг другу на расстоянии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- Да, по-разному отмечают люди встречу с другим человеком.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- Мы с вами определили два способа приветствия: жестами и словами.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- Уклонившись от приветствия, или не ответить на него во все времена считалось верхом невоспитанности и неуважения к окружающим. Ведь в приветственных жестах, или в коротких словах привета заключено очень большое и важное содержание.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- Как вы думаете, какое?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(10 слайд) (Я тебя вижу, человек, Ты мне приятен, Знай, что я тебя уважаю и хочу, чтобы и ты ко мне хорошо относился, </w:t>
      </w:r>
      <w:proofErr w:type="gram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proofErr w:type="gram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желаю тебе самого доброго: здоровья, мира, счастья…. </w:t>
      </w:r>
      <w:proofErr w:type="gram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.-</w:t>
      </w:r>
      <w:proofErr w:type="gram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Вот, что обозначает обыкновенное слово «здравствуйте».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4. Физкультминутка. (11 слайд) (Кто это?)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Карлсон</w:t>
      </w:r>
      <w:proofErr w:type="spell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всех зовет на крышу.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Поднимайтесь все неслышно.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Руки вверх прошу поднять,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Карлсону</w:t>
      </w:r>
      <w:proofErr w:type="spell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помахать.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На носки все поднимитесь,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Выше, выше… Опуститесь,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Вы друг другу поклонитесь, 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Поклонились, улыбнитесь,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А теперь, прошу, садитесь.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Но ведь кроме слова «здравствуйте» люди используют и другие слова приветствия, и существуют слова для расставания.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Какие еще слова мы используем при встрече? А при расставании? 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5. Работа в тетради.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У меня здесь много карточек со словами приветствия и расставания, </w:t>
      </w:r>
      <w:proofErr w:type="gram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но</w:t>
      </w:r>
      <w:proofErr w:type="gram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когда я сегодня открыла окно, ветер раскидал листочки и всё перепутал. Давайте, вместе, разделим их на 2 колонки. (Сортировка карточек со словами приветствия и прощания на доске и запись их в тетрадях). По очереди будем выходить к доске, а остальные работают в тетрадях.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приветствия - общие </w:t>
      </w:r>
      <w:proofErr w:type="gram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формы :Здравствуйте</w:t>
      </w:r>
      <w:proofErr w:type="gram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; (словарное слово - разбор слова, проговаривание)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Добрый день (утро, вечер);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Приветствую (вас);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Разрешите вас приветствовать;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Позвольте вас приветствовать;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Рад вас приветствовать;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Мое почтение;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Нижайший поклон;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Доброго здоровья.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Допустимые формы только для близких или родственников: привет, салют, здорово.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Слова прощания(расставания) - общие формы: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До свидания (словарное слово - разбор слова, проговаривание);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До встречи;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Прощайте;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Всего хорошего (доброго);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Счастливо;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Разрешите попрощаться;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Позвольте попрощаться;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Разрешите откланяться;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Позвольте откланяться.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Допустимые формы только для близких или родственников: пока, привет, </w:t>
      </w:r>
      <w:proofErr w:type="spell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чао</w:t>
      </w:r>
      <w:proofErr w:type="spell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А как вы думаете? Почему некоторые слова другого цвета? (Ответы детей)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Давайте проверим, всё ли мы правильно сделали? (12 слайд)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Разберём слова: </w:t>
      </w:r>
      <w:proofErr w:type="gram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Здравствуйте.(</w:t>
      </w:r>
      <w:proofErr w:type="gram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Мы желаем вам здоровья (здравия).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свидания. Что обозначает это выражение? </w:t>
      </w:r>
      <w:proofErr w:type="gram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( «</w:t>
      </w:r>
      <w:proofErr w:type="gram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свидания» - т.е. мы надеемся увидеть вас ещё раз.) 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Закрепление изученного материала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Упражнения в применении слов. (13 слайд)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Утро. 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У вас подъём. К вам приходит воспитатель. Как вы поздороваетесь с ним?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На зарядке встретили друзей, как их поприветствуете?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Вы вошли в школу. Увидели учителя. Кто должен первым поздороваться? Как вы будете приветствовать учителя?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День.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В школу пришли гости. Что вы им скажете при встрече?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В школьном коридоре разговаривают учителя. Среди них вы увидели своего классного руководителя. Как поздороваться?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Вечер.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школу пришла Альбина Егоровна, как вы с ней поздороваетесь. 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Мама и папа приходят с работы. Как вы будете их приветствовать? Какие слова помогут вам показать, что вы рады их видеть?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А на ночь что скажем?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(14-15 слайды) Работа с картинками. Что </w:t>
      </w:r>
      <w:proofErr w:type="gram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не правильно</w:t>
      </w:r>
      <w:proofErr w:type="gram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картинке?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Работа с карточками. (16 слайд) </w:t>
      </w:r>
      <w:proofErr w:type="gram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сейчас поработаем с карточками, нужно правильно расставить стрелки. Проверяем (17 слайд)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Скажите, пожалуйста, ребята, для того чтобы быть вежливым достаточно ли умения приветствовать? Что значит быть вежливым и приветливым </w:t>
      </w: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человеком? (Ответы учащихся: быть культурным, воспитанным, знать волшебные слова)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Какие слова называются «волшебными»? Почему они так называются? Потому, что эти слова у человека вызывают добрые чувства, положительные эмоции. 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сейчас мы вместе повторим вежливые слова, у вас на партах лежат лепестки волшебного цветка, и с вашей помощью он сейчас </w:t>
      </w:r>
      <w:proofErr w:type="gram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расцветёт.(</w:t>
      </w:r>
      <w:proofErr w:type="gram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Ребята по очереди зачитывают вежливые слова и прикрепляют лепесток на доску) Посмотрите какой прекрасный цветок у нас распустился!.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Подведение итогов урока.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нового узнали на уроке? 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Какие новые слова узнали?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Что вам больше всего понравилось?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 все сегодня активно работали. Молодцы! (18 слайд). Особенно хотелось бы отметить… Ребята, вы всегда должны помнить, что вежливость начинается с приветствия. С помощью вежливых слов мы </w:t>
      </w:r>
      <w:proofErr w:type="gram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оказываем  внимание</w:t>
      </w:r>
      <w:proofErr w:type="gram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успокаиваем, благодарим. И я хочу пожелать вам, пусть всегда в ваших сердцах цветёт вот такой волшебный цветок. И добрыми будут не только ваши слова, но и поступки. (19 слайд) Спасибо за урок. 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прощания и встречи Много есть различных </w:t>
      </w:r>
      <w:proofErr w:type="spell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слов:"Добрый</w:t>
      </w:r>
      <w:proofErr w:type="spell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день!" и "Добрый </w:t>
      </w:r>
      <w:proofErr w:type="spell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вечер!","До</w:t>
      </w:r>
      <w:proofErr w:type="spell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свиданья!", "Будь </w:t>
      </w:r>
      <w:proofErr w:type="spell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здоров!","Я</w:t>
      </w:r>
      <w:proofErr w:type="spell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вас рада видеть </w:t>
      </w:r>
      <w:proofErr w:type="spell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очень","Мы</w:t>
      </w:r>
      <w:proofErr w:type="spell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виделись сто </w:t>
      </w:r>
      <w:proofErr w:type="spell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лет","Как</w:t>
      </w:r>
      <w:proofErr w:type="spell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дела?", "Спокойной </w:t>
      </w:r>
      <w:proofErr w:type="spell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ночи","Всем</w:t>
      </w:r>
      <w:proofErr w:type="spell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пока", "Прощай", "</w:t>
      </w:r>
      <w:proofErr w:type="spell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Привет","Буду</w:t>
      </w:r>
      <w:proofErr w:type="spell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рад вас видеть </w:t>
      </w:r>
      <w:proofErr w:type="spell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снова","Не</w:t>
      </w:r>
      <w:proofErr w:type="spell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прощаюсь!", "До </w:t>
      </w:r>
      <w:proofErr w:type="spell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утра!","Всем</w:t>
      </w:r>
      <w:proofErr w:type="spell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удачи!", "Будь </w:t>
      </w:r>
      <w:proofErr w:type="spell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здорова!"И</w:t>
      </w:r>
      <w:proofErr w:type="spell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"Ни пуха, ни пера!". (</w:t>
      </w:r>
      <w:proofErr w:type="spellStart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А.Усачев</w:t>
      </w:r>
      <w:proofErr w:type="spellEnd"/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В выходной день Петя встретил свою учительницу, которая шла и о чем-то разговаривала с незнакомой Пете женщиной.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Здравствуйте, Елена Леонидовна! – закричал Петя.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Учительница ответила на приветствие Пети, но при этом строго посмотрела на него. 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Как вы думаете, ребята, почему?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Обязательно ли здороваться с незнакомыми людьми? 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Ответ. Учительница своим строгим взглядом дала понять Пете, что он должен поприветствовать обеих женщин, а не только свою учительницу.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Петя стоял на задней площадке автобуса и собирался выходить. Вдруг он увидел знакомого мальчика. Правда, мальчик стоял в другом конце автобуса, у передней двери.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Витька, привет! – изо всех сил закричал Петя. – Где ты пропадал? Как дела?.. – пассажиры в недоумении пожимал плечами.</w:t>
      </w: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чем ошибка Пети? Разве он невежливо поприветствовал друга? Надо ли с ними здороваться? Если надо, то как? </w:t>
      </w:r>
    </w:p>
    <w:p w:rsid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564">
        <w:rPr>
          <w:rFonts w:ascii="Times New Roman" w:hAnsi="Times New Roman" w:cs="Times New Roman"/>
          <w:color w:val="000000" w:themeColor="text1"/>
          <w:sz w:val="28"/>
          <w:szCs w:val="28"/>
        </w:rPr>
        <w:t>Ответ. Пете не следовало кричать на весь автобус. Можно было просто поздороваться с приятелем кивком головы и улыбнуться.</w:t>
      </w:r>
    </w:p>
    <w:p w:rsid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Тема. Благодарность – способность дарить добро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Цель занятия: </w:t>
      </w:r>
      <w:r>
        <w:rPr>
          <w:rFonts w:ascii="Arial" w:hAnsi="Arial" w:cs="Arial"/>
          <w:color w:val="000000"/>
          <w:sz w:val="27"/>
          <w:szCs w:val="27"/>
        </w:rPr>
        <w:t>учить детей употреблять слова благодарности в зависимости от разных жизненных ситуаций.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Задачи: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Образовательные: учить употреблять различные средства выражения благодарности; учить выбирать уместное для данной ситуации средство выражения благодарности.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Развивающие: развивать речь детей, мышление, пополнять словарный запас. Воспитательные: воспитывать культуру общения.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Оборудование: «Цветы» для игры, аудиозаписи: песня Ю.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Энтина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«Дорога Добра».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Ход занятия:</w:t>
      </w:r>
    </w:p>
    <w:p w:rsidR="00000564" w:rsidRDefault="00000564" w:rsidP="0000056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Franklin Gothic Medium" w:hAnsi="Franklin Gothic Medium" w:cs="Arial"/>
          <w:b/>
          <w:bCs/>
          <w:color w:val="000000"/>
          <w:sz w:val="26"/>
          <w:szCs w:val="26"/>
        </w:rPr>
        <w:t>Организационный момент</w:t>
      </w:r>
    </w:p>
    <w:p w:rsidR="00000564" w:rsidRDefault="00000564" w:rsidP="0000056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Мотивация учебной деятельности</w:t>
      </w:r>
    </w:p>
    <w:p w:rsidR="00000564" w:rsidRDefault="00000564" w:rsidP="0000056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Слово </w:t>
      </w:r>
      <w:proofErr w:type="spellStart"/>
      <w:r>
        <w:rPr>
          <w:b/>
          <w:bCs/>
          <w:color w:val="000000"/>
          <w:sz w:val="27"/>
          <w:szCs w:val="27"/>
        </w:rPr>
        <w:t>вчителя</w:t>
      </w:r>
      <w:proofErr w:type="spellEnd"/>
      <w:r>
        <w:rPr>
          <w:b/>
          <w:bCs/>
          <w:color w:val="000000"/>
          <w:sz w:val="27"/>
          <w:szCs w:val="27"/>
        </w:rPr>
        <w:t>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Только тот, кто умеет уважать других,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Добрым быть и со всеми дружить,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Тот сможет в жизни хорошим человеком стать,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Какого человека можно порядочным назвать?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(Доброжелательного, скромного, честного)</w:t>
      </w:r>
    </w:p>
    <w:p w:rsidR="00000564" w:rsidRDefault="00000564" w:rsidP="00000564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Игра «Собери букет для своей души».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доске необычные цветы, а те, которыми можно украсить душу человека, его сердце. (Любовь, забота, терпение, скромность, честность). Выберите цветок, которым вы хотите украсить свою душу.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Любовь</w:t>
      </w:r>
      <w:r>
        <w:rPr>
          <w:color w:val="000000"/>
          <w:sz w:val="27"/>
          <w:szCs w:val="27"/>
        </w:rPr>
        <w:t> мне нужна, чтобы более быть хорошим с родителями, другими людьми.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Заботливость</w:t>
      </w:r>
      <w:r>
        <w:rPr>
          <w:color w:val="000000"/>
          <w:sz w:val="27"/>
          <w:szCs w:val="27"/>
        </w:rPr>
        <w:t> нужна, чтобы я помогал другим людям, когда им трудно.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Терпение</w:t>
      </w:r>
      <w:r>
        <w:rPr>
          <w:color w:val="000000"/>
          <w:sz w:val="27"/>
          <w:szCs w:val="27"/>
        </w:rPr>
        <w:t> - качество человека, которое помогает нам выполнять работу до конца.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Скромность</w:t>
      </w:r>
      <w:r>
        <w:rPr>
          <w:color w:val="000000"/>
          <w:sz w:val="27"/>
          <w:szCs w:val="27"/>
        </w:rPr>
        <w:t> важный цветок души, с ней человек является сам собой, не хвастается.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>Честность</w:t>
      </w:r>
      <w:r>
        <w:rPr>
          <w:color w:val="000000"/>
          <w:sz w:val="27"/>
          <w:szCs w:val="27"/>
        </w:rPr>
        <w:t> помогает человеку всегда говорить правду.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000564" w:rsidRDefault="00000564" w:rsidP="0000056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Сообщение темы и задач занятия</w:t>
      </w:r>
    </w:p>
    <w:p w:rsidR="00000564" w:rsidRDefault="00000564" w:rsidP="00000564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Слово учителя.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Я хочу вам предложить еще один цветок. Один мудрец сказал, что самая прекрасная из цветков души - благодарность. БЛАГО + ДАРЮ. Сегодня тема занятия «Благодарность – способность дарить добро». А как вы думаете, что такое благодарность? Благодарность – это умение делиться и радоваться.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Без благодарности невозможны ни уважение, ни благородство, ни человечность. Благодарность - это память сердца, твой ответ за доброе отношение к тебе, за помощь. За добрые дела вы должны всегда благодарить, но за собственные добрые дела не жди благодарности. Недаром народная мудрость гласит: </w:t>
      </w:r>
      <w:r>
        <w:rPr>
          <w:rFonts w:ascii="Arial" w:hAnsi="Arial" w:cs="Arial"/>
          <w:color w:val="000000"/>
          <w:sz w:val="27"/>
          <w:szCs w:val="27"/>
          <w:u w:val="single"/>
        </w:rPr>
        <w:t>«Своё «спасибо» не жалей, а чужого не жди».</w:t>
      </w:r>
    </w:p>
    <w:p w:rsidR="00000564" w:rsidRDefault="00000564" w:rsidP="00000564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Беседа.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Отгадай загадку.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свете много разных слов,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Но есть слова особые!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Их говорить сов</w:t>
      </w:r>
      <w:r>
        <w:rPr>
          <w:rFonts w:ascii="Franklin Gothic Medium" w:hAnsi="Franklin Gothic Medium" w:cs="Arial"/>
          <w:b/>
          <w:bCs/>
          <w:color w:val="000000"/>
          <w:sz w:val="26"/>
          <w:szCs w:val="26"/>
        </w:rPr>
        <w:t>сем не лень,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Franklin Gothic Medium" w:hAnsi="Franklin Gothic Medium"/>
          <w:b/>
          <w:bCs/>
          <w:color w:val="000000"/>
          <w:sz w:val="26"/>
          <w:szCs w:val="26"/>
        </w:rPr>
        <w:t xml:space="preserve">Они, как ключики, откроют к </w:t>
      </w:r>
      <w:proofErr w:type="spellStart"/>
      <w:r>
        <w:rPr>
          <w:rFonts w:ascii="Franklin Gothic Medium" w:hAnsi="Franklin Gothic Medium"/>
          <w:b/>
          <w:bCs/>
          <w:color w:val="000000"/>
          <w:sz w:val="26"/>
          <w:szCs w:val="26"/>
        </w:rPr>
        <w:t>серцу</w:t>
      </w:r>
      <w:proofErr w:type="spellEnd"/>
      <w:r>
        <w:rPr>
          <w:rFonts w:ascii="Franklin Gothic Medium" w:hAnsi="Franklin Gothic Medium"/>
          <w:b/>
          <w:bCs/>
          <w:color w:val="000000"/>
          <w:sz w:val="26"/>
          <w:szCs w:val="26"/>
        </w:rPr>
        <w:t xml:space="preserve"> дверь. (Вежливые слова)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000564" w:rsidRDefault="00000564" w:rsidP="00000564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Как называются</w:t>
      </w:r>
      <w:r>
        <w:rPr>
          <w:rFonts w:ascii="Franklin Gothic Medium" w:hAnsi="Franklin Gothic Medium" w:cs="Arial"/>
          <w:b/>
          <w:bCs/>
          <w:color w:val="000000"/>
          <w:sz w:val="26"/>
          <w:szCs w:val="26"/>
        </w:rPr>
        <w:t> эти ключики?</w:t>
      </w:r>
    </w:p>
    <w:p w:rsidR="00000564" w:rsidRDefault="00000564" w:rsidP="00000564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Почему эти слова называют «ключики»?</w:t>
      </w:r>
    </w:p>
    <w:p w:rsidR="00000564" w:rsidRDefault="00000564" w:rsidP="00000564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каких случаях мы говорим слова благодарности?</w:t>
      </w:r>
    </w:p>
    <w:p w:rsidR="00000564" w:rsidRDefault="00000564" w:rsidP="00000564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кому можно поблагодарить в первую очередь?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IV.</w:t>
      </w:r>
      <w:r>
        <w:rPr>
          <w:rFonts w:ascii="Franklin Gothic Medium" w:hAnsi="Franklin Gothic Medium" w:cs="Arial"/>
          <w:b/>
          <w:bCs/>
          <w:color w:val="000000"/>
          <w:sz w:val="26"/>
          <w:szCs w:val="26"/>
        </w:rPr>
        <w:t> Восприятие и осознание нового материала</w:t>
      </w:r>
    </w:p>
    <w:p w:rsidR="00000564" w:rsidRDefault="00000564" w:rsidP="00000564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Чтение рассказа </w:t>
      </w: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В.Сухомлинского</w:t>
      </w:r>
      <w:proofErr w:type="spellEnd"/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 «Для чего говорят «спасибо».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Читает ученик.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 лесной дороге шли двое — дедушка и мальчик. Было жарко, захотелось им пить. Путники подошли к ручью. Тихо журчала прохладная вода. Они наклонились, напились.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— </w:t>
      </w:r>
      <w:r>
        <w:rPr>
          <w:rFonts w:ascii="Arial" w:hAnsi="Arial" w:cs="Arial"/>
          <w:color w:val="000000"/>
          <w:sz w:val="27"/>
          <w:szCs w:val="27"/>
        </w:rPr>
        <w:t>Спасибо тебе, ручей</w:t>
      </w:r>
      <w:proofErr w:type="gramEnd"/>
      <w:r>
        <w:rPr>
          <w:rFonts w:ascii="Arial" w:hAnsi="Arial" w:cs="Arial"/>
          <w:color w:val="000000"/>
          <w:sz w:val="27"/>
          <w:szCs w:val="27"/>
        </w:rPr>
        <w:t>, — сказал дедушка.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Мальчик засмеялся.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 </w:t>
      </w:r>
      <w:r>
        <w:rPr>
          <w:rFonts w:ascii="Arial" w:hAnsi="Arial" w:cs="Arial"/>
          <w:color w:val="000000"/>
          <w:sz w:val="27"/>
          <w:szCs w:val="27"/>
        </w:rPr>
        <w:t>Вы зачем сказали ручью «спасибо»? — спросил он дедушку. — Ведь ручей не живой, не услышит ваших слов, не поймет вашей благодарности.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 </w:t>
      </w:r>
      <w:r>
        <w:rPr>
          <w:rFonts w:ascii="Arial" w:hAnsi="Arial" w:cs="Arial"/>
          <w:color w:val="000000"/>
          <w:sz w:val="27"/>
          <w:szCs w:val="27"/>
        </w:rPr>
        <w:t>Это так. Если бы напился волк, он бы «спасибо» не сказал. А мы не волки, мы — люди. Знаешь ли ты, для чего человек говорит «спасибо»? Подумай, кому нужно это слово?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Мальчик задумался. Времени у него было много. Путь предстоял долгий...</w:t>
      </w:r>
    </w:p>
    <w:p w:rsidR="00000564" w:rsidRDefault="00000564" w:rsidP="00000564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Над чем задумался мальчик?</w:t>
      </w:r>
    </w:p>
    <w:p w:rsidR="00000564" w:rsidRDefault="00000564" w:rsidP="00000564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Чему учит рассказ?</w:t>
      </w:r>
    </w:p>
    <w:p w:rsidR="00000564" w:rsidRDefault="00000564" w:rsidP="00000564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Игра «Микрофон».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000564" w:rsidRDefault="00000564" w:rsidP="00000564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Как ты думаешь, для чего люди говорят «спасибо»?</w:t>
      </w:r>
    </w:p>
    <w:p w:rsidR="00000564" w:rsidRDefault="00000564" w:rsidP="00000564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Можно ли благодарить не словами, а делами, и как?</w:t>
      </w:r>
    </w:p>
    <w:p w:rsidR="00000564" w:rsidRDefault="00000564" w:rsidP="00000564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Как вы понимаете пословицу: «Благодарностью сердце украшается».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V. Физкультминутка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Встаньте, дети, улыбнитесь.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Земле нашей поклонитесь,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 к солнышку потянитесь,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 разные стороны наклонитесь,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Спасибо всем, кто рядом с нами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Спасибо каждому из нас.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Спасибо скажем мы глазами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Друг другу радостно не раз!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VI. Закрепление </w:t>
      </w: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изученого</w:t>
      </w:r>
      <w:proofErr w:type="spellEnd"/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 материала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1.Притча о десяти прокаженных. Евангельская притча из Детской Библии.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Однажды Христос проходил мимо несчастных людей - десяти прокаженных, которые из-за своей страшной болезни не имели права общаться с людьми. Проказа -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cтрашное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заболевание. Больных выгоняли в пустыню. Христос услышал молитвенную просьбу десяти, пораженных проказой, которые, не имея права приблизиться на расстоянии, просили: «Иисус, помилуй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нас »</w:t>
      </w:r>
      <w:proofErr w:type="gramEnd"/>
      <w:r>
        <w:rPr>
          <w:rFonts w:ascii="Arial" w:hAnsi="Arial" w:cs="Arial"/>
          <w:color w:val="000000"/>
          <w:sz w:val="27"/>
          <w:szCs w:val="27"/>
        </w:rPr>
        <w:t>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Одним всесильным Своим словом Христос снял с них болезнь, а затем говорит им: «Идите в поселок и покажитесь священнику», ведь исцеленный от проказы, чтобы снова вернуться к нормальной жизни в обществе, должен был получить благословение от священника.  Все десять исцеленных с радостью побежали в поселок, показались священнику, встретились со своими родными и близкими. Не было предела их удивлению и восторга. Но из десяти, как говорит Евангелие, только один вспомнил о том, что нужно вернуться и поблагодарить своего исцелителя. Он упал на колени перед Господом и стал Его громко славить. Христос принял эту благодарность, но с горечью сказал: "Не десять ли очистились? где же девять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? »</w:t>
      </w:r>
      <w:proofErr w:type="gramEnd"/>
    </w:p>
    <w:p w:rsidR="00000564" w:rsidRDefault="00000564" w:rsidP="00000564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Почему же из десяти, которые получили исцеление, пришел благодарить только один?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Слово учителя. </w:t>
      </w:r>
      <w:r>
        <w:rPr>
          <w:rFonts w:ascii="Arial" w:hAnsi="Arial" w:cs="Arial"/>
          <w:color w:val="000000"/>
          <w:sz w:val="27"/>
          <w:szCs w:val="27"/>
        </w:rPr>
        <w:t>Быть благодарными означает, во-первых, уметь выражать добрыми, ласковыми словами благодарность человеку. А во-вторых, быть благодарным - значит видеть, что нужно человеку и уметь помочь ему. Волшебное слово «спасибо» открывает сердца близких, знакомых и незнакомых людей.</w:t>
      </w:r>
    </w:p>
    <w:p w:rsidR="00000564" w:rsidRDefault="00000564" w:rsidP="00000564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 за что ты можешь поблагодарить Бога? Мы должны благодарить Бога за его милость и любовь к нам.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2.Сценка по </w:t>
      </w:r>
      <w:r>
        <w:rPr>
          <w:rFonts w:ascii="Franklin Gothic Medium" w:hAnsi="Franklin Gothic Medium" w:cs="Arial"/>
          <w:b/>
          <w:bCs/>
          <w:color w:val="000000"/>
          <w:sz w:val="26"/>
          <w:szCs w:val="26"/>
        </w:rPr>
        <w:t xml:space="preserve">сказке </w:t>
      </w:r>
      <w:proofErr w:type="spellStart"/>
      <w:r>
        <w:rPr>
          <w:rFonts w:ascii="Franklin Gothic Medium" w:hAnsi="Franklin Gothic Medium" w:cs="Arial"/>
          <w:b/>
          <w:bCs/>
          <w:color w:val="000000"/>
          <w:sz w:val="26"/>
          <w:szCs w:val="26"/>
        </w:rPr>
        <w:t>В.Сутеева</w:t>
      </w:r>
      <w:proofErr w:type="spellEnd"/>
      <w:r>
        <w:rPr>
          <w:rFonts w:ascii="Franklin Gothic Medium" w:hAnsi="Franklin Gothic Medium" w:cs="Arial"/>
          <w:b/>
          <w:bCs/>
          <w:color w:val="000000"/>
          <w:sz w:val="26"/>
          <w:szCs w:val="26"/>
        </w:rPr>
        <w:t xml:space="preserve"> «Мешок яблок».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lastRenderedPageBreak/>
        <w:t>Ходил Заяц с мешком по лесу, искал грибы-ягоды для своих зайчат, но, как назло, ничего ему не попадалось: ни грибов, ни ягод.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Какая чудесная яблонька! Соберу я яблочек своим зайчатам.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Кар! Кар! Каждый будет сюда приходить, ни одного яблока не останется!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А у меня зайчата дома голодные сидят.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Набрал Заяц полный мешок яблок. И вдруг видит, идёт Медведь!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Что у тебя там, в мешке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Вот… Яблоки… Угощайся, Миша!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Вкусные яблочки! Спасибо тебе.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Идёт Заяц по лесу, а навстречу ему бельчонок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—Зайчик! Дай яблочек! Кушать хочется.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-</w:t>
      </w:r>
      <w:r>
        <w:rPr>
          <w:rFonts w:ascii="Arial" w:hAnsi="Arial" w:cs="Arial"/>
          <w:color w:val="000000"/>
          <w:sz w:val="21"/>
          <w:szCs w:val="21"/>
        </w:rPr>
        <w:t>Угощайся.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По дороге домой Заяц встретил своего старого приятеля Ежа.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Куда идёшь, Колючая Голова? — спросил Заяц.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Да вот, за грибами собрался, а грибов нигде не видно. Хожу с пустой корзинкой.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Ты лучше у меня яблок возьми. Бери, не стесняйся, у меня их много!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А в это время в заячьем домике давно ждут Папу Зайца. Чтобы скоротать время, Мама Зайчиха рассказывает сказку своим голодным зайчатам. И тут кто-то постучал в дверь. Дверь распахнулась, а на пороге бельчонок.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Вот! Это вам мама просила передать!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Чудеса… — прошептала Зайчиха.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Пришёл Ежик с корзиной, полной грибов.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Хозяин дома? — спросил он Зайчиху.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Да нет. Как с утра пошёл, так и не возвращался.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Попрощался Еж, ушёл, а корзину с грибами оставил Зайчихе.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Ворона всё каркает: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—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Карр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!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Карр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! Всем яблоки раздавал, а меня хоть бы одним яблочком угостил!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Смутился Заяц, вытряхнул из мешка последнее яблоко: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Вот… Самое лучшее! Клюй на здоровье!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Очень мне нужно твоё яблоко, я их терпеть не могу! Кар! Кар! У тебя уже ничего не осталось.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—А я сейчас обратно в лес пойду и снова мешок полный принесу!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Куда же ты пойдёшь, глупый! Смотри, какая туча собирается!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И побежал Заяц обратно в лес. А когда прибежал к своей заветной яблоне, то там…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Увидел Волк Зайца, облизнулся и спрашивает: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Тебе что здесь нужно?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Я… Яблочки хотел собрать… Зайчатам…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Значит, ты яблочки любишь?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—Люблю…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А я зайцев очень люблю! — зарычал Волк и бросился на Зайца.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Вот тут-то и пригодился мне пустой мешок!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Уже поздно ночью пришёл Заяц к своему дому. А дома давно крепким сном спали сытые зайчата. Только одна Зайчиха не спала.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- Как хорошо, что ты </w:t>
      </w:r>
      <w:r>
        <w:rPr>
          <w:rFonts w:ascii="Arial" w:hAnsi="Arial" w:cs="Arial"/>
          <w:color w:val="000000"/>
          <w:sz w:val="21"/>
          <w:szCs w:val="21"/>
        </w:rPr>
        <w:t>пришёл!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Только я ничего вам не принёс.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Да ты погляди, сколько у нас всего! Стук в дверь.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Вот! Держи от меня подарок, — прорычал Медведь. — Мёд настоящий, липовый…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А злая Ворона удивляется: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Никак ума не приложу: как могло из пустого мешка столько добра появиться?</w:t>
      </w:r>
    </w:p>
    <w:p w:rsidR="00000564" w:rsidRDefault="00000564" w:rsidP="00000564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Откуда у зайчика дома появилось столько еды?</w:t>
      </w:r>
    </w:p>
    <w:p w:rsidR="00000564" w:rsidRDefault="00000564" w:rsidP="00000564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Кого можно назвать благодарным?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Благодарность – это умение делиться</w:t>
      </w:r>
      <w:r>
        <w:rPr>
          <w:rFonts w:ascii="Franklin Gothic Medium" w:hAnsi="Franklin Gothic Medium" w:cs="Arial"/>
          <w:b/>
          <w:bCs/>
          <w:color w:val="000000"/>
          <w:sz w:val="26"/>
          <w:szCs w:val="26"/>
        </w:rPr>
        <w:t>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3. Игра «Подари яблочко». </w:t>
      </w:r>
      <w:r>
        <w:rPr>
          <w:rFonts w:ascii="Franklin Gothic Medium" w:hAnsi="Franklin Gothic Medium" w:cs="Arial"/>
          <w:color w:val="000000"/>
          <w:sz w:val="26"/>
          <w:szCs w:val="26"/>
        </w:rPr>
        <w:t>У вас на парте яблочки</w:t>
      </w:r>
      <w:r>
        <w:rPr>
          <w:rFonts w:ascii="Franklin Gothic Medium" w:hAnsi="Franklin Gothic Medium" w:cs="Arial"/>
          <w:b/>
          <w:bCs/>
          <w:color w:val="000000"/>
          <w:sz w:val="26"/>
          <w:szCs w:val="26"/>
        </w:rPr>
        <w:t> и «дерево благодарности». Подумайте, кого бы вы хотели поблагодарить и подарить ему яблочко, прикрепите его на своё «дерево благодарности».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V</w:t>
      </w:r>
      <w:r>
        <w:rPr>
          <w:rFonts w:ascii="Arial" w:hAnsi="Arial" w:cs="Arial"/>
          <w:b/>
          <w:bCs/>
          <w:color w:val="000000"/>
          <w:sz w:val="27"/>
          <w:szCs w:val="27"/>
        </w:rPr>
        <w:t>II</w:t>
      </w:r>
      <w:r>
        <w:rPr>
          <w:b/>
          <w:bCs/>
          <w:color w:val="000000"/>
          <w:sz w:val="27"/>
          <w:szCs w:val="27"/>
        </w:rPr>
        <w:t>. Итог урока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Franklin Gothic Medium" w:hAnsi="Franklin Gothic Medium"/>
          <w:b/>
          <w:bCs/>
          <w:color w:val="000000"/>
          <w:sz w:val="26"/>
          <w:szCs w:val="26"/>
        </w:rPr>
        <w:t>1. Слово учителя.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Каждое утро начинайте с искренней благодарности за начало нового дня, за солнце, за родителей, за друзей, и вы увидите, как изменится ваша жизнь и жизнь окружающих вас людей. Ведь сила благодарности очень большая, она может творить чудеса. Заботливое и уважительное отношение человека, его доброта всегда приносят радость окружающим. Итак, будем благодарны, давайте говорить добрые слова, делать добрые дела и добро будет всегда в нашем доме, а главное в нашем сердце.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Надо видеть вокруг себя добро, и благодарить за него людей и природу.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Как можно чаще говорите людям спасибо. И на следующем занятии вы мне скажете, изменилось что-то в вашей жизни, когда вы выполняли эту задачу?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V</w:t>
      </w:r>
      <w:r>
        <w:rPr>
          <w:rFonts w:ascii="Arial" w:hAnsi="Arial" w:cs="Arial"/>
          <w:b/>
          <w:bCs/>
          <w:color w:val="000000"/>
          <w:sz w:val="27"/>
          <w:szCs w:val="27"/>
        </w:rPr>
        <w:t>III</w:t>
      </w:r>
      <w:r>
        <w:rPr>
          <w:b/>
          <w:bCs/>
          <w:color w:val="000000"/>
          <w:sz w:val="26"/>
          <w:szCs w:val="26"/>
        </w:rPr>
        <w:t>. </w:t>
      </w:r>
      <w:r>
        <w:rPr>
          <w:rFonts w:ascii="Arial" w:hAnsi="Arial" w:cs="Arial"/>
          <w:color w:val="000000"/>
          <w:sz w:val="27"/>
          <w:szCs w:val="27"/>
        </w:rPr>
        <w:t>Рефлексия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Я узнала сегодня,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что..</w:t>
      </w:r>
      <w:proofErr w:type="gramEnd"/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Я запомнила, что…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Благо дари, неся удовольствие,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Доставляя счастье другим.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 позвольте за всё хорошее,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Вас сегодня поблагодарить!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За вашу плодотворную работу на занятии всем вам большое спасибо!</w:t>
      </w: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00564" w:rsidRDefault="00000564" w:rsidP="0000056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00564" w:rsidRPr="00000564" w:rsidRDefault="00000564" w:rsidP="000005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00564" w:rsidRPr="00000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Medium">
    <w:charset w:val="CC"/>
    <w:family w:val="swiss"/>
    <w:pitch w:val="variable"/>
    <w:sig w:usb0="00000287" w:usb1="00000000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23741"/>
    <w:multiLevelType w:val="multilevel"/>
    <w:tmpl w:val="12F4672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3973DF"/>
    <w:multiLevelType w:val="multilevel"/>
    <w:tmpl w:val="1A3A86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682251"/>
    <w:multiLevelType w:val="multilevel"/>
    <w:tmpl w:val="7B5C1F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37B54"/>
    <w:multiLevelType w:val="multilevel"/>
    <w:tmpl w:val="0BDA2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DB265B"/>
    <w:multiLevelType w:val="multilevel"/>
    <w:tmpl w:val="7BCCC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D91C3E"/>
    <w:multiLevelType w:val="multilevel"/>
    <w:tmpl w:val="61BA9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E06B7E"/>
    <w:multiLevelType w:val="multilevel"/>
    <w:tmpl w:val="39DAEF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C71F4F"/>
    <w:multiLevelType w:val="multilevel"/>
    <w:tmpl w:val="AE220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D65530"/>
    <w:multiLevelType w:val="multilevel"/>
    <w:tmpl w:val="DA64C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272735"/>
    <w:multiLevelType w:val="multilevel"/>
    <w:tmpl w:val="CF2A2CA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BA73B8"/>
    <w:multiLevelType w:val="multilevel"/>
    <w:tmpl w:val="4DB6C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8650D7"/>
    <w:multiLevelType w:val="multilevel"/>
    <w:tmpl w:val="FF7E2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EA0DC5"/>
    <w:multiLevelType w:val="multilevel"/>
    <w:tmpl w:val="E7206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6B7858"/>
    <w:multiLevelType w:val="multilevel"/>
    <w:tmpl w:val="2C2C0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AE1457"/>
    <w:multiLevelType w:val="multilevel"/>
    <w:tmpl w:val="FCE6C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2"/>
  </w:num>
  <w:num w:numId="4">
    <w:abstractNumId w:val="9"/>
  </w:num>
  <w:num w:numId="5">
    <w:abstractNumId w:val="8"/>
  </w:num>
  <w:num w:numId="6">
    <w:abstractNumId w:val="1"/>
  </w:num>
  <w:num w:numId="7">
    <w:abstractNumId w:val="13"/>
  </w:num>
  <w:num w:numId="8">
    <w:abstractNumId w:val="3"/>
  </w:num>
  <w:num w:numId="9">
    <w:abstractNumId w:val="12"/>
  </w:num>
  <w:num w:numId="10">
    <w:abstractNumId w:val="6"/>
  </w:num>
  <w:num w:numId="11">
    <w:abstractNumId w:val="14"/>
  </w:num>
  <w:num w:numId="12">
    <w:abstractNumId w:val="7"/>
  </w:num>
  <w:num w:numId="13">
    <w:abstractNumId w:val="4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DE1"/>
    <w:rsid w:val="00000564"/>
    <w:rsid w:val="00034A1A"/>
    <w:rsid w:val="002F1E85"/>
    <w:rsid w:val="004726F6"/>
    <w:rsid w:val="008B27B9"/>
    <w:rsid w:val="00E97DE1"/>
    <w:rsid w:val="00F1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4B9D61-CE5B-4391-BCD2-7082DC0DA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0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2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3231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825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6517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89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18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382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637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932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163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306444">
                                          <w:marLeft w:val="0"/>
                                          <w:marRight w:val="0"/>
                                          <w:marTop w:val="0"/>
                                          <w:marBottom w:val="16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3400</Words>
  <Characters>19384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2019-03-13T11:53:00Z</dcterms:created>
  <dcterms:modified xsi:type="dcterms:W3CDTF">2019-03-13T11:53:00Z</dcterms:modified>
</cp:coreProperties>
</file>