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«СТАЙНЫЕ ЖИВОТНЫЕ»</w:t>
      </w: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F059F2" w:rsidRDefault="00F059F2" w:rsidP="00F059F2">
      <w:pPr>
        <w:rPr>
          <w:rFonts w:ascii="Times New Roman" w:hAnsi="Times New Roman" w:cs="Times New Roman"/>
        </w:rPr>
      </w:pPr>
    </w:p>
    <w:p w:rsidR="00F059F2" w:rsidRDefault="00F059F2" w:rsidP="00F059F2">
      <w:pPr>
        <w:jc w:val="center"/>
        <w:rPr>
          <w:rFonts w:ascii="Times New Roman" w:hAnsi="Times New Roman" w:cs="Times New Roman"/>
        </w:rPr>
      </w:pPr>
    </w:p>
    <w:p w:rsidR="00F059F2" w:rsidRDefault="00F059F2" w:rsidP="00F059F2">
      <w:pPr>
        <w:jc w:val="center"/>
        <w:rPr>
          <w:rFonts w:ascii="Times New Roman" w:hAnsi="Times New Roman" w:cs="Times New Roman"/>
        </w:rPr>
      </w:pPr>
    </w:p>
    <w:p w:rsidR="00F059F2" w:rsidRDefault="00F059F2" w:rsidP="00F059F2">
      <w:pPr>
        <w:rPr>
          <w:rFonts w:ascii="Times New Roman" w:hAnsi="Times New Roman" w:cs="Times New Roman"/>
        </w:rPr>
      </w:pPr>
    </w:p>
    <w:p w:rsidR="00F059F2" w:rsidRDefault="00F059F2" w:rsidP="00F059F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F059F2" w:rsidRDefault="00F059F2" w:rsidP="00F059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F059F2" w:rsidRPr="00F059F2" w:rsidRDefault="00F059F2" w:rsidP="00F059F2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A268C9" w:rsidRPr="00A268C9" w:rsidRDefault="00A268C9" w:rsidP="00A268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68C9">
        <w:rPr>
          <w:rFonts w:ascii="Times New Roman" w:eastAsia="Times New Roman" w:hAnsi="Times New Roman" w:cs="Times New Roman"/>
          <w:sz w:val="24"/>
          <w:szCs w:val="24"/>
        </w:rPr>
        <w:lastRenderedPageBreak/>
        <w:t>Многие </w:t>
      </w:r>
      <w:hyperlink r:id="rId4" w:history="1">
        <w:r w:rsidRPr="00A268C9">
          <w:rPr>
            <w:rFonts w:ascii="Times New Roman" w:eastAsia="Times New Roman" w:hAnsi="Times New Roman" w:cs="Times New Roman"/>
            <w:sz w:val="24"/>
            <w:szCs w:val="24"/>
          </w:rPr>
          <w:t>животные</w:t>
        </w:r>
      </w:hyperlink>
      <w:r w:rsidRPr="00A268C9">
        <w:rPr>
          <w:rFonts w:ascii="Times New Roman" w:eastAsia="Times New Roman" w:hAnsi="Times New Roman" w:cs="Times New Roman"/>
          <w:sz w:val="24"/>
          <w:szCs w:val="24"/>
        </w:rPr>
        <w:t> живут группами. Антилопы гну, например, собираются в огромные стада, чтобы вместе отправиться в далекое путешествие на поиски богатых кормом пастбищ. Грифы собираются стаями, чтобы расправиться с добычей. Есть другие группы с более строгой организацией. Рыбы сбиваются в большие стаи, чтобы помешать хищникам охотиться за ними, поскольку из плотной стаи труднее выхватить отдельную рыбу.</w:t>
      </w:r>
    </w:p>
    <w:p w:rsidR="00A268C9" w:rsidRPr="00A268C9" w:rsidRDefault="00A268C9" w:rsidP="00A268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68C9">
        <w:rPr>
          <w:rFonts w:ascii="Times New Roman" w:eastAsia="Times New Roman" w:hAnsi="Times New Roman" w:cs="Times New Roman"/>
          <w:sz w:val="24"/>
          <w:szCs w:val="24"/>
        </w:rPr>
        <w:t>Многие птицы также образуют большие стаи, чтобы было легче защищаться от хищников. Однако существуют еще более организованные группы, в которых каждое животное играет свою особую роль и выполняет определенные функции, служащие на пользу всему сообществу. </w:t>
      </w:r>
    </w:p>
    <w:p w:rsidR="00A268C9" w:rsidRPr="00A268C9" w:rsidRDefault="00A268C9" w:rsidP="00A268C9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268C9">
        <w:rPr>
          <w:rFonts w:ascii="Times New Roman" w:eastAsia="Times New Roman" w:hAnsi="Times New Roman" w:cs="Times New Roman"/>
          <w:b/>
          <w:i/>
          <w:sz w:val="24"/>
          <w:szCs w:val="24"/>
        </w:rPr>
        <w:t>Семейные группы животных</w:t>
      </w:r>
    </w:p>
    <w:p w:rsidR="00A268C9" w:rsidRDefault="00A268C9" w:rsidP="00A268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68C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7500" cy="2057400"/>
            <wp:effectExtent l="19050" t="0" r="0" b="0"/>
            <wp:docPr id="1" name="Рисунок 1" descr="https://mirfaunas.ru/images/stories/surika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rfaunas.ru/images/stories/surikat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8C9" w:rsidRPr="00A268C9" w:rsidRDefault="00A268C9" w:rsidP="00A268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268C9">
        <w:rPr>
          <w:rFonts w:ascii="Times New Roman" w:eastAsia="Times New Roman" w:hAnsi="Times New Roman" w:cs="Times New Roman"/>
          <w:sz w:val="24"/>
          <w:szCs w:val="24"/>
        </w:rPr>
        <w:t>Обитающие в пустынях Южной Африки сурикаты объединяются несколькими семьями в группы из 10-30 животных.</w:t>
      </w:r>
      <w:proofErr w:type="gramEnd"/>
      <w:r w:rsidRPr="00A268C9">
        <w:rPr>
          <w:rFonts w:ascii="Times New Roman" w:eastAsia="Times New Roman" w:hAnsi="Times New Roman" w:cs="Times New Roman"/>
          <w:sz w:val="24"/>
          <w:szCs w:val="24"/>
        </w:rPr>
        <w:t xml:space="preserve"> Они поселяются в одних жилищах с другими видами виверровых и бурундуками. Семейные союзы очень прочные, и все их члены помогают друг другу в повседневной жизни. Один член семейства всегда следит за нападением хищников с воздуха, а другой - за наземными хищниками. Все члены семьи принимают участие в добывании пищи и вместе нападают на врага.</w:t>
      </w:r>
    </w:p>
    <w:p w:rsidR="00A268C9" w:rsidRPr="00A268C9" w:rsidRDefault="00A268C9" w:rsidP="00A268C9">
      <w:pPr>
        <w:pStyle w:val="3"/>
        <w:shd w:val="clear" w:color="auto" w:fill="FFFFFF"/>
        <w:jc w:val="both"/>
        <w:rPr>
          <w:bCs w:val="0"/>
          <w:i/>
          <w:sz w:val="24"/>
          <w:szCs w:val="24"/>
        </w:rPr>
      </w:pPr>
      <w:r w:rsidRPr="00A268C9">
        <w:rPr>
          <w:bCs w:val="0"/>
          <w:i/>
          <w:sz w:val="24"/>
          <w:szCs w:val="24"/>
        </w:rPr>
        <w:t>Жизнь в стае</w:t>
      </w:r>
    </w:p>
    <w:p w:rsidR="00A268C9" w:rsidRDefault="00A268C9" w:rsidP="00A268C9">
      <w:pPr>
        <w:pStyle w:val="a3"/>
        <w:shd w:val="clear" w:color="auto" w:fill="FFFFFF"/>
        <w:jc w:val="both"/>
      </w:pPr>
      <w:r w:rsidRPr="00A268C9">
        <w:rPr>
          <w:noProof/>
        </w:rPr>
        <w:drawing>
          <wp:inline distT="0" distB="0" distL="0" distR="0">
            <wp:extent cx="2857500" cy="2038350"/>
            <wp:effectExtent l="19050" t="0" r="0" b="0"/>
            <wp:docPr id="3" name="Рисунок 3" descr="Жизнь животных в общест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изнь животных в обществ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8C9" w:rsidRPr="00A268C9" w:rsidRDefault="00A268C9" w:rsidP="00A268C9">
      <w:pPr>
        <w:pStyle w:val="a3"/>
        <w:shd w:val="clear" w:color="auto" w:fill="FFFFFF"/>
        <w:jc w:val="both"/>
      </w:pPr>
      <w:r w:rsidRPr="00A268C9">
        <w:t xml:space="preserve">Волки, собираясь стаями, могут нападать даже на более крупных, чем они сами, травоядных животных. Каждый член стаи во время охоты выполняет определенную задачу. Как правило, в стаю объединяется довольно много волков. </w:t>
      </w:r>
      <w:proofErr w:type="gramStart"/>
      <w:r w:rsidRPr="00A268C9">
        <w:t>Однако там, где травоядных мало и волки вынуждены питаться более мелкими животными, стаи бывают небольшими и состоят лишь из нескольких животных.</w:t>
      </w:r>
      <w:proofErr w:type="gramEnd"/>
    </w:p>
    <w:p w:rsidR="00A268C9" w:rsidRPr="00A268C9" w:rsidRDefault="00A268C9" w:rsidP="00A268C9">
      <w:pPr>
        <w:pStyle w:val="a3"/>
        <w:shd w:val="clear" w:color="auto" w:fill="FFFFFF"/>
        <w:jc w:val="both"/>
      </w:pPr>
      <w:r w:rsidRPr="00A268C9">
        <w:lastRenderedPageBreak/>
        <w:t xml:space="preserve">Еще недавно в умеренных климатических зонах не было хищников более распространенных и опасных, чем волки. Их можно было встретить на североамериканском континенте от Аляски до Мексики и повсюду в Европе и в России. Многолетнее преследование этих животных привело к тому, что они оказались на грани исчезновения. Но теперь в </w:t>
      </w:r>
      <w:proofErr w:type="spellStart"/>
      <w:r w:rsidRPr="00A268C9">
        <w:t>Йеллоустонском</w:t>
      </w:r>
      <w:proofErr w:type="spellEnd"/>
      <w:r w:rsidRPr="00A268C9">
        <w:t xml:space="preserve"> парке в США, куда их завезли, снова можно услышать их вой. Волки - хищники, питающиеся практически любыми животными, живущими на их территории, от мелких грызунов </w:t>
      </w:r>
      <w:proofErr w:type="gramStart"/>
      <w:r w:rsidRPr="00A268C9">
        <w:t>до</w:t>
      </w:r>
      <w:proofErr w:type="gramEnd"/>
      <w:r w:rsidRPr="00A268C9">
        <w:t xml:space="preserve"> крупных травоядных, будь то лоси, олени или даже овцебыки. Тактика охоты волков зависит от животного, на которого они охотятся. Порой стая прочесывает местность в поисках полевых мышей и кроликов, порой организуется погоня за крупным зверем с применением различных уловок. Чем больше крупной добычи приходится на каждого члена стаи, тем меньше охраняемая волками охотничья территория. Из своего логова волки громким воем оповещают соседей о размерах стаи и о своей силе.</w:t>
      </w:r>
    </w:p>
    <w:p w:rsidR="00A268C9" w:rsidRPr="00A268C9" w:rsidRDefault="00A268C9" w:rsidP="00A268C9">
      <w:pPr>
        <w:pStyle w:val="3"/>
        <w:shd w:val="clear" w:color="auto" w:fill="FFFFFF"/>
        <w:jc w:val="both"/>
        <w:rPr>
          <w:bCs w:val="0"/>
          <w:i/>
          <w:sz w:val="24"/>
          <w:szCs w:val="24"/>
        </w:rPr>
      </w:pPr>
      <w:r w:rsidRPr="00A268C9">
        <w:rPr>
          <w:b w:val="0"/>
          <w:bCs w:val="0"/>
          <w:sz w:val="24"/>
          <w:szCs w:val="24"/>
        </w:rPr>
        <w:t> </w:t>
      </w:r>
      <w:r w:rsidRPr="00A268C9">
        <w:rPr>
          <w:bCs w:val="0"/>
          <w:i/>
          <w:sz w:val="24"/>
          <w:szCs w:val="24"/>
        </w:rPr>
        <w:t>Гиеновая собака</w:t>
      </w:r>
    </w:p>
    <w:p w:rsidR="00A268C9" w:rsidRDefault="00A268C9" w:rsidP="00A268C9">
      <w:pPr>
        <w:pStyle w:val="a3"/>
        <w:shd w:val="clear" w:color="auto" w:fill="FFFFFF"/>
        <w:jc w:val="both"/>
      </w:pPr>
      <w:r w:rsidRPr="00A268C9">
        <w:rPr>
          <w:noProof/>
        </w:rPr>
        <w:drawing>
          <wp:inline distT="0" distB="0" distL="0" distR="0">
            <wp:extent cx="2857500" cy="2047875"/>
            <wp:effectExtent l="19050" t="0" r="0" b="0"/>
            <wp:docPr id="4" name="Рисунок 4" descr="https://mirfaunas.ru/images/stories/gienovye_soba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irfaunas.ru/images/stories/gienovye_sobaki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8C9" w:rsidRPr="00A268C9" w:rsidRDefault="00A268C9" w:rsidP="00A268C9">
      <w:pPr>
        <w:pStyle w:val="a3"/>
        <w:shd w:val="clear" w:color="auto" w:fill="FFFFFF"/>
        <w:jc w:val="both"/>
      </w:pPr>
      <w:r w:rsidRPr="00A268C9">
        <w:t>Родичи волков и собак </w:t>
      </w:r>
      <w:hyperlink r:id="rId8" w:history="1">
        <w:r w:rsidRPr="00A268C9">
          <w:rPr>
            <w:rStyle w:val="a4"/>
            <w:color w:val="auto"/>
            <w:u w:val="none"/>
          </w:rPr>
          <w:t>гиеновые</w:t>
        </w:r>
      </w:hyperlink>
      <w:r w:rsidRPr="00A268C9">
        <w:t> собаки живут в саваннах на востоке и юге Африки. Как и волки, они объединяются в стаи, чтобы вместе охотиться на гну, газелей и другие виды антилоп. Они гонят их перед собой до тех пор, пока выбившееся из сил животное упадет. Так же как у волков, лишь одна пара гиеновых собак заводит детенышей. Другие родичи доминирующего животного не размножаются и только помогают растить щенят. Когда стая отправляется на охоту, одна из "теток" остается в убежище, чтобы охранять щенят.</w:t>
      </w:r>
    </w:p>
    <w:p w:rsidR="00A268C9" w:rsidRPr="00A268C9" w:rsidRDefault="00A268C9" w:rsidP="00A268C9">
      <w:pPr>
        <w:pStyle w:val="a3"/>
        <w:shd w:val="clear" w:color="auto" w:fill="FFFFFF"/>
        <w:jc w:val="both"/>
        <w:rPr>
          <w:i/>
        </w:rPr>
      </w:pPr>
      <w:r w:rsidRPr="00A268C9">
        <w:t> </w:t>
      </w:r>
      <w:r w:rsidRPr="00A268C9">
        <w:rPr>
          <w:b/>
          <w:bCs/>
          <w:i/>
        </w:rPr>
        <w:t>Колонии у животных</w:t>
      </w:r>
    </w:p>
    <w:p w:rsidR="00A268C9" w:rsidRPr="00A268C9" w:rsidRDefault="00A268C9" w:rsidP="00A268C9">
      <w:pPr>
        <w:pStyle w:val="a3"/>
        <w:shd w:val="clear" w:color="auto" w:fill="FFFFFF"/>
        <w:jc w:val="both"/>
      </w:pPr>
      <w:r w:rsidRPr="00A268C9">
        <w:t>Некоторые виды животных собираются  вместе только во время спаривания. Они организуют большие колонии, которые сразу после выполнения своей задачи вновь распадаются. В таких колониях распределения ролей не существует. Однако, особенно у менее развитых видов животных, существуют сохраняющиеся на всю жизнь сообщества, члены которого ведут себя так, словно составляют единый живой организм.</w:t>
      </w:r>
      <w:r w:rsidRPr="00A268C9">
        <w:br/>
      </w:r>
    </w:p>
    <w:p w:rsidR="00A268C9" w:rsidRPr="00A268C9" w:rsidRDefault="00A268C9" w:rsidP="00A268C9">
      <w:pPr>
        <w:pStyle w:val="3"/>
        <w:shd w:val="clear" w:color="auto" w:fill="FFFFFF"/>
        <w:jc w:val="both"/>
        <w:rPr>
          <w:bCs w:val="0"/>
          <w:i/>
          <w:sz w:val="24"/>
          <w:szCs w:val="24"/>
        </w:rPr>
      </w:pPr>
      <w:r w:rsidRPr="00A268C9">
        <w:rPr>
          <w:bCs w:val="0"/>
          <w:i/>
          <w:sz w:val="24"/>
          <w:szCs w:val="24"/>
        </w:rPr>
        <w:t>Коралловые полипы</w:t>
      </w:r>
    </w:p>
    <w:p w:rsidR="00A268C9" w:rsidRDefault="00A268C9" w:rsidP="00A268C9">
      <w:pPr>
        <w:pStyle w:val="a3"/>
        <w:shd w:val="clear" w:color="auto" w:fill="FFFFFF"/>
        <w:jc w:val="both"/>
      </w:pPr>
      <w:r w:rsidRPr="00A268C9">
        <w:t>Коралловые полипы - просто устроенные организмы, каждый из которых имеет длину лишь около 2 миллиметров. Вместе, однако, они строят огромные известняковые образования, которые постоянно разрастаются. В зависимости от вида кораллов их колонии выглядят совершенно по-разному (внизу слева). Некоторым из них уже более тысячи лет. Самый большой коралловый риф в мире, Большой Барьерный риф, также состоящий из мельчайших полипов, находится вблизи Австралии.</w:t>
      </w:r>
    </w:p>
    <w:p w:rsidR="00A268C9" w:rsidRPr="00A268C9" w:rsidRDefault="00A268C9" w:rsidP="00A268C9">
      <w:pPr>
        <w:pStyle w:val="a3"/>
        <w:shd w:val="clear" w:color="auto" w:fill="FFFFFF"/>
        <w:jc w:val="both"/>
        <w:rPr>
          <w:i/>
        </w:rPr>
      </w:pPr>
      <w:proofErr w:type="spellStart"/>
      <w:r w:rsidRPr="00A268C9">
        <w:rPr>
          <w:b/>
          <w:bCs/>
          <w:i/>
        </w:rPr>
        <w:lastRenderedPageBreak/>
        <w:t>Физалия</w:t>
      </w:r>
      <w:proofErr w:type="spellEnd"/>
    </w:p>
    <w:p w:rsidR="00A268C9" w:rsidRDefault="00A268C9" w:rsidP="00A268C9">
      <w:pPr>
        <w:pStyle w:val="a3"/>
        <w:shd w:val="clear" w:color="auto" w:fill="FFFFFF"/>
        <w:jc w:val="both"/>
      </w:pPr>
      <w:proofErr w:type="gramStart"/>
      <w:r w:rsidRPr="00A268C9">
        <w:t>Родственная</w:t>
      </w:r>
      <w:proofErr w:type="gramEnd"/>
      <w:r w:rsidRPr="00A268C9">
        <w:t xml:space="preserve"> медузам и кораллам </w:t>
      </w:r>
      <w:proofErr w:type="spellStart"/>
      <w:r w:rsidRPr="00A268C9">
        <w:t>физалия</w:t>
      </w:r>
      <w:proofErr w:type="spellEnd"/>
      <w:r w:rsidRPr="00A268C9">
        <w:t>, называемая также  португальским корабликом, представляет собой не одиночное животное, а группу мелких живых организмов (</w:t>
      </w:r>
      <w:proofErr w:type="spellStart"/>
      <w:r w:rsidRPr="00A268C9">
        <w:t>зооидов</w:t>
      </w:r>
      <w:proofErr w:type="spellEnd"/>
      <w:r w:rsidRPr="00A268C9">
        <w:t xml:space="preserve">). Каждый из них выполняет определенную задачу. Некоторые </w:t>
      </w:r>
      <w:proofErr w:type="spellStart"/>
      <w:r w:rsidRPr="00A268C9">
        <w:t>зооиды</w:t>
      </w:r>
      <w:proofErr w:type="spellEnd"/>
      <w:r w:rsidRPr="00A268C9">
        <w:t xml:space="preserve"> имеют ротовой аппарат, и они длинными щупальцами ловят мелкую рыбешку, которой питается вся колония. Другие превращаются в наполненные воздухом пузыри и удерживают всю колонию у поверхности воды. Отвечающие за размножение организмы выделяют сперматозоиды и яйцеклетки.</w:t>
      </w:r>
    </w:p>
    <w:p w:rsidR="00A268C9" w:rsidRPr="00A268C9" w:rsidRDefault="00A268C9" w:rsidP="00A268C9">
      <w:pPr>
        <w:pStyle w:val="a3"/>
        <w:shd w:val="clear" w:color="auto" w:fill="FFFFFF"/>
        <w:jc w:val="both"/>
        <w:rPr>
          <w:i/>
        </w:rPr>
      </w:pPr>
      <w:r w:rsidRPr="00A268C9">
        <w:br/>
      </w:r>
      <w:r w:rsidRPr="00A268C9">
        <w:rPr>
          <w:b/>
          <w:bCs/>
          <w:i/>
        </w:rPr>
        <w:t>Колонии пингвинов</w:t>
      </w:r>
    </w:p>
    <w:p w:rsidR="00A268C9" w:rsidRDefault="00A268C9" w:rsidP="00A268C9">
      <w:pPr>
        <w:pStyle w:val="a3"/>
        <w:shd w:val="clear" w:color="auto" w:fill="FFFFFF"/>
        <w:jc w:val="both"/>
      </w:pPr>
      <w:r w:rsidRPr="00A268C9">
        <w:rPr>
          <w:noProof/>
        </w:rPr>
        <w:drawing>
          <wp:inline distT="0" distB="0" distL="0" distR="0">
            <wp:extent cx="2857500" cy="2009775"/>
            <wp:effectExtent l="19050" t="0" r="0" b="0"/>
            <wp:docPr id="5" name="Рисунок 5" descr="https://mirfaunas.ru/images/stories/colony_pingu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irfaunas.ru/images/stories/colony_pinguin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8C9" w:rsidRDefault="00A268C9" w:rsidP="00A268C9">
      <w:pPr>
        <w:pStyle w:val="a3"/>
        <w:shd w:val="clear" w:color="auto" w:fill="FFFFFF"/>
        <w:jc w:val="both"/>
      </w:pPr>
      <w:r w:rsidRPr="00A268C9">
        <w:t>Императорские пингвины в брачный сезон собираются в большие колонии на льду Антарктиды. Там насчитывается более 30 гигантских колоний пингвинов, большей частью на паковом льду, который в течение долгой зимы представляет собой единый монолит. Почему в столь негостеприимном крае именно в это время собирается такое количество пингвинов, может показаться загадкой. Однако императорские пингвины высиживают птенцов именно зимой, чтобы они вылупились к весне, когда появляется много корма.</w:t>
      </w:r>
    </w:p>
    <w:p w:rsidR="00A268C9" w:rsidRPr="00A268C9" w:rsidRDefault="00A268C9" w:rsidP="00A268C9">
      <w:pPr>
        <w:pStyle w:val="a3"/>
        <w:shd w:val="clear" w:color="auto" w:fill="FFFFFF"/>
        <w:jc w:val="both"/>
        <w:rPr>
          <w:i/>
        </w:rPr>
      </w:pPr>
      <w:r w:rsidRPr="00A268C9">
        <w:br/>
      </w:r>
      <w:r w:rsidRPr="00A268C9">
        <w:rPr>
          <w:b/>
          <w:bCs/>
          <w:i/>
        </w:rPr>
        <w:t>Шествие гусениц</w:t>
      </w:r>
    </w:p>
    <w:p w:rsidR="00A268C9" w:rsidRDefault="00A268C9" w:rsidP="00A268C9">
      <w:pPr>
        <w:pStyle w:val="a3"/>
        <w:shd w:val="clear" w:color="auto" w:fill="FFFFFF"/>
        <w:jc w:val="both"/>
      </w:pPr>
      <w:r w:rsidRPr="00A268C9">
        <w:t>Гусеницы походных шелкопрядов собираются вместе, чтобы добывать пищу и защищаться от врагов. Они плетут огромные паутинные гнезда в верхушках елей и в дневные часы прячутся в них. Ночью они выползают из гнезд и длинной процессией, растягивающейся порой до 10 м, во главе с предводителем отправляются на поиски пищи.</w:t>
      </w:r>
    </w:p>
    <w:p w:rsidR="00A268C9" w:rsidRPr="00A268C9" w:rsidRDefault="00A268C9" w:rsidP="00A268C9">
      <w:pPr>
        <w:pStyle w:val="a3"/>
        <w:shd w:val="clear" w:color="auto" w:fill="FFFFFF"/>
        <w:jc w:val="both"/>
      </w:pPr>
    </w:p>
    <w:p w:rsidR="00A268C9" w:rsidRPr="00A268C9" w:rsidRDefault="00A268C9" w:rsidP="00A268C9">
      <w:pPr>
        <w:pStyle w:val="3"/>
        <w:shd w:val="clear" w:color="auto" w:fill="FFFFFF"/>
        <w:jc w:val="both"/>
        <w:rPr>
          <w:bCs w:val="0"/>
          <w:i/>
          <w:sz w:val="24"/>
          <w:szCs w:val="24"/>
        </w:rPr>
      </w:pPr>
      <w:r w:rsidRPr="00A268C9">
        <w:rPr>
          <w:bCs w:val="0"/>
          <w:i/>
          <w:sz w:val="24"/>
          <w:szCs w:val="24"/>
        </w:rPr>
        <w:t> Гнезда на скалах</w:t>
      </w:r>
    </w:p>
    <w:p w:rsidR="00A268C9" w:rsidRDefault="00A268C9" w:rsidP="00A268C9">
      <w:pPr>
        <w:pStyle w:val="a3"/>
        <w:shd w:val="clear" w:color="auto" w:fill="FFFFFF"/>
        <w:jc w:val="both"/>
      </w:pPr>
      <w:r w:rsidRPr="00A268C9">
        <w:rPr>
          <w:noProof/>
        </w:rPr>
        <w:lastRenderedPageBreak/>
        <w:drawing>
          <wp:inline distT="0" distB="0" distL="0" distR="0">
            <wp:extent cx="2857500" cy="2028825"/>
            <wp:effectExtent l="19050" t="0" r="0" b="0"/>
            <wp:docPr id="6" name="Рисунок 6" descr="https://mirfaunas.ru/images/stories/olus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irfaunas.ru/images/stories/olusha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8C9" w:rsidRPr="00A268C9" w:rsidRDefault="00A268C9" w:rsidP="00A268C9">
      <w:pPr>
        <w:pStyle w:val="a3"/>
        <w:shd w:val="clear" w:color="auto" w:fill="FFFFFF"/>
        <w:jc w:val="both"/>
      </w:pPr>
      <w:r w:rsidRPr="00A268C9">
        <w:t>Олуши - широко распространенные морские птицы. Их шумные колонии располагаются по возможности в отдаленных местах, например на мелких прибрежных островах. Несмотря на то</w:t>
      </w:r>
      <w:r>
        <w:t>,</w:t>
      </w:r>
      <w:r w:rsidRPr="00A268C9">
        <w:t xml:space="preserve"> что эти элегантные птицы живут тесно друг с другом, они очень агрессивны и никого не допускают на свою территорию, которая редко бывает больше их гнезда. Хищникам бывает трудно нападать на такие огромные агрессивные скопления птиц.</w:t>
      </w:r>
    </w:p>
    <w:p w:rsidR="00A268C9" w:rsidRPr="00A268C9" w:rsidRDefault="00A268C9" w:rsidP="00A268C9">
      <w:pPr>
        <w:pStyle w:val="3"/>
        <w:shd w:val="clear" w:color="auto" w:fill="FFFFFF"/>
        <w:jc w:val="both"/>
        <w:rPr>
          <w:bCs w:val="0"/>
          <w:i/>
          <w:sz w:val="24"/>
          <w:szCs w:val="24"/>
        </w:rPr>
      </w:pPr>
      <w:r w:rsidRPr="00A268C9">
        <w:rPr>
          <w:bCs w:val="0"/>
          <w:i/>
          <w:sz w:val="24"/>
          <w:szCs w:val="24"/>
        </w:rPr>
        <w:t>Образование стай</w:t>
      </w:r>
    </w:p>
    <w:p w:rsidR="00A268C9" w:rsidRPr="00A268C9" w:rsidRDefault="00A268C9" w:rsidP="00A268C9">
      <w:pPr>
        <w:pStyle w:val="a3"/>
        <w:shd w:val="clear" w:color="auto" w:fill="FFFFFF"/>
        <w:jc w:val="both"/>
      </w:pPr>
      <w:r w:rsidRPr="00A268C9">
        <w:t xml:space="preserve">Из любого скопления животных может образоваться сообщество. Но в природе нет ничего случайного. В стаях птиц и насекомых, а также косяках рыб отдельные животные, конечно, не могут знать друг друга (как это бывает, например, в сообществах млекопитающих), объединение необходимо только для того, чтобы легче обороняться от врагов. Лишь немногие хищники </w:t>
      </w:r>
      <w:proofErr w:type="gramStart"/>
      <w:r w:rsidRPr="00A268C9">
        <w:t>отваживаются</w:t>
      </w:r>
      <w:proofErr w:type="gramEnd"/>
      <w:r w:rsidRPr="00A268C9">
        <w:t xml:space="preserve"> нарушить границу стаи птиц, потому что их глаза не могут сориентироваться в этих бесконечных взмахах крыльев и в птичьих маневрах. Некоторые животные собираются вместе, чтобы добывать пищу или, как птицы, вместе отправиться в далекое путешествие на юг. Есть животные, которые сразу же после рождения оказываются вместе, что благоприятно сказывается на их дальнейшей жизни, как это происходит в птичьих стаях, косяках рыб или в стаях саранчи.</w:t>
      </w:r>
      <w:r w:rsidRPr="00A268C9">
        <w:br/>
      </w:r>
    </w:p>
    <w:p w:rsidR="00A268C9" w:rsidRPr="00A268C9" w:rsidRDefault="00A268C9" w:rsidP="00A268C9">
      <w:pPr>
        <w:pStyle w:val="3"/>
        <w:shd w:val="clear" w:color="auto" w:fill="FFFFFF"/>
        <w:jc w:val="both"/>
        <w:rPr>
          <w:bCs w:val="0"/>
          <w:i/>
          <w:sz w:val="24"/>
          <w:szCs w:val="24"/>
        </w:rPr>
      </w:pPr>
      <w:r w:rsidRPr="00A268C9">
        <w:rPr>
          <w:bCs w:val="0"/>
          <w:i/>
          <w:sz w:val="24"/>
          <w:szCs w:val="24"/>
        </w:rPr>
        <w:t>Стаи рыб</w:t>
      </w:r>
    </w:p>
    <w:p w:rsidR="00A268C9" w:rsidRDefault="00A268C9" w:rsidP="00A268C9">
      <w:pPr>
        <w:pStyle w:val="a3"/>
        <w:shd w:val="clear" w:color="auto" w:fill="FFFFFF"/>
        <w:jc w:val="both"/>
      </w:pPr>
      <w:r w:rsidRPr="00A268C9">
        <w:t>Многие </w:t>
      </w:r>
      <w:hyperlink r:id="rId11" w:history="1">
        <w:r w:rsidRPr="00A268C9">
          <w:rPr>
            <w:rStyle w:val="a4"/>
            <w:color w:val="auto"/>
            <w:u w:val="none"/>
          </w:rPr>
          <w:t>рыбы</w:t>
        </w:r>
      </w:hyperlink>
      <w:r w:rsidRPr="00A268C9">
        <w:t> живут стаями, особенно если у них так же много врагов, как у этой тропической макрели. Сардины всю жизнь проводят в стае, которая может состоять из миллионов рыб. В таком виде они и предстают перед врагами - людьми или животными. Такое скопление животных является анонимной группой. Поведение каждого животного в ней в основном является врожденным, но некоторые навыки приобретаются на ранних стадиях развития.</w:t>
      </w:r>
    </w:p>
    <w:p w:rsidR="00A268C9" w:rsidRPr="00A268C9" w:rsidRDefault="00A268C9" w:rsidP="00A268C9">
      <w:pPr>
        <w:pStyle w:val="a3"/>
        <w:shd w:val="clear" w:color="auto" w:fill="FFFFFF"/>
        <w:jc w:val="both"/>
        <w:rPr>
          <w:i/>
        </w:rPr>
      </w:pPr>
      <w:r w:rsidRPr="00A268C9">
        <w:br/>
      </w:r>
      <w:proofErr w:type="spellStart"/>
      <w:r w:rsidRPr="00A268C9">
        <w:rPr>
          <w:b/>
          <w:bCs/>
          <w:i/>
        </w:rPr>
        <w:t>Красноклювые</w:t>
      </w:r>
      <w:proofErr w:type="spellEnd"/>
      <w:r w:rsidRPr="00A268C9">
        <w:rPr>
          <w:b/>
          <w:bCs/>
          <w:i/>
        </w:rPr>
        <w:t xml:space="preserve"> </w:t>
      </w:r>
      <w:proofErr w:type="spellStart"/>
      <w:r w:rsidRPr="00A268C9">
        <w:rPr>
          <w:b/>
          <w:bCs/>
          <w:i/>
        </w:rPr>
        <w:t>ткачики</w:t>
      </w:r>
      <w:proofErr w:type="spellEnd"/>
    </w:p>
    <w:p w:rsidR="00A268C9" w:rsidRPr="00A268C9" w:rsidRDefault="00A268C9" w:rsidP="00A268C9">
      <w:pPr>
        <w:pStyle w:val="a3"/>
        <w:shd w:val="clear" w:color="auto" w:fill="FFFFFF"/>
        <w:jc w:val="both"/>
      </w:pPr>
      <w:proofErr w:type="spellStart"/>
      <w:r w:rsidRPr="00A268C9">
        <w:t>Красноклювые</w:t>
      </w:r>
      <w:proofErr w:type="spellEnd"/>
      <w:r w:rsidRPr="00A268C9">
        <w:t xml:space="preserve"> </w:t>
      </w:r>
      <w:proofErr w:type="spellStart"/>
      <w:r w:rsidRPr="00A268C9">
        <w:t>ткачики</w:t>
      </w:r>
      <w:proofErr w:type="spellEnd"/>
      <w:r w:rsidRPr="00A268C9">
        <w:t xml:space="preserve"> Южной Африки питаются преимущественно семенами и порой создают серьезные проблемы. Эти маленькие, совершенно лишенные каких-либо украшений певчие птички полностью опустошают поля. Они собираются огромными стаями и решительно нападают на возможные источники питания. Хищникам трудно выхватить одну птичку, когда стая опускается на землю, например на время гнездования. На одном большом дереве </w:t>
      </w:r>
      <w:proofErr w:type="spellStart"/>
      <w:r w:rsidRPr="00A268C9">
        <w:t>ткачики</w:t>
      </w:r>
      <w:proofErr w:type="spellEnd"/>
      <w:r w:rsidRPr="00A268C9">
        <w:t xml:space="preserve"> могут строить до 500 гнезд.</w:t>
      </w:r>
      <w:r w:rsidRPr="00A268C9">
        <w:br/>
      </w:r>
    </w:p>
    <w:p w:rsidR="00A268C9" w:rsidRPr="00A268C9" w:rsidRDefault="00A268C9" w:rsidP="00A268C9">
      <w:pPr>
        <w:pStyle w:val="3"/>
        <w:shd w:val="clear" w:color="auto" w:fill="FFFFFF"/>
        <w:jc w:val="both"/>
        <w:rPr>
          <w:bCs w:val="0"/>
          <w:i/>
          <w:sz w:val="24"/>
          <w:szCs w:val="24"/>
        </w:rPr>
      </w:pPr>
      <w:r w:rsidRPr="00A268C9">
        <w:rPr>
          <w:bCs w:val="0"/>
          <w:i/>
          <w:sz w:val="24"/>
          <w:szCs w:val="24"/>
        </w:rPr>
        <w:lastRenderedPageBreak/>
        <w:t>Стаи саранчи</w:t>
      </w:r>
    </w:p>
    <w:p w:rsidR="00A268C9" w:rsidRDefault="00A268C9" w:rsidP="00A268C9">
      <w:pPr>
        <w:pStyle w:val="a3"/>
        <w:shd w:val="clear" w:color="auto" w:fill="FFFFFF"/>
        <w:jc w:val="both"/>
      </w:pPr>
      <w:r w:rsidRPr="00A268C9">
        <w:rPr>
          <w:noProof/>
        </w:rPr>
        <w:drawing>
          <wp:inline distT="0" distB="0" distL="0" distR="0">
            <wp:extent cx="2857500" cy="2028825"/>
            <wp:effectExtent l="19050" t="0" r="0" b="0"/>
            <wp:docPr id="47" name="Рисунок 47" descr="https://mirfaunas.ru/images/stories/stay_saranc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mirfaunas.ru/images/stories/stay_saranchi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8C9" w:rsidRPr="00A268C9" w:rsidRDefault="00A268C9" w:rsidP="00A268C9">
      <w:pPr>
        <w:pStyle w:val="a3"/>
        <w:shd w:val="clear" w:color="auto" w:fill="FFFFFF"/>
        <w:jc w:val="both"/>
      </w:pPr>
      <w:r w:rsidRPr="00A268C9">
        <w:t xml:space="preserve">Когда запасы пищи для личинок резко сокращаются, личинки превращаются в перелетную саранчу. Многие из них отправляются в путешествие большими стаями, другие живут и путешествуют в одиночку. Перелетная саранча обычно направляется в области с низким атмосферным давлением; где </w:t>
      </w:r>
      <w:proofErr w:type="gramStart"/>
      <w:r w:rsidRPr="00A268C9">
        <w:t>велика возможность</w:t>
      </w:r>
      <w:proofErr w:type="gramEnd"/>
      <w:r w:rsidRPr="00A268C9">
        <w:t xml:space="preserve"> выпадения дождей и, следовательно, хорошего урожая. Саранча относится к отряду прямокрылых насекомых и состоит в родстве с кузнечиками и сверчками. Пустынная саранча обитает в местностях вокруг пустыни Сахары и в поисках пищи отправляется в путешествия.</w:t>
      </w:r>
    </w:p>
    <w:p w:rsidR="00A268C9" w:rsidRPr="00A268C9" w:rsidRDefault="00A268C9" w:rsidP="00A268C9">
      <w:pPr>
        <w:pStyle w:val="a3"/>
        <w:shd w:val="clear" w:color="auto" w:fill="FFFFFF"/>
        <w:jc w:val="both"/>
      </w:pPr>
      <w:r w:rsidRPr="00A268C9">
        <w:t>Огромные стаи саранчи порой уничтожают весь урожай, как об этом написано в "Книге Исхода" в Ветхом Завете. У взрослой саранчи очень крепкие крылья и тело словно предназначено для полета. Благодаря интенсивной работе мускулов большое количество воздуха попадает в дыхательные органы (трахеи), что обеспечивает поступление в организм большого количества кислорода, необходимого для полета. Иногда какие-то вещества, содержащиеся в окружающей среде, ускоряют созревание и стимулируют размножение саранчи. </w:t>
      </w:r>
      <w:hyperlink r:id="rId13" w:history="1">
        <w:r w:rsidRPr="00A268C9">
          <w:rPr>
            <w:rStyle w:val="a4"/>
            <w:color w:val="auto"/>
            <w:u w:val="none"/>
          </w:rPr>
          <w:t>Насекомые</w:t>
        </w:r>
      </w:hyperlink>
      <w:r w:rsidRPr="00A268C9">
        <w:t> не регулярно путешествуют из одной местности в другую, а собираются в стаи только в связи с резким увеличением численности, чтобы отправиться на поиски пищи. В настоящее время используются новейшие технические средства, чтобы предотвратить нашествия саранчи и тот вред, который они могут повлечь за собой.</w:t>
      </w:r>
    </w:p>
    <w:p w:rsidR="00A268C9" w:rsidRPr="00A268C9" w:rsidRDefault="00A268C9" w:rsidP="00A268C9">
      <w:pPr>
        <w:pStyle w:val="a3"/>
        <w:shd w:val="clear" w:color="auto" w:fill="FFFFFF"/>
        <w:jc w:val="both"/>
        <w:rPr>
          <w:i/>
        </w:rPr>
      </w:pPr>
      <w:r w:rsidRPr="00A268C9">
        <w:rPr>
          <w:i/>
        </w:rPr>
        <w:t> </w:t>
      </w:r>
      <w:r w:rsidRPr="00A268C9">
        <w:rPr>
          <w:b/>
          <w:bCs/>
          <w:i/>
        </w:rPr>
        <w:t>Сообщества животных</w:t>
      </w:r>
    </w:p>
    <w:p w:rsidR="00A268C9" w:rsidRPr="00A268C9" w:rsidRDefault="00A268C9" w:rsidP="00A268C9">
      <w:pPr>
        <w:pStyle w:val="a3"/>
        <w:shd w:val="clear" w:color="auto" w:fill="FFFFFF"/>
        <w:jc w:val="both"/>
      </w:pPr>
      <w:r w:rsidRPr="00A268C9">
        <w:t>Сообщества - это высшая ступень развития, которой достигают некоторые животные. Лишь немногие из сообще</w:t>
      </w:r>
      <w:proofErr w:type="gramStart"/>
      <w:r w:rsidRPr="00A268C9">
        <w:t>ств пр</w:t>
      </w:r>
      <w:proofErr w:type="gramEnd"/>
      <w:r w:rsidRPr="00A268C9">
        <w:t>едставляют собой действительно социальные системы. К ним относятся сообщества пчел, ос, муравьев, </w:t>
      </w:r>
      <w:hyperlink r:id="rId14" w:history="1">
        <w:r w:rsidRPr="00A268C9">
          <w:rPr>
            <w:rStyle w:val="a4"/>
            <w:color w:val="auto"/>
            <w:u w:val="none"/>
          </w:rPr>
          <w:t>термитов</w:t>
        </w:r>
      </w:hyperlink>
      <w:r w:rsidRPr="00A268C9">
        <w:t xml:space="preserve"> и некоторых млекопитающих, например шимпанзе и горилл, а также африканского грызуна - голого землекопа. Организация сообществ у других животных гораздо проще. Но и они способны решать те проблемы, которые возникают перед ними в окружающей среде. Существование такого великого множества сообществ насекомых в различных экосистемах показывает, насколько успешной бывает организация такой социальной структуры. В строго организованных колониях, в которых живут пчелы, муравьи и термиты, рабочие особи </w:t>
      </w:r>
      <w:proofErr w:type="gramStart"/>
      <w:r w:rsidRPr="00A268C9">
        <w:t>трудятся на благо всего сообщества, не размножаясь</w:t>
      </w:r>
      <w:proofErr w:type="gramEnd"/>
      <w:r w:rsidRPr="00A268C9">
        <w:t>. В самом высокоразвитом социальном обществе, конечно же, живет человек.</w:t>
      </w:r>
    </w:p>
    <w:p w:rsidR="00A268C9" w:rsidRPr="00A268C9" w:rsidRDefault="00A268C9" w:rsidP="00A268C9">
      <w:pPr>
        <w:pStyle w:val="a3"/>
        <w:shd w:val="clear" w:color="auto" w:fill="FFFFFF"/>
        <w:jc w:val="both"/>
        <w:rPr>
          <w:i/>
        </w:rPr>
      </w:pPr>
      <w:r w:rsidRPr="00A268C9">
        <w:t> </w:t>
      </w:r>
      <w:r w:rsidRPr="00A268C9">
        <w:rPr>
          <w:b/>
          <w:bCs/>
          <w:i/>
        </w:rPr>
        <w:t>Пчелы</w:t>
      </w:r>
    </w:p>
    <w:p w:rsidR="00A268C9" w:rsidRDefault="00A268C9" w:rsidP="00A268C9">
      <w:pPr>
        <w:pStyle w:val="a3"/>
        <w:shd w:val="clear" w:color="auto" w:fill="FFFFFF"/>
        <w:jc w:val="both"/>
      </w:pPr>
      <w:hyperlink r:id="rId15" w:history="1">
        <w:r w:rsidRPr="00A268C9">
          <w:rPr>
            <w:rStyle w:val="a4"/>
            <w:color w:val="auto"/>
            <w:u w:val="none"/>
          </w:rPr>
          <w:t>Пчелы</w:t>
        </w:r>
      </w:hyperlink>
      <w:r w:rsidRPr="00A268C9">
        <w:t xml:space="preserve"> относятся к отряду </w:t>
      </w:r>
      <w:proofErr w:type="gramStart"/>
      <w:r w:rsidRPr="00A268C9">
        <w:t>перепончатокрылых</w:t>
      </w:r>
      <w:proofErr w:type="gramEnd"/>
      <w:r w:rsidRPr="00A268C9">
        <w:t xml:space="preserve">. Сообщество шмелей существует всего один год. Сообщества  пчел живут дольше, а с тех пор, как они «научились» переживать </w:t>
      </w:r>
      <w:r w:rsidRPr="00A268C9">
        <w:lastRenderedPageBreak/>
        <w:t>зиму, стали еще долговечнее. Управляет царством пчел, в котором может жить до 80 000 особей, одна матка. В отличие от термитов, медоносные пчелы не делятся на касты, выполняя разные работы. Они распределяют работу в улье в соответствии с возрастом пчелы.</w:t>
      </w:r>
    </w:p>
    <w:p w:rsidR="00A268C9" w:rsidRPr="00A268C9" w:rsidRDefault="00A268C9" w:rsidP="00A268C9">
      <w:pPr>
        <w:pStyle w:val="a3"/>
        <w:shd w:val="clear" w:color="auto" w:fill="FFFFFF"/>
        <w:jc w:val="both"/>
        <w:rPr>
          <w:b/>
          <w:sz w:val="28"/>
          <w:szCs w:val="28"/>
        </w:rPr>
      </w:pPr>
      <w:r w:rsidRPr="00A268C9">
        <w:rPr>
          <w:b/>
          <w:sz w:val="28"/>
          <w:szCs w:val="28"/>
        </w:rPr>
        <w:t>Источники.</w:t>
      </w:r>
    </w:p>
    <w:p w:rsidR="00A268C9" w:rsidRDefault="00A268C9" w:rsidP="00A268C9">
      <w:pPr>
        <w:pStyle w:val="a3"/>
        <w:shd w:val="clear" w:color="auto" w:fill="FFFFFF"/>
        <w:jc w:val="both"/>
      </w:pPr>
      <w:hyperlink r:id="rId16" w:history="1">
        <w:r w:rsidRPr="0090303D">
          <w:rPr>
            <w:rStyle w:val="a4"/>
          </w:rPr>
          <w:t>http://mir-znaniy.com/staynyie-zhivotnyie/</w:t>
        </w:r>
      </w:hyperlink>
    </w:p>
    <w:p w:rsidR="00A268C9" w:rsidRDefault="00A268C9" w:rsidP="00A268C9">
      <w:pPr>
        <w:pStyle w:val="a3"/>
        <w:shd w:val="clear" w:color="auto" w:fill="FFFFFF"/>
        <w:jc w:val="both"/>
      </w:pPr>
      <w:hyperlink r:id="rId17" w:history="1">
        <w:r w:rsidRPr="0090303D">
          <w:rPr>
            <w:rStyle w:val="a4"/>
          </w:rPr>
          <w:t>https://mirfaunas.ru/zhizn-v-obshhestve?start=1</w:t>
        </w:r>
      </w:hyperlink>
    </w:p>
    <w:p w:rsidR="00A268C9" w:rsidRDefault="00A268C9" w:rsidP="00A268C9">
      <w:pPr>
        <w:pStyle w:val="a3"/>
        <w:shd w:val="clear" w:color="auto" w:fill="FFFFFF"/>
        <w:jc w:val="both"/>
      </w:pPr>
      <w:hyperlink r:id="rId18" w:history="1">
        <w:r w:rsidRPr="0090303D">
          <w:rPr>
            <w:rStyle w:val="a4"/>
          </w:rPr>
          <w:t>https://subground.ru/stajnye-zhivotnye-i-lidery-v-nih/</w:t>
        </w:r>
      </w:hyperlink>
    </w:p>
    <w:p w:rsidR="00A268C9" w:rsidRPr="00A268C9" w:rsidRDefault="00A268C9" w:rsidP="00A268C9">
      <w:pPr>
        <w:pStyle w:val="a3"/>
        <w:shd w:val="clear" w:color="auto" w:fill="FFFFFF"/>
        <w:jc w:val="both"/>
      </w:pPr>
    </w:p>
    <w:p w:rsidR="00577DD2" w:rsidRPr="00A268C9" w:rsidRDefault="00577DD2" w:rsidP="00A268C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7DD2" w:rsidRPr="00A26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68C9"/>
    <w:rsid w:val="00577DD2"/>
    <w:rsid w:val="00A268C9"/>
    <w:rsid w:val="00F05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268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68C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A26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268C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26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68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5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rfaunas.ru/semejstvo-gienovye" TargetMode="External"/><Relationship Id="rId13" Type="http://schemas.openxmlformats.org/officeDocument/2006/relationships/hyperlink" Target="https://mirfaunas.ru/nasekomye" TargetMode="External"/><Relationship Id="rId18" Type="http://schemas.openxmlformats.org/officeDocument/2006/relationships/hyperlink" Target="https://subground.ru/stajnye-zhivotnye-i-lidery-v-nih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s://mirfaunas.ru/zhizn-v-obshhestve?start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ir-znaniy.com/staynyie-zhivotnyie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mirfaunas.ru/udivitelnye-ryby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irfaunas.ru/pchely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hyperlink" Target="https://mirfaunas.ru/zhivotnye" TargetMode="External"/><Relationship Id="rId9" Type="http://schemas.openxmlformats.org/officeDocument/2006/relationships/image" Target="media/image4.jpeg"/><Relationship Id="rId14" Type="http://schemas.openxmlformats.org/officeDocument/2006/relationships/hyperlink" Target="https://mirfaunas.ru/termi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1658</Words>
  <Characters>9452</Characters>
  <Application>Microsoft Office Word</Application>
  <DocSecurity>0</DocSecurity>
  <Lines>78</Lines>
  <Paragraphs>22</Paragraphs>
  <ScaleCrop>false</ScaleCrop>
  <Company>CtrlSoft</Company>
  <LinksUpToDate>false</LinksUpToDate>
  <CharactersWithSpaces>11088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2019-03-15T08:38:00Z</dcterms:created>
  <dcterms:modified xsi:type="dcterms:W3CDTF">2019-03-15T08:44:00Z</dcterms:modified>
</cp:coreProperties>
</file>