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126139" w:rsidRPr="00A3774C" w:rsidRDefault="00126139" w:rsidP="001261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22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.02.2019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рып/Сквозная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тема: «Мир природы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«Прыгай как мячик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126139" w:rsidRPr="005C327F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C327F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5C327F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126139" w:rsidRPr="00126139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27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</w:t>
      </w: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:</w:t>
      </w:r>
      <w:r w:rsidRPr="0012613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26139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126139" w:rsidRPr="00126139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1261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6139">
        <w:rPr>
          <w:rFonts w:ascii="Times New Roman" w:hAnsi="Times New Roman"/>
          <w:sz w:val="24"/>
          <w:szCs w:val="24"/>
        </w:rPr>
        <w:t xml:space="preserve">Обучение ходьбе с переходом на бег. Подпрыгивание с продвижением вперед. Спрыгивания с предметов высотой </w:t>
      </w:r>
      <w:smartTag w:uri="urn:schemas-microsoft-com:office:smarttags" w:element="metricconverter">
        <w:smartTagPr>
          <w:attr w:name="ProductID" w:val="10 см"/>
        </w:smartTagPr>
        <w:r w:rsidRPr="00126139">
          <w:rPr>
            <w:rFonts w:ascii="Times New Roman" w:hAnsi="Times New Roman"/>
            <w:sz w:val="24"/>
            <w:szCs w:val="24"/>
          </w:rPr>
          <w:t>10 см</w:t>
        </w:r>
      </w:smartTag>
      <w:r w:rsidRPr="00126139">
        <w:rPr>
          <w:rFonts w:ascii="Times New Roman" w:hAnsi="Times New Roman"/>
          <w:sz w:val="24"/>
          <w:szCs w:val="24"/>
        </w:rPr>
        <w:t xml:space="preserve">. </w:t>
      </w:r>
    </w:p>
    <w:p w:rsidR="00126139" w:rsidRPr="00126139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26139">
        <w:rPr>
          <w:rFonts w:ascii="Times New Roman" w:hAnsi="Times New Roman"/>
          <w:b/>
          <w:sz w:val="24"/>
          <w:szCs w:val="24"/>
        </w:rPr>
        <w:t>Валеология</w:t>
      </w:r>
      <w:proofErr w:type="spellEnd"/>
      <w:r w:rsidRPr="00126139">
        <w:rPr>
          <w:rFonts w:ascii="Times New Roman" w:hAnsi="Times New Roman"/>
          <w:b/>
          <w:sz w:val="24"/>
          <w:szCs w:val="24"/>
        </w:rPr>
        <w:t>:</w:t>
      </w:r>
      <w:r w:rsidRPr="00126139">
        <w:rPr>
          <w:rFonts w:ascii="Times New Roman" w:hAnsi="Times New Roman"/>
          <w:sz w:val="24"/>
          <w:szCs w:val="24"/>
        </w:rPr>
        <w:t xml:space="preserve"> Развивать опорно-двигательный аппарат, укреплять мышцы ног, рук, туловища. Укреплять здоровье детей.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126139" w:rsidRPr="00126139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детские стульчики</w:t>
      </w:r>
    </w:p>
    <w:p w:rsidR="00126139" w:rsidRPr="005C327F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стул - </w:t>
      </w:r>
      <w:proofErr w:type="spellStart"/>
      <w:r w:rsidRPr="00126139">
        <w:rPr>
          <w:rFonts w:ascii="Times New Roman" w:hAnsi="Times New Roman" w:cs="Times New Roman"/>
          <w:color w:val="000000" w:themeColor="text1"/>
          <w:sz w:val="24"/>
          <w:szCs w:val="42"/>
        </w:rPr>
        <w:t>орындығы</w:t>
      </w:r>
      <w:proofErr w:type="spellEnd"/>
    </w:p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126139" w:rsidRDefault="00126139" w:rsidP="00126139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126139" w:rsidRPr="00126139" w:rsidRDefault="00126139" w:rsidP="00D04E45">
      <w:pPr>
        <w:spacing w:after="0" w:line="240" w:lineRule="auto"/>
        <w:jc w:val="both"/>
        <w:rPr>
          <w:rFonts w:ascii="Times New Roman" w:eastAsia="DejaVu Sans" w:hAnsi="Times New Roman"/>
          <w:sz w:val="24"/>
        </w:rPr>
      </w:pPr>
      <w:r w:rsidRPr="00126139">
        <w:rPr>
          <w:rFonts w:ascii="Times New Roman" w:hAnsi="Times New Roman"/>
          <w:sz w:val="24"/>
        </w:rPr>
        <w:t>Сво</w:t>
      </w:r>
      <w:r>
        <w:rPr>
          <w:rFonts w:ascii="Times New Roman" w:hAnsi="Times New Roman"/>
          <w:sz w:val="24"/>
        </w:rPr>
        <w:t xml:space="preserve">бодное построение детей на ковре. </w:t>
      </w:r>
      <w:r w:rsidRPr="00126139">
        <w:rPr>
          <w:rFonts w:ascii="Times New Roman" w:hAnsi="Times New Roman"/>
          <w:sz w:val="24"/>
        </w:rPr>
        <w:t>Педагог обращает внимание на то</w:t>
      </w:r>
      <w:r>
        <w:rPr>
          <w:rFonts w:ascii="Times New Roman" w:hAnsi="Times New Roman"/>
          <w:sz w:val="24"/>
        </w:rPr>
        <w:t>,</w:t>
      </w:r>
      <w:r w:rsidRPr="00126139">
        <w:rPr>
          <w:rFonts w:ascii="Times New Roman" w:hAnsi="Times New Roman"/>
          <w:sz w:val="24"/>
        </w:rPr>
        <w:t xml:space="preserve"> что сегодня мы отправляемся в спортивную страну. Чтоб до нее добраться </w:t>
      </w:r>
      <w:proofErr w:type="gramStart"/>
      <w:r w:rsidRPr="00126139">
        <w:rPr>
          <w:rFonts w:ascii="Times New Roman" w:hAnsi="Times New Roman"/>
          <w:sz w:val="24"/>
        </w:rPr>
        <w:t>необходимо</w:t>
      </w:r>
      <w:proofErr w:type="gramEnd"/>
      <w:r w:rsidRPr="00126139">
        <w:rPr>
          <w:rFonts w:ascii="Times New Roman" w:hAnsi="Times New Roman"/>
          <w:sz w:val="24"/>
        </w:rPr>
        <w:t xml:space="preserve"> преодолеть упражнения со стульями.</w:t>
      </w:r>
    </w:p>
    <w:p w:rsidR="00126139" w:rsidRPr="00D04E45" w:rsidRDefault="00126139" w:rsidP="00D04E4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BD73A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="00D04E45" w:rsidRPr="00D04E4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стул - </w:t>
      </w:r>
      <w:proofErr w:type="spellStart"/>
      <w:r w:rsidR="00D04E45" w:rsidRPr="00D04E45">
        <w:rPr>
          <w:rFonts w:ascii="Times New Roman" w:hAnsi="Times New Roman" w:cs="Times New Roman"/>
          <w:i/>
          <w:color w:val="000000" w:themeColor="text1"/>
          <w:sz w:val="24"/>
          <w:szCs w:val="42"/>
        </w:rPr>
        <w:t>орындығы</w:t>
      </w:r>
      <w:proofErr w:type="spellEnd"/>
    </w:p>
    <w:p w:rsidR="00126139" w:rsidRPr="00BD73A8" w:rsidRDefault="00126139" w:rsidP="00D04E4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D73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26139" w:rsidRPr="005A7660" w:rsidRDefault="00126139" w:rsidP="00D04E45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5A7660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126139" w:rsidRPr="00126139" w:rsidRDefault="00126139" w:rsidP="00D04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613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12613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2613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126139">
        <w:rPr>
          <w:rFonts w:ascii="Times New Roman" w:hAnsi="Times New Roman"/>
          <w:sz w:val="24"/>
          <w:szCs w:val="24"/>
        </w:rPr>
        <w:t>тоя за стулом. Взять за края спинки стул, припод</w:t>
      </w:r>
      <w:r w:rsidRPr="00126139">
        <w:rPr>
          <w:rFonts w:ascii="Times New Roman" w:hAnsi="Times New Roman"/>
          <w:sz w:val="24"/>
          <w:szCs w:val="24"/>
        </w:rPr>
        <w:softHyphen/>
        <w:t>нять вверх</w:t>
      </w:r>
      <w:r w:rsidR="00D04E45">
        <w:rPr>
          <w:rFonts w:ascii="Times New Roman" w:hAnsi="Times New Roman"/>
          <w:sz w:val="24"/>
          <w:szCs w:val="24"/>
          <w:vertAlign w:val="subscript"/>
        </w:rPr>
        <w:t xml:space="preserve">, </w:t>
      </w:r>
      <w:r w:rsidR="00D04E45">
        <w:rPr>
          <w:rFonts w:ascii="Times New Roman" w:hAnsi="Times New Roman"/>
          <w:sz w:val="24"/>
          <w:szCs w:val="24"/>
        </w:rPr>
        <w:t>о</w:t>
      </w:r>
      <w:r w:rsidRPr="00126139">
        <w:rPr>
          <w:rFonts w:ascii="Times New Roman" w:hAnsi="Times New Roman"/>
          <w:sz w:val="24"/>
          <w:szCs w:val="24"/>
        </w:rPr>
        <w:t>пустить. Повторить 3—4 раза.</w:t>
      </w:r>
    </w:p>
    <w:p w:rsidR="00126139" w:rsidRPr="00126139" w:rsidRDefault="00126139" w:rsidP="00D04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613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126139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12613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26139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12613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04E45">
        <w:rPr>
          <w:rFonts w:ascii="Times New Roman" w:hAnsi="Times New Roman"/>
          <w:sz w:val="24"/>
          <w:szCs w:val="24"/>
        </w:rPr>
        <w:t>С</w:t>
      </w:r>
      <w:r w:rsidRPr="00126139">
        <w:rPr>
          <w:rFonts w:ascii="Times New Roman" w:hAnsi="Times New Roman"/>
          <w:sz w:val="24"/>
          <w:szCs w:val="24"/>
        </w:rPr>
        <w:t>тоя за стулом, держаться обеими руками за спин</w:t>
      </w:r>
      <w:r w:rsidRPr="00126139">
        <w:rPr>
          <w:rFonts w:ascii="Times New Roman" w:hAnsi="Times New Roman"/>
          <w:sz w:val="24"/>
          <w:szCs w:val="24"/>
        </w:rPr>
        <w:softHyphen/>
        <w:t>ку стула (сверху). Присесть, не отпуская рук</w:t>
      </w:r>
      <w:r w:rsidRPr="00126139">
        <w:rPr>
          <w:rFonts w:ascii="Times New Roman" w:hAnsi="Times New Roman"/>
          <w:sz w:val="24"/>
          <w:szCs w:val="24"/>
          <w:vertAlign w:val="subscript"/>
        </w:rPr>
        <w:t>у</w:t>
      </w:r>
      <w:r w:rsidRPr="00126139">
        <w:rPr>
          <w:rFonts w:ascii="Times New Roman" w:hAnsi="Times New Roman"/>
          <w:sz w:val="24"/>
          <w:szCs w:val="24"/>
        </w:rPr>
        <w:t xml:space="preserve"> стараться не сгибать спину, </w:t>
      </w:r>
      <w:r w:rsidR="00D04E45">
        <w:rPr>
          <w:rFonts w:ascii="Times New Roman" w:hAnsi="Times New Roman"/>
          <w:sz w:val="24"/>
          <w:szCs w:val="24"/>
        </w:rPr>
        <w:t>выпрямиться. Повторить 3 – 4 раза.</w:t>
      </w:r>
    </w:p>
    <w:p w:rsidR="00126139" w:rsidRPr="00126139" w:rsidRDefault="00126139" w:rsidP="00D04E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613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12613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2613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D04E45">
        <w:rPr>
          <w:rFonts w:ascii="Times New Roman" w:hAnsi="Times New Roman"/>
          <w:sz w:val="24"/>
          <w:szCs w:val="24"/>
        </w:rPr>
        <w:t>С</w:t>
      </w:r>
      <w:r w:rsidRPr="00126139">
        <w:rPr>
          <w:rFonts w:ascii="Times New Roman" w:hAnsi="Times New Roman"/>
          <w:sz w:val="24"/>
          <w:szCs w:val="24"/>
        </w:rPr>
        <w:t>идя на стуле, ноги вместе, руки в стороны. Накло</w:t>
      </w:r>
      <w:r w:rsidRPr="00126139">
        <w:rPr>
          <w:rFonts w:ascii="Times New Roman" w:hAnsi="Times New Roman"/>
          <w:sz w:val="24"/>
          <w:szCs w:val="24"/>
        </w:rPr>
        <w:softHyphen/>
        <w:t>ниться вперед, коснуться ладонями носков ног, вернуться в исходное положение повторить 3—4 раза.</w:t>
      </w:r>
    </w:p>
    <w:p w:rsidR="00126139" w:rsidRPr="00126139" w:rsidRDefault="00126139" w:rsidP="00D04E45">
      <w:pPr>
        <w:spacing w:after="0" w:line="240" w:lineRule="auto"/>
        <w:jc w:val="both"/>
        <w:rPr>
          <w:rStyle w:val="c10"/>
          <w:rFonts w:ascii="Times New Roman" w:hAnsi="Times New Roman"/>
          <w:sz w:val="24"/>
          <w:szCs w:val="24"/>
        </w:rPr>
      </w:pPr>
      <w:r w:rsidRPr="00126139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12613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126139">
        <w:rPr>
          <w:rStyle w:val="0pt"/>
          <w:rFonts w:eastAsia="Calibri"/>
          <w:color w:val="000000" w:themeColor="text1"/>
          <w:sz w:val="24"/>
          <w:szCs w:val="24"/>
        </w:rPr>
        <w:t xml:space="preserve">И. п.: </w:t>
      </w:r>
      <w:r w:rsidRPr="00126139">
        <w:rPr>
          <w:rFonts w:ascii="Times New Roman" w:hAnsi="Times New Roman"/>
          <w:sz w:val="24"/>
          <w:szCs w:val="24"/>
        </w:rPr>
        <w:t>Поскоки на двух ногах вокруг стула (20—30</w:t>
      </w:r>
      <w:r w:rsidRPr="0012613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сек),</w:t>
      </w:r>
      <w:r w:rsidRPr="00126139">
        <w:rPr>
          <w:rFonts w:ascii="Times New Roman" w:hAnsi="Times New Roman"/>
          <w:sz w:val="24"/>
          <w:szCs w:val="24"/>
        </w:rPr>
        <w:t xml:space="preserve"> руки держать свободно. Ходьба между стульями. Поставить стулья на место.</w:t>
      </w:r>
    </w:p>
    <w:p w:rsidR="00126139" w:rsidRPr="005A7660" w:rsidRDefault="00126139" w:rsidP="0012613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5A7660">
        <w:rPr>
          <w:rStyle w:val="c0"/>
          <w:b/>
          <w:i/>
          <w:color w:val="000000" w:themeColor="text1"/>
        </w:rPr>
        <w:t>2. Основные виды движений:</w:t>
      </w:r>
    </w:p>
    <w:p w:rsidR="00126139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766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126139">
        <w:rPr>
          <w:rFonts w:ascii="Times New Roman" w:hAnsi="Times New Roman"/>
          <w:sz w:val="24"/>
          <w:szCs w:val="24"/>
        </w:rPr>
        <w:t>Подпрыгивание с продвижением вперед.</w:t>
      </w:r>
    </w:p>
    <w:p w:rsidR="00126139" w:rsidRPr="00126139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126139">
        <w:rPr>
          <w:rFonts w:ascii="Times New Roman" w:hAnsi="Times New Roman"/>
          <w:sz w:val="24"/>
          <w:szCs w:val="24"/>
        </w:rPr>
        <w:t xml:space="preserve">Спрыгивания с предметов высотой </w:t>
      </w:r>
      <w:smartTag w:uri="urn:schemas-microsoft-com:office:smarttags" w:element="metricconverter">
        <w:smartTagPr>
          <w:attr w:name="ProductID" w:val="10 см"/>
        </w:smartTagPr>
        <w:r w:rsidRPr="00126139">
          <w:rPr>
            <w:rFonts w:ascii="Times New Roman" w:hAnsi="Times New Roman"/>
            <w:sz w:val="24"/>
            <w:szCs w:val="24"/>
          </w:rPr>
          <w:t>10 см</w:t>
        </w:r>
      </w:smartTag>
      <w:r>
        <w:rPr>
          <w:rFonts w:ascii="Times New Roman" w:hAnsi="Times New Roman"/>
          <w:sz w:val="24"/>
          <w:szCs w:val="24"/>
        </w:rPr>
        <w:t xml:space="preserve">. </w:t>
      </w:r>
    </w:p>
    <w:p w:rsidR="00126139" w:rsidRPr="005A7660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126139" w:rsidRPr="005A7660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</w:p>
    <w:p w:rsidR="00126139" w:rsidRPr="005C327F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</w:t>
      </w:r>
      <w:r w:rsidR="00D04E4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Попрыгунчики</w:t>
      </w:r>
      <w:bookmarkStart w:id="0" w:name="_GoBack"/>
      <w:bookmarkEnd w:id="0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371D"/>
    <w:rsid w:val="00126139"/>
    <w:rsid w:val="004A371D"/>
    <w:rsid w:val="00861960"/>
    <w:rsid w:val="00A6245E"/>
    <w:rsid w:val="00D0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26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26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26139"/>
  </w:style>
  <w:style w:type="character" w:customStyle="1" w:styleId="c10">
    <w:name w:val="c10"/>
    <w:basedOn w:val="a0"/>
    <w:rsid w:val="00126139"/>
  </w:style>
  <w:style w:type="character" w:customStyle="1" w:styleId="0pt">
    <w:name w:val="Основной текст + Курсив;Интервал 0 pt"/>
    <w:rsid w:val="00126139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1261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1261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2019-02-26T10:09:00Z</dcterms:created>
  <dcterms:modified xsi:type="dcterms:W3CDTF">2019-02-26T10:20:00Z</dcterms:modified>
</cp:coreProperties>
</file>