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6F" w:rsidRDefault="0055096F" w:rsidP="005509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5096F" w:rsidRDefault="0055096F" w:rsidP="005509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5096F" w:rsidRDefault="0055096F" w:rsidP="005509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22.02.2019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</w:t>
      </w:r>
      <w:r w:rsidR="00624B51">
        <w:rPr>
          <w:rFonts w:ascii="Times New Roman" w:hAnsi="Times New Roman" w:cs="Times New Roman"/>
          <w:b/>
          <w:sz w:val="24"/>
          <w:szCs w:val="24"/>
          <w:lang w:val="kk-KZ"/>
        </w:rPr>
        <w:t>Мир природы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 w:rsidR="00624B51">
        <w:rPr>
          <w:rFonts w:ascii="Times New Roman" w:hAnsi="Times New Roman"/>
          <w:b/>
          <w:sz w:val="24"/>
          <w:szCs w:val="24"/>
        </w:rPr>
        <w:t>Солнышко, солнышко раскидай колечки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55096F" w:rsidRPr="0055096F" w:rsidRDefault="0055096F" w:rsidP="005509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5096F">
        <w:rPr>
          <w:rFonts w:ascii="Times New Roman" w:hAnsi="Times New Roman"/>
          <w:sz w:val="24"/>
          <w:szCs w:val="24"/>
        </w:rPr>
        <w:t>Воспитание интереса к изобразительной деятельности.</w:t>
      </w:r>
    </w:p>
    <w:p w:rsidR="0055096F" w:rsidRPr="0055096F" w:rsidRDefault="0055096F" w:rsidP="005509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509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5509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5096F">
        <w:rPr>
          <w:rFonts w:ascii="Times New Roman" w:hAnsi="Times New Roman"/>
          <w:sz w:val="24"/>
          <w:szCs w:val="24"/>
        </w:rPr>
        <w:t>Развитие мелкой моторики рук, чувства цвета и формы.</w:t>
      </w:r>
    </w:p>
    <w:p w:rsidR="0055096F" w:rsidRPr="0055096F" w:rsidRDefault="0055096F" w:rsidP="005509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09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Оқыту – обучающая: </w:t>
      </w:r>
      <w:r w:rsidRPr="0055096F">
        <w:rPr>
          <w:rFonts w:ascii="Times New Roman" w:hAnsi="Times New Roman"/>
          <w:sz w:val="24"/>
          <w:szCs w:val="24"/>
        </w:rPr>
        <w:t xml:space="preserve">Обучение детей рисовать   веселое солнышко с  лучиками, играющее с колечками. Показать сходство и различие между  кругом и кольцом. Упражнять в рисовании всем ворсом при закрашивании солнца и концом кисти в изображении лучиков и колечек. Создавать у детей радостное настроение. 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096F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ТРИЗ.</w:t>
      </w:r>
    </w:p>
    <w:p w:rsidR="0055096F" w:rsidRP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краски, кисточки, ½ белой бумаги</w:t>
      </w:r>
    </w:p>
    <w:p w:rsidR="0055096F" w:rsidRPr="0055096F" w:rsidRDefault="0055096F" w:rsidP="0055096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солнце - күн</w:t>
      </w:r>
    </w:p>
    <w:p w:rsidR="0055096F" w:rsidRDefault="0055096F" w:rsidP="005509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5096F" w:rsidRDefault="0055096F" w:rsidP="005509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5096F" w:rsidRDefault="0055096F" w:rsidP="0055096F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55096F" w:rsidRDefault="0055096F" w:rsidP="00550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B31E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Солнышко, солнышко! Погуляй у речки! </w:t>
      </w:r>
    </w:p>
    <w:p w:rsidR="0055096F" w:rsidRPr="00AB31E1" w:rsidRDefault="0055096F" w:rsidP="00550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B31E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Солнышко, солнышко! Раскидай колечки! </w:t>
      </w:r>
    </w:p>
    <w:p w:rsidR="0055096F" w:rsidRPr="00AB31E1" w:rsidRDefault="0055096F" w:rsidP="00550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B31E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Мы колечки соберем, золоченные возьмем! </w:t>
      </w:r>
    </w:p>
    <w:p w:rsidR="0055096F" w:rsidRDefault="0055096F" w:rsidP="0055096F">
      <w:pPr>
        <w:spacing w:after="0" w:line="240" w:lineRule="auto"/>
        <w:jc w:val="both"/>
        <w:rPr>
          <w:rStyle w:val="a4"/>
          <w:color w:val="000000" w:themeColor="text1"/>
        </w:rPr>
      </w:pPr>
      <w:r w:rsidRPr="00AB31E1">
        <w:rPr>
          <w:rFonts w:ascii="Times New Roman" w:eastAsia="Calibri" w:hAnsi="Times New Roman" w:cs="Times New Roman"/>
          <w:sz w:val="24"/>
          <w:szCs w:val="24"/>
          <w:lang w:val="kk-KZ"/>
        </w:rPr>
        <w:t>Покатаем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, поиграем и тебе назад вернем!</w:t>
      </w:r>
    </w:p>
    <w:p w:rsidR="0055096F" w:rsidRDefault="0055096F" w:rsidP="0055096F">
      <w:pPr>
        <w:spacing w:after="0" w:line="240" w:lineRule="auto"/>
        <w:jc w:val="both"/>
        <w:rPr>
          <w:rStyle w:val="a4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55096F">
        <w:rPr>
          <w:rFonts w:ascii="Times New Roman" w:hAnsi="Times New Roman" w:cs="Times New Roman"/>
          <w:i/>
          <w:sz w:val="24"/>
          <w:szCs w:val="24"/>
          <w:lang w:val="kk-KZ"/>
        </w:rPr>
        <w:t>солнце - күн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5096F" w:rsidRDefault="0055096F" w:rsidP="0055096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- М</w:t>
      </w:r>
      <w:r w:rsidRPr="00B03B17">
        <w:rPr>
          <w:rFonts w:ascii="Times New Roman" w:eastAsia="Calibri" w:hAnsi="Times New Roman" w:cs="Times New Roman"/>
          <w:sz w:val="24"/>
          <w:szCs w:val="24"/>
          <w:lang w:val="kk-KZ"/>
        </w:rPr>
        <w:t>ы сегодня будем с вами рисовать не просто веселое солнышко, а солнышко, которое играет с колечками! Вот я беру кисточку и рисую кружок, он похож на тарелочку, внутри я закрашиваю. Посмотрите, какой красивый круг у меня получился! А чтобы он был похож на сол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нышко, что надо ему дорисовать? </w:t>
      </w:r>
      <w:r w:rsidRPr="00624B51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(лучики)</w:t>
      </w:r>
    </w:p>
    <w:p w:rsidR="0055096F" w:rsidRDefault="0055096F" w:rsidP="005509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 теперь кисточка будет рисовать разноцветные кружочки! </w:t>
      </w:r>
      <w:r w:rsidRPr="00624B51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(показ).</w:t>
      </w:r>
    </w:p>
    <w:p w:rsidR="0055096F" w:rsidRDefault="0055096F" w:rsidP="005509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>Посмотрите, ребятки, внутри колечек у нас дырочка, колечки очень похожи на баранки, мы не будем раскрашивать серединку.</w:t>
      </w:r>
    </w:p>
    <w:p w:rsidR="0055096F" w:rsidRDefault="0055096F" w:rsidP="0055096F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>
        <w:rPr>
          <w:b/>
          <w:i/>
          <w:color w:val="000000" w:themeColor="text1"/>
          <w:bdr w:val="none" w:sz="0" w:space="0" w:color="auto" w:frame="1"/>
        </w:rPr>
        <w:t xml:space="preserve"> (пальчиковая игра)</w:t>
      </w:r>
      <w:r>
        <w:rPr>
          <w:b/>
          <w:i/>
          <w:color w:val="000000" w:themeColor="text1"/>
        </w:rPr>
        <w:t>:</w:t>
      </w:r>
    </w:p>
    <w:p w:rsidR="0055096F" w:rsidRPr="0055096F" w:rsidRDefault="0055096F" w:rsidP="0055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>Утро ясное пришло,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(поднимаем руки наверх)</w:t>
      </w:r>
      <w:r w:rsidRPr="00FA18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096F" w:rsidRDefault="0055096F" w:rsidP="005509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>Солнце красное взошло,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(показываем круг руками)</w:t>
      </w:r>
    </w:p>
    <w:p w:rsidR="0055096F" w:rsidRDefault="0055096F" w:rsidP="0055096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>Стали  лучики светить,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24B51"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(рисуем лучики пальчиком)</w:t>
      </w:r>
    </w:p>
    <w:p w:rsidR="0055096F" w:rsidRPr="00624B51" w:rsidRDefault="00624B51" w:rsidP="00550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Малых деток веселить! </w:t>
      </w:r>
      <w:r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(пальчики шевелятся)</w:t>
      </w:r>
    </w:p>
    <w:p w:rsidR="0055096F" w:rsidRPr="00624B51" w:rsidRDefault="0055096F" w:rsidP="00624B5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18B7">
        <w:rPr>
          <w:rFonts w:ascii="Times New Roman" w:eastAsia="Calibri" w:hAnsi="Times New Roman" w:cs="Times New Roman"/>
          <w:sz w:val="24"/>
          <w:szCs w:val="24"/>
          <w:lang w:val="kk-KZ"/>
        </w:rPr>
        <w:t>Появились тучки, спрятались лучики!</w:t>
      </w:r>
      <w:r w:rsidR="00624B5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624B51"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</w:t>
      </w:r>
      <w:r w:rsidR="00624B51" w:rsidRPr="00624B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аскрытые ладошки зажимаем в кулак)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Аруаной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Алишером, Кириллом: учимся рисовать круглое солнышко</w:t>
      </w:r>
    </w:p>
    <w:p w:rsidR="00624B51" w:rsidRPr="00624B51" w:rsidRDefault="00624B51" w:rsidP="0055096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24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Дети рисуют солнышко, затем лучики, а в них колечки.</w:t>
      </w:r>
    </w:p>
    <w:p w:rsidR="0055096F" w:rsidRDefault="0055096F" w:rsidP="0055096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624B51" w:rsidRDefault="00624B51" w:rsidP="00624B5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Солнышко и дождик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6245E" w:rsidRPr="00624B51" w:rsidRDefault="0055096F" w:rsidP="00624B51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0" w:name="_GoBack"/>
      <w:r w:rsidRPr="00624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Анализирует ответы детей, хвалит за умение отвечать на вопросы и аккуратно выполненные работы. Обобщает знания детей полученные на занятии.</w:t>
      </w:r>
      <w:bookmarkEnd w:id="0"/>
    </w:p>
    <w:sectPr w:rsidR="00A6245E" w:rsidRPr="00624B51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438"/>
    <w:rsid w:val="004B7438"/>
    <w:rsid w:val="0055096F"/>
    <w:rsid w:val="00624B51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9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2019-02-26T13:02:00Z</dcterms:created>
  <dcterms:modified xsi:type="dcterms:W3CDTF">2019-02-26T13:17:00Z</dcterms:modified>
</cp:coreProperties>
</file>