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139" w:rsidRPr="00A3774C" w:rsidRDefault="00126139" w:rsidP="001261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126139" w:rsidRPr="00A3774C" w:rsidRDefault="00126139" w:rsidP="001261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126139" w:rsidRPr="00A3774C" w:rsidRDefault="00126139" w:rsidP="0012613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26139" w:rsidRPr="00A3774C" w:rsidRDefault="00126139" w:rsidP="0012613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 w:rsidR="00177E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="00177E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>28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.02.2019</w:t>
      </w:r>
    </w:p>
    <w:p w:rsidR="00126139" w:rsidRPr="00A3774C" w:rsidRDefault="00126139" w:rsidP="0012613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Тәрбиеші/Воспитатель: Текаева В.Ю.</w:t>
      </w:r>
    </w:p>
    <w:p w:rsidR="00126139" w:rsidRPr="00A3774C" w:rsidRDefault="00126139" w:rsidP="0012613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Здоровье</w:t>
      </w:r>
    </w:p>
    <w:p w:rsidR="00126139" w:rsidRPr="00A3774C" w:rsidRDefault="00126139" w:rsidP="0012613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Физкультура</w:t>
      </w:r>
    </w:p>
    <w:p w:rsidR="00126139" w:rsidRPr="00A3774C" w:rsidRDefault="00126139" w:rsidP="0012613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</w:t>
      </w:r>
      <w:r w:rsidR="00177EE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рып/Сквозная тема: «Живое и неживое в природе</w:t>
      </w: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</w:p>
    <w:p w:rsidR="00126139" w:rsidRPr="00A3774C" w:rsidRDefault="00177EE0" w:rsidP="0012613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Тақырыбы/Тема: «Дружные и смелые, ловкие, умелые</w:t>
      </w:r>
      <w:r w:rsidR="00126139"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126139" w:rsidRPr="00A3774C" w:rsidRDefault="00126139" w:rsidP="0012613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Мақсаттары/Цели: </w:t>
      </w:r>
    </w:p>
    <w:p w:rsidR="00126139" w:rsidRPr="005C327F" w:rsidRDefault="00126139" w:rsidP="001261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A3774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5C327F">
        <w:rPr>
          <w:rFonts w:ascii="Times New Roman" w:hAnsi="Times New Roman"/>
          <w:sz w:val="24"/>
          <w:szCs w:val="24"/>
        </w:rPr>
        <w:t xml:space="preserve">Воспитание самостоятельности, активности, </w:t>
      </w:r>
      <w:r w:rsidRPr="005C327F">
        <w:rPr>
          <w:rFonts w:ascii="Times New Roman" w:hAnsi="Times New Roman"/>
          <w:sz w:val="24"/>
          <w:szCs w:val="24"/>
          <w:lang w:val="kk-KZ"/>
        </w:rPr>
        <w:t>интереса к физической культуре.</w:t>
      </w:r>
    </w:p>
    <w:p w:rsidR="00126139" w:rsidRPr="00126139" w:rsidRDefault="00126139" w:rsidP="001261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327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</w:t>
      </w:r>
      <w:r w:rsidRPr="0012613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:</w:t>
      </w:r>
      <w:r w:rsidRPr="0012613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126139">
        <w:rPr>
          <w:rFonts w:ascii="Times New Roman" w:hAnsi="Times New Roman"/>
          <w:sz w:val="24"/>
          <w:szCs w:val="24"/>
        </w:rPr>
        <w:t>Развитие координации движений, ловкости, внимания.</w:t>
      </w:r>
    </w:p>
    <w:p w:rsidR="00126139" w:rsidRPr="00126139" w:rsidRDefault="00126139" w:rsidP="00177E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2613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</w:t>
      </w:r>
      <w:r w:rsidRPr="0012613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1261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77EE0" w:rsidRPr="00177EE0">
        <w:rPr>
          <w:rFonts w:ascii="Times New Roman" w:hAnsi="Times New Roman"/>
          <w:sz w:val="24"/>
        </w:rPr>
        <w:t xml:space="preserve">Обучение ходьбе в разных направлениях. Прыжок в длину с места на двух ногах. Влезание на скамейку высотой </w:t>
      </w:r>
      <w:smartTag w:uri="urn:schemas-microsoft-com:office:smarttags" w:element="metricconverter">
        <w:smartTagPr>
          <w:attr w:name="ProductID" w:val="28 см"/>
        </w:smartTagPr>
        <w:r w:rsidR="00177EE0" w:rsidRPr="00177EE0">
          <w:rPr>
            <w:rFonts w:ascii="Times New Roman" w:hAnsi="Times New Roman"/>
            <w:sz w:val="24"/>
          </w:rPr>
          <w:t>28 см</w:t>
        </w:r>
      </w:smartTag>
      <w:r w:rsidR="00177EE0" w:rsidRPr="00177EE0">
        <w:rPr>
          <w:rFonts w:ascii="Times New Roman" w:hAnsi="Times New Roman"/>
          <w:sz w:val="24"/>
        </w:rPr>
        <w:t xml:space="preserve">. (постоять на ней, держа руки в стороны, подняться на носки и снова опуститься на всю стопу). </w:t>
      </w:r>
    </w:p>
    <w:p w:rsidR="00177EE0" w:rsidRPr="00177EE0" w:rsidRDefault="00177EE0" w:rsidP="00177EE0">
      <w:pPr>
        <w:spacing w:after="0"/>
        <w:jc w:val="both"/>
        <w:rPr>
          <w:rFonts w:ascii="Times New Roman" w:hAnsi="Times New Roman"/>
          <w:sz w:val="24"/>
        </w:rPr>
      </w:pPr>
      <w:proofErr w:type="spellStart"/>
      <w:r w:rsidRPr="00177EE0">
        <w:rPr>
          <w:rFonts w:ascii="Times New Roman" w:hAnsi="Times New Roman"/>
          <w:b/>
          <w:sz w:val="24"/>
        </w:rPr>
        <w:t>Валеология</w:t>
      </w:r>
      <w:proofErr w:type="spellEnd"/>
      <w:r w:rsidRPr="00177EE0">
        <w:rPr>
          <w:rFonts w:ascii="Times New Roman" w:hAnsi="Times New Roman"/>
          <w:b/>
          <w:sz w:val="24"/>
        </w:rPr>
        <w:t>:</w:t>
      </w:r>
      <w:r w:rsidRPr="00177EE0">
        <w:rPr>
          <w:rFonts w:ascii="Times New Roman" w:hAnsi="Times New Roman"/>
          <w:sz w:val="24"/>
        </w:rPr>
        <w:t xml:space="preserve"> Воспитывать желание регулярно заниматься физкультурой, выполнять физические упражнения. Совершенствовать пространственную ориентировку и умение действовать совместно.</w:t>
      </w:r>
    </w:p>
    <w:p w:rsidR="00126139" w:rsidRPr="00A3774C" w:rsidRDefault="00126139" w:rsidP="0012613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здоровьесберегающая.</w:t>
      </w:r>
    </w:p>
    <w:p w:rsidR="00126139" w:rsidRPr="00177EE0" w:rsidRDefault="00126139" w:rsidP="0012613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Ресурстармен қаматам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асыз ету/Ресурсное обеспечение: </w:t>
      </w:r>
      <w:r w:rsidR="00177EE0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скамейка</w:t>
      </w:r>
    </w:p>
    <w:p w:rsidR="00126139" w:rsidRPr="005C327F" w:rsidRDefault="00126139" w:rsidP="0012613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Билингвалды компонент/Билингвал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ьный компонент: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3314D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медведь – аю, дрова - отын</w:t>
      </w:r>
    </w:p>
    <w:p w:rsidR="00126139" w:rsidRPr="00A3774C" w:rsidRDefault="00126139" w:rsidP="0012613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126139" w:rsidRPr="00A3774C" w:rsidRDefault="00126139" w:rsidP="0012613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126139" w:rsidRDefault="00126139" w:rsidP="00126139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A377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/Вводная часть: </w:t>
      </w:r>
    </w:p>
    <w:p w:rsidR="00177EE0" w:rsidRPr="00177EE0" w:rsidRDefault="00177EE0" w:rsidP="00177EE0">
      <w:pPr>
        <w:spacing w:after="0" w:line="240" w:lineRule="auto"/>
        <w:jc w:val="both"/>
        <w:rPr>
          <w:rFonts w:ascii="Times New Roman" w:eastAsia="DejaVu Sans" w:hAnsi="Times New Roman"/>
          <w:i/>
          <w:sz w:val="24"/>
          <w:szCs w:val="24"/>
        </w:rPr>
      </w:pPr>
      <w:r w:rsidRPr="00177EE0">
        <w:rPr>
          <w:rFonts w:ascii="Times New Roman" w:hAnsi="Times New Roman"/>
          <w:i/>
          <w:sz w:val="24"/>
          <w:szCs w:val="24"/>
        </w:rPr>
        <w:t>Свободное построение детей на ковре.</w:t>
      </w:r>
    </w:p>
    <w:p w:rsidR="00177EE0" w:rsidRPr="0073314D" w:rsidRDefault="00177EE0" w:rsidP="0073314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77EE0">
        <w:rPr>
          <w:rFonts w:ascii="Times New Roman" w:hAnsi="Times New Roman"/>
          <w:sz w:val="24"/>
          <w:szCs w:val="24"/>
        </w:rPr>
        <w:t xml:space="preserve">Что бы здоровым </w:t>
      </w:r>
      <w:r w:rsidR="0073314D">
        <w:rPr>
          <w:rFonts w:ascii="Times New Roman" w:hAnsi="Times New Roman"/>
          <w:sz w:val="24"/>
          <w:szCs w:val="24"/>
        </w:rPr>
        <w:t>быть, надо укреплять свои ножки.</w:t>
      </w:r>
      <w:r w:rsidRPr="00177EE0">
        <w:rPr>
          <w:rFonts w:ascii="Times New Roman" w:hAnsi="Times New Roman"/>
          <w:sz w:val="24"/>
          <w:szCs w:val="24"/>
        </w:rPr>
        <w:t xml:space="preserve"> Укрепляя </w:t>
      </w:r>
      <w:r>
        <w:rPr>
          <w:rFonts w:ascii="Times New Roman" w:hAnsi="Times New Roman"/>
          <w:sz w:val="24"/>
          <w:szCs w:val="24"/>
        </w:rPr>
        <w:t>ножки, отправляемся по дорожке.</w:t>
      </w:r>
      <w:r w:rsidR="0073314D" w:rsidRPr="0073314D">
        <w:rPr>
          <w:rFonts w:ascii="Times New Roman" w:hAnsi="Times New Roman"/>
          <w:i/>
          <w:sz w:val="24"/>
          <w:szCs w:val="24"/>
        </w:rPr>
        <w:t xml:space="preserve"> </w:t>
      </w:r>
      <w:r w:rsidR="0073314D">
        <w:rPr>
          <w:rFonts w:ascii="Times New Roman" w:hAnsi="Times New Roman"/>
          <w:i/>
          <w:sz w:val="24"/>
          <w:szCs w:val="24"/>
        </w:rPr>
        <w:t>(</w:t>
      </w:r>
      <w:r w:rsidR="0073314D" w:rsidRPr="00177EE0">
        <w:rPr>
          <w:rFonts w:ascii="Times New Roman" w:hAnsi="Times New Roman"/>
          <w:i/>
          <w:sz w:val="24"/>
          <w:szCs w:val="24"/>
        </w:rPr>
        <w:t>Ходьба, высоко поднимая ноги и обычным шагом в разных направлениях</w:t>
      </w:r>
      <w:r w:rsidR="0073314D">
        <w:rPr>
          <w:rFonts w:ascii="Times New Roman" w:hAnsi="Times New Roman"/>
          <w:i/>
          <w:sz w:val="24"/>
          <w:szCs w:val="24"/>
        </w:rPr>
        <w:t>)</w:t>
      </w:r>
    </w:p>
    <w:p w:rsidR="00126139" w:rsidRPr="00177EE0" w:rsidRDefault="00126139" w:rsidP="00177EE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177EE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126139" w:rsidRPr="00177EE0" w:rsidRDefault="00126139" w:rsidP="00177EE0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  <w:color w:val="000000" w:themeColor="text1"/>
        </w:rPr>
      </w:pPr>
      <w:r w:rsidRPr="00177EE0">
        <w:rPr>
          <w:rStyle w:val="c10"/>
          <w:b/>
          <w:i/>
          <w:iCs/>
          <w:color w:val="000000" w:themeColor="text1"/>
        </w:rPr>
        <w:t>1.Общеравивающие упражнения:</w:t>
      </w:r>
    </w:p>
    <w:p w:rsidR="00177EE0" w:rsidRPr="00177EE0" w:rsidRDefault="00126139" w:rsidP="00177E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EE0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1. </w:t>
      </w:r>
      <w:r w:rsidRPr="00177EE0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177EE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77EE0" w:rsidRPr="00177EE0">
        <w:rPr>
          <w:rFonts w:ascii="Times New Roman" w:hAnsi="Times New Roman"/>
          <w:sz w:val="24"/>
          <w:szCs w:val="24"/>
        </w:rPr>
        <w:t>«В лесу растут ма</w:t>
      </w:r>
      <w:r w:rsidR="00177EE0" w:rsidRPr="00177EE0">
        <w:rPr>
          <w:rFonts w:ascii="Times New Roman" w:hAnsi="Times New Roman"/>
          <w:sz w:val="24"/>
          <w:szCs w:val="24"/>
        </w:rPr>
        <w:softHyphen/>
        <w:t>ленькие и больш</w:t>
      </w:r>
      <w:r w:rsidR="00177EE0" w:rsidRPr="00177EE0">
        <w:rPr>
          <w:rFonts w:ascii="Times New Roman" w:hAnsi="Times New Roman"/>
          <w:sz w:val="24"/>
          <w:szCs w:val="24"/>
        </w:rPr>
        <w:t>ие деревья»</w:t>
      </w:r>
      <w:proofErr w:type="gramStart"/>
      <w:r w:rsidR="00177EE0" w:rsidRPr="00177EE0">
        <w:rPr>
          <w:rFonts w:ascii="Times New Roman" w:hAnsi="Times New Roman"/>
          <w:sz w:val="24"/>
          <w:szCs w:val="24"/>
        </w:rPr>
        <w:t>.</w:t>
      </w:r>
      <w:proofErr w:type="gramEnd"/>
      <w:r w:rsidR="00177EE0" w:rsidRPr="00177EE0">
        <w:rPr>
          <w:rFonts w:ascii="Times New Roman" w:hAnsi="Times New Roman"/>
          <w:sz w:val="24"/>
          <w:szCs w:val="24"/>
        </w:rPr>
        <w:t xml:space="preserve"> </w:t>
      </w:r>
      <w:r w:rsidR="00177EE0">
        <w:rPr>
          <w:rFonts w:ascii="Times New Roman" w:hAnsi="Times New Roman"/>
          <w:sz w:val="24"/>
          <w:szCs w:val="24"/>
        </w:rPr>
        <w:t>С</w:t>
      </w:r>
      <w:r w:rsidR="00177EE0" w:rsidRPr="00177EE0">
        <w:rPr>
          <w:rFonts w:ascii="Times New Roman" w:hAnsi="Times New Roman"/>
          <w:sz w:val="24"/>
          <w:szCs w:val="24"/>
        </w:rPr>
        <w:t>тоя, руки внизу. Присесть, обхватить руками колени, вы</w:t>
      </w:r>
      <w:r w:rsidR="00177EE0">
        <w:rPr>
          <w:rFonts w:ascii="Times New Roman" w:hAnsi="Times New Roman"/>
          <w:sz w:val="24"/>
          <w:szCs w:val="24"/>
        </w:rPr>
        <w:t>прямиться, поднять руки вверх</w:t>
      </w:r>
      <w:proofErr w:type="gramStart"/>
      <w:r w:rsidR="00177EE0">
        <w:rPr>
          <w:rFonts w:ascii="Times New Roman" w:hAnsi="Times New Roman"/>
          <w:sz w:val="24"/>
          <w:szCs w:val="24"/>
        </w:rPr>
        <w:t>.</w:t>
      </w:r>
      <w:proofErr w:type="gramEnd"/>
      <w:r w:rsidR="00177EE0">
        <w:rPr>
          <w:rFonts w:ascii="Times New Roman" w:hAnsi="Times New Roman"/>
          <w:sz w:val="24"/>
          <w:szCs w:val="24"/>
        </w:rPr>
        <w:t xml:space="preserve"> Повторить 3-4 раза.</w:t>
      </w:r>
    </w:p>
    <w:p w:rsidR="00177EE0" w:rsidRDefault="00126139" w:rsidP="00177E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EE0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2. </w:t>
      </w:r>
      <w:r w:rsidRPr="00177EE0">
        <w:rPr>
          <w:rStyle w:val="0pt"/>
          <w:rFonts w:eastAsia="Calibri"/>
          <w:color w:val="000000" w:themeColor="text1"/>
          <w:sz w:val="24"/>
          <w:szCs w:val="24"/>
        </w:rPr>
        <w:t>И</w:t>
      </w:r>
      <w:r w:rsidRPr="00177EE0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177EE0">
        <w:rPr>
          <w:rStyle w:val="0pt"/>
          <w:rFonts w:eastAsia="Calibri"/>
          <w:color w:val="000000" w:themeColor="text1"/>
          <w:sz w:val="24"/>
          <w:szCs w:val="24"/>
        </w:rPr>
        <w:t xml:space="preserve"> п.:</w:t>
      </w:r>
      <w:r w:rsidRPr="00177EE0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77EE0" w:rsidRPr="00177EE0">
        <w:rPr>
          <w:rFonts w:ascii="Times New Roman" w:hAnsi="Times New Roman"/>
          <w:sz w:val="24"/>
          <w:szCs w:val="24"/>
        </w:rPr>
        <w:t>«</w:t>
      </w:r>
      <w:r w:rsidR="00177EE0" w:rsidRPr="00177EE0">
        <w:rPr>
          <w:rFonts w:ascii="Times New Roman" w:hAnsi="Times New Roman"/>
          <w:sz w:val="24"/>
          <w:szCs w:val="24"/>
        </w:rPr>
        <w:t>Колка дров»</w:t>
      </w:r>
      <w:proofErr w:type="gramStart"/>
      <w:r w:rsidR="00177EE0" w:rsidRPr="00177EE0">
        <w:rPr>
          <w:rFonts w:ascii="Times New Roman" w:hAnsi="Times New Roman"/>
          <w:sz w:val="24"/>
          <w:szCs w:val="24"/>
        </w:rPr>
        <w:t>.</w:t>
      </w:r>
      <w:proofErr w:type="gramEnd"/>
      <w:r w:rsidR="00177EE0" w:rsidRPr="00177EE0">
        <w:rPr>
          <w:rFonts w:ascii="Times New Roman" w:hAnsi="Times New Roman"/>
          <w:sz w:val="24"/>
          <w:szCs w:val="24"/>
        </w:rPr>
        <w:t xml:space="preserve"> </w:t>
      </w:r>
      <w:r w:rsidR="00177EE0">
        <w:rPr>
          <w:rFonts w:ascii="Times New Roman" w:hAnsi="Times New Roman"/>
          <w:sz w:val="24"/>
          <w:szCs w:val="24"/>
        </w:rPr>
        <w:t>С</w:t>
      </w:r>
      <w:r w:rsidR="00177EE0" w:rsidRPr="00177EE0">
        <w:rPr>
          <w:rFonts w:ascii="Times New Roman" w:hAnsi="Times New Roman"/>
          <w:sz w:val="24"/>
          <w:szCs w:val="24"/>
        </w:rPr>
        <w:t>тоя, ноги на ширине плеч, руки внизу, соединены в замок. Поднять руки вверх, быстро наклониться вперед, опус</w:t>
      </w:r>
      <w:r w:rsidR="00177EE0" w:rsidRPr="00177EE0">
        <w:rPr>
          <w:rFonts w:ascii="Times New Roman" w:hAnsi="Times New Roman"/>
          <w:sz w:val="24"/>
          <w:szCs w:val="24"/>
        </w:rPr>
        <w:softHyphen/>
        <w:t>тить руки между</w:t>
      </w:r>
      <w:r w:rsidR="00177EE0">
        <w:rPr>
          <w:rFonts w:ascii="Times New Roman" w:hAnsi="Times New Roman"/>
          <w:sz w:val="24"/>
          <w:szCs w:val="24"/>
        </w:rPr>
        <w:t xml:space="preserve"> коленями и быстро выпрямиться. Повторить 3-4 раза.</w:t>
      </w:r>
    </w:p>
    <w:p w:rsidR="0073314D" w:rsidRPr="00177EE0" w:rsidRDefault="0073314D" w:rsidP="00177E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Ребята, а кто мне скажет, дрова живые или неживые? (неживые)</w:t>
      </w:r>
    </w:p>
    <w:p w:rsidR="0073314D" w:rsidRPr="0073314D" w:rsidRDefault="0073314D" w:rsidP="0073314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177EE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дрова - отын</w:t>
      </w:r>
    </w:p>
    <w:p w:rsidR="00177EE0" w:rsidRPr="00177EE0" w:rsidRDefault="00126139" w:rsidP="00177E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EE0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3. </w:t>
      </w:r>
      <w:r w:rsidRPr="00177EE0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177EE0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177EE0" w:rsidRPr="00177EE0">
        <w:rPr>
          <w:rFonts w:ascii="Times New Roman" w:hAnsi="Times New Roman"/>
          <w:sz w:val="24"/>
          <w:szCs w:val="24"/>
        </w:rPr>
        <w:t>«Медвежата играют»</w:t>
      </w:r>
      <w:proofErr w:type="gramStart"/>
      <w:r w:rsidR="00177EE0">
        <w:rPr>
          <w:rFonts w:ascii="Times New Roman" w:hAnsi="Times New Roman"/>
          <w:sz w:val="24"/>
          <w:szCs w:val="24"/>
        </w:rPr>
        <w:t>.</w:t>
      </w:r>
      <w:proofErr w:type="gramEnd"/>
      <w:r w:rsidR="00177EE0">
        <w:rPr>
          <w:rFonts w:ascii="Times New Roman" w:hAnsi="Times New Roman"/>
          <w:sz w:val="24"/>
          <w:szCs w:val="24"/>
        </w:rPr>
        <w:t xml:space="preserve"> Л</w:t>
      </w:r>
      <w:r w:rsidR="00177EE0" w:rsidRPr="00177EE0">
        <w:rPr>
          <w:rFonts w:ascii="Times New Roman" w:hAnsi="Times New Roman"/>
          <w:sz w:val="24"/>
          <w:szCs w:val="24"/>
        </w:rPr>
        <w:t>ежа на спине, руки вдоль туловища. Поднять со</w:t>
      </w:r>
      <w:r w:rsidR="00177EE0" w:rsidRPr="00177EE0">
        <w:rPr>
          <w:rFonts w:ascii="Times New Roman" w:hAnsi="Times New Roman"/>
          <w:sz w:val="24"/>
          <w:szCs w:val="24"/>
        </w:rPr>
        <w:softHyphen/>
        <w:t>гнутые ноги, подтянуть их к туловищу, обхвати</w:t>
      </w:r>
      <w:r w:rsidR="00177EE0">
        <w:rPr>
          <w:rFonts w:ascii="Times New Roman" w:hAnsi="Times New Roman"/>
          <w:sz w:val="24"/>
          <w:szCs w:val="24"/>
        </w:rPr>
        <w:t>ть руками ко</w:t>
      </w:r>
      <w:r w:rsidR="00177EE0">
        <w:rPr>
          <w:rFonts w:ascii="Times New Roman" w:hAnsi="Times New Roman"/>
          <w:sz w:val="24"/>
          <w:szCs w:val="24"/>
        </w:rPr>
        <w:softHyphen/>
        <w:t xml:space="preserve">лени, </w:t>
      </w:r>
      <w:r w:rsidR="00177EE0" w:rsidRPr="00177EE0">
        <w:rPr>
          <w:rFonts w:ascii="Times New Roman" w:hAnsi="Times New Roman"/>
          <w:sz w:val="24"/>
          <w:szCs w:val="24"/>
        </w:rPr>
        <w:t>вернуться в исходно</w:t>
      </w:r>
      <w:r w:rsidR="00177EE0">
        <w:rPr>
          <w:rFonts w:ascii="Times New Roman" w:hAnsi="Times New Roman"/>
          <w:sz w:val="24"/>
          <w:szCs w:val="24"/>
        </w:rPr>
        <w:t>е положение. Повторить 3-4</w:t>
      </w:r>
      <w:r w:rsidR="00177EE0" w:rsidRPr="00177EE0">
        <w:rPr>
          <w:rFonts w:ascii="Times New Roman" w:hAnsi="Times New Roman"/>
          <w:sz w:val="24"/>
          <w:szCs w:val="24"/>
        </w:rPr>
        <w:t xml:space="preserve"> раз</w:t>
      </w:r>
      <w:r w:rsidR="00177EE0">
        <w:rPr>
          <w:rFonts w:ascii="Times New Roman" w:hAnsi="Times New Roman"/>
          <w:sz w:val="24"/>
          <w:szCs w:val="24"/>
        </w:rPr>
        <w:t>а</w:t>
      </w:r>
      <w:r w:rsidR="00177EE0" w:rsidRPr="00177EE0">
        <w:rPr>
          <w:rFonts w:ascii="Times New Roman" w:hAnsi="Times New Roman"/>
          <w:sz w:val="24"/>
          <w:szCs w:val="24"/>
        </w:rPr>
        <w:t>.</w:t>
      </w:r>
    </w:p>
    <w:p w:rsidR="0073314D" w:rsidRPr="00177EE0" w:rsidRDefault="0073314D" w:rsidP="007331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А медведь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живой или неживой</w:t>
      </w:r>
      <w:r>
        <w:rPr>
          <w:rFonts w:ascii="Times New Roman" w:hAnsi="Times New Roman"/>
          <w:sz w:val="24"/>
          <w:szCs w:val="24"/>
        </w:rPr>
        <w:t>? (</w:t>
      </w:r>
      <w:r>
        <w:rPr>
          <w:rFonts w:ascii="Times New Roman" w:hAnsi="Times New Roman"/>
          <w:sz w:val="24"/>
          <w:szCs w:val="24"/>
        </w:rPr>
        <w:t>живой</w:t>
      </w:r>
      <w:r>
        <w:rPr>
          <w:rFonts w:ascii="Times New Roman" w:hAnsi="Times New Roman"/>
          <w:sz w:val="24"/>
          <w:szCs w:val="24"/>
        </w:rPr>
        <w:t>)</w:t>
      </w:r>
    </w:p>
    <w:p w:rsidR="0073314D" w:rsidRPr="0073314D" w:rsidRDefault="0073314D" w:rsidP="0073314D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177EE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медведь - аю</w:t>
      </w:r>
    </w:p>
    <w:p w:rsidR="00177EE0" w:rsidRPr="00177EE0" w:rsidRDefault="00126139" w:rsidP="00177EE0">
      <w:pPr>
        <w:spacing w:after="0" w:line="240" w:lineRule="auto"/>
        <w:jc w:val="both"/>
        <w:rPr>
          <w:rStyle w:val="c10"/>
          <w:rFonts w:ascii="Times New Roman" w:hAnsi="Times New Roman"/>
          <w:sz w:val="24"/>
          <w:szCs w:val="24"/>
        </w:rPr>
      </w:pPr>
      <w:r w:rsidRPr="00177EE0">
        <w:rPr>
          <w:rFonts w:ascii="Times New Roman" w:hAnsi="Times New Roman"/>
          <w:i/>
          <w:color w:val="000000" w:themeColor="text1"/>
          <w:sz w:val="24"/>
          <w:szCs w:val="24"/>
        </w:rPr>
        <w:t>4</w:t>
      </w:r>
      <w:r w:rsidRPr="00177EE0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177EE0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="00177EE0" w:rsidRPr="00177EE0">
        <w:rPr>
          <w:rFonts w:ascii="Times New Roman" w:hAnsi="Times New Roman"/>
          <w:sz w:val="24"/>
          <w:szCs w:val="24"/>
        </w:rPr>
        <w:t xml:space="preserve"> «Зайки прыгают»</w:t>
      </w:r>
      <w:r w:rsidR="00177EE0">
        <w:rPr>
          <w:rFonts w:ascii="Times New Roman" w:hAnsi="Times New Roman"/>
          <w:sz w:val="24"/>
          <w:szCs w:val="24"/>
        </w:rPr>
        <w:t>.</w:t>
      </w:r>
      <w:r w:rsidR="00177EE0" w:rsidRPr="00177EE0">
        <w:rPr>
          <w:rFonts w:ascii="Times New Roman" w:hAnsi="Times New Roman"/>
          <w:sz w:val="24"/>
          <w:szCs w:val="24"/>
        </w:rPr>
        <w:t xml:space="preserve"> Поскоки на месте на двух</w:t>
      </w:r>
      <w:r w:rsidR="00177EE0">
        <w:rPr>
          <w:rFonts w:ascii="Times New Roman" w:hAnsi="Times New Roman"/>
          <w:sz w:val="24"/>
          <w:szCs w:val="24"/>
        </w:rPr>
        <w:t xml:space="preserve"> ногах, руки держать свобод</w:t>
      </w:r>
      <w:r w:rsidR="00177EE0">
        <w:rPr>
          <w:rFonts w:ascii="Times New Roman" w:hAnsi="Times New Roman"/>
          <w:sz w:val="24"/>
          <w:szCs w:val="24"/>
        </w:rPr>
        <w:softHyphen/>
        <w:t xml:space="preserve">но </w:t>
      </w:r>
      <w:r w:rsidR="00177EE0" w:rsidRPr="00177EE0">
        <w:rPr>
          <w:rFonts w:ascii="Times New Roman" w:hAnsi="Times New Roman"/>
          <w:sz w:val="24"/>
          <w:szCs w:val="24"/>
        </w:rPr>
        <w:t>(15—20</w:t>
      </w:r>
      <w:r w:rsidR="00177EE0" w:rsidRPr="00177EE0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 xml:space="preserve"> сек).</w:t>
      </w:r>
      <w:r w:rsidR="00177EE0" w:rsidRPr="00177EE0">
        <w:rPr>
          <w:rFonts w:ascii="Times New Roman" w:hAnsi="Times New Roman"/>
          <w:sz w:val="24"/>
          <w:szCs w:val="24"/>
        </w:rPr>
        <w:t xml:space="preserve"> Ходьба друг за другом — «Идем домой».</w:t>
      </w:r>
      <w:r w:rsidRPr="00177EE0">
        <w:rPr>
          <w:rStyle w:val="0pt"/>
          <w:rFonts w:eastAsia="Calibri"/>
          <w:color w:val="000000" w:themeColor="text1"/>
          <w:sz w:val="24"/>
          <w:szCs w:val="24"/>
        </w:rPr>
        <w:t xml:space="preserve"> </w:t>
      </w:r>
    </w:p>
    <w:p w:rsidR="00126139" w:rsidRPr="00177EE0" w:rsidRDefault="00126139" w:rsidP="00177EE0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177EE0">
        <w:rPr>
          <w:rStyle w:val="c0"/>
          <w:b/>
          <w:i/>
          <w:color w:val="000000" w:themeColor="text1"/>
        </w:rPr>
        <w:t>2. Основные виды движений:</w:t>
      </w:r>
    </w:p>
    <w:p w:rsidR="00177EE0" w:rsidRPr="00177EE0" w:rsidRDefault="00126139" w:rsidP="00177E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EE0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="00177EE0" w:rsidRPr="00177EE0">
        <w:rPr>
          <w:rFonts w:ascii="Times New Roman" w:hAnsi="Times New Roman"/>
          <w:sz w:val="24"/>
          <w:szCs w:val="24"/>
        </w:rPr>
        <w:t>Обучение ходьбе в разных направлениях. Прыжок в длину с места на двух ногах.</w:t>
      </w:r>
    </w:p>
    <w:p w:rsidR="00177EE0" w:rsidRPr="00177EE0" w:rsidRDefault="00126139" w:rsidP="00177E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7EE0"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="00177EE0" w:rsidRPr="00177EE0">
        <w:rPr>
          <w:rFonts w:ascii="Times New Roman" w:hAnsi="Times New Roman"/>
          <w:sz w:val="24"/>
          <w:szCs w:val="24"/>
        </w:rPr>
        <w:t xml:space="preserve">Влезание на скамейку высотой </w:t>
      </w:r>
      <w:smartTag w:uri="urn:schemas-microsoft-com:office:smarttags" w:element="metricconverter">
        <w:smartTagPr>
          <w:attr w:name="ProductID" w:val="28 см"/>
        </w:smartTagPr>
        <w:r w:rsidR="00177EE0" w:rsidRPr="00177EE0">
          <w:rPr>
            <w:rFonts w:ascii="Times New Roman" w:hAnsi="Times New Roman"/>
            <w:sz w:val="24"/>
            <w:szCs w:val="24"/>
          </w:rPr>
          <w:t>28 см</w:t>
        </w:r>
      </w:smartTag>
      <w:r w:rsidR="00177EE0" w:rsidRPr="00177EE0">
        <w:rPr>
          <w:rFonts w:ascii="Times New Roman" w:hAnsi="Times New Roman"/>
          <w:sz w:val="24"/>
          <w:szCs w:val="24"/>
        </w:rPr>
        <w:t xml:space="preserve">. (постоять на ней, держа руки в стороны, подняться на носки и снова опуститься на всю стопу). </w:t>
      </w:r>
    </w:p>
    <w:p w:rsidR="00126139" w:rsidRPr="005A7660" w:rsidRDefault="00126139" w:rsidP="0012613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5A766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126139" w:rsidRPr="005A7660" w:rsidRDefault="00126139" w:rsidP="0012613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5A7660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Делают дыхательную гимнастику.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</w:t>
      </w:r>
    </w:p>
    <w:p w:rsidR="00A6245E" w:rsidRPr="0073314D" w:rsidRDefault="00126139" w:rsidP="0073314D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5A766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П/и: «</w:t>
      </w:r>
      <w:r w:rsidR="00177EE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Птички на веточках</w:t>
      </w:r>
      <w:r w:rsidRPr="005A766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  <w:bookmarkStart w:id="0" w:name="_GoBack"/>
      <w:bookmarkEnd w:id="0"/>
    </w:p>
    <w:sectPr w:rsidR="00A6245E" w:rsidRPr="0073314D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371D"/>
    <w:rsid w:val="00126139"/>
    <w:rsid w:val="00177EE0"/>
    <w:rsid w:val="004A371D"/>
    <w:rsid w:val="0073314D"/>
    <w:rsid w:val="00861960"/>
    <w:rsid w:val="00A6245E"/>
    <w:rsid w:val="00D0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1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126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126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26139"/>
  </w:style>
  <w:style w:type="character" w:customStyle="1" w:styleId="c10">
    <w:name w:val="c10"/>
    <w:basedOn w:val="a0"/>
    <w:rsid w:val="00126139"/>
  </w:style>
  <w:style w:type="character" w:customStyle="1" w:styleId="0pt">
    <w:name w:val="Основной текст + Курсив;Интервал 0 pt"/>
    <w:rsid w:val="00126139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12613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1261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3</cp:revision>
  <dcterms:created xsi:type="dcterms:W3CDTF">2019-02-26T10:09:00Z</dcterms:created>
  <dcterms:modified xsi:type="dcterms:W3CDTF">2019-02-27T14:45:00Z</dcterms:modified>
</cp:coreProperties>
</file>