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C4" w:rsidRPr="00C74972" w:rsidRDefault="00ED2B09" w:rsidP="00ED2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</w:pPr>
      <w:r w:rsidRPr="00C7497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  <w:t>Күні:</w:t>
      </w:r>
      <w:r w:rsidR="00DA2CD7" w:rsidRPr="00C7497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  <w:t xml:space="preserve"> </w:t>
      </w:r>
    </w:p>
    <w:p w:rsidR="00ED2B09" w:rsidRPr="00C74972" w:rsidRDefault="00ED2B09" w:rsidP="00ED2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val="kk-KZ"/>
        </w:rPr>
      </w:pPr>
      <w:r w:rsidRPr="00C7497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  <w:t xml:space="preserve">Сыныбы: </w:t>
      </w:r>
      <w:r w:rsidRPr="00C7497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val="kk-KZ"/>
        </w:rPr>
        <w:t>5</w:t>
      </w:r>
      <w:r w:rsidR="00DA2CD7" w:rsidRPr="00C7497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val="kk-KZ"/>
        </w:rPr>
        <w:t xml:space="preserve"> </w:t>
      </w:r>
      <w:r w:rsidR="00894D6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val="kk-KZ"/>
        </w:rPr>
        <w:t>а, б, в, г</w:t>
      </w:r>
      <w:bookmarkStart w:id="0" w:name="_GoBack"/>
      <w:bookmarkEnd w:id="0"/>
    </w:p>
    <w:p w:rsidR="00ED2B09" w:rsidRPr="00C74972" w:rsidRDefault="00ED2B09" w:rsidP="00ED2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</w:pPr>
      <w:r w:rsidRPr="00C7497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  <w:t>Пәні:</w:t>
      </w:r>
      <w:r w:rsidR="00DA2CD7" w:rsidRPr="00C7497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bdr w:val="none" w:sz="0" w:space="0" w:color="auto" w:frame="1"/>
          <w:lang w:val="kk-KZ"/>
        </w:rPr>
        <w:t xml:space="preserve"> </w:t>
      </w:r>
      <w:r w:rsidRPr="00C7497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val="kk-KZ"/>
        </w:rPr>
        <w:t>Информатика</w:t>
      </w:r>
    </w:p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749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Сабақтың тақырыбы: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2CD7"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 Техника қауіпсізжік ережелерін сақтау және жұмыс орнын ұйымдастыру</w:t>
      </w:r>
    </w:p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Сабақтың мақсаты:</w:t>
      </w:r>
      <w:r w:rsidRPr="00C7497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7497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Білімділік:</w:t>
      </w:r>
      <w:r w:rsidRPr="00C7497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="00DA2CD7" w:rsidRPr="00C7497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Оқушыларға есептеуiш техника кабинетiндегi қауiпсiздiк ережесi</w:t>
      </w:r>
      <w:r w:rsidR="00DA2CD7" w:rsidRPr="00C7497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 xml:space="preserve">жайлы түсінік беру және </w:t>
      </w:r>
      <w:r w:rsidR="00DA2CD7" w:rsidRPr="00C74972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kk-KZ"/>
        </w:rPr>
        <w:t>көзге, басқа арналған жаттығулармен, төтенше жағдайдағы іс-әрекет ережелерімен </w:t>
      </w:r>
      <w:r w:rsidR="00DA2CD7" w:rsidRPr="00C74972">
        <w:rPr>
          <w:rStyle w:val="apple-converted-space"/>
          <w:rFonts w:ascii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kk-KZ"/>
        </w:rPr>
        <w:t> </w:t>
      </w:r>
      <w:r w:rsidR="00DA2CD7" w:rsidRPr="00C74972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bdr w:val="none" w:sz="0" w:space="0" w:color="auto" w:frame="1"/>
          <w:lang w:val="kk-KZ"/>
        </w:rPr>
        <w:t>таныстыру</w:t>
      </w:r>
    </w:p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7497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Дамытушылық:  </w:t>
      </w:r>
      <w:r w:rsidRPr="00C7497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Оқушыларға берілген тапсырмаларды дұрыс орындай білуге дағыдыландру, логикалық ойлау қабiлетiн, компьютерде жұмыс iстей бiлу шеберлiгiн дамыту</w:t>
      </w:r>
    </w:p>
    <w:p w:rsidR="00ED2B09" w:rsidRPr="00C74972" w:rsidRDefault="00ED2B09" w:rsidP="00ED2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Тәрбиелілік:</w:t>
      </w:r>
      <w:r w:rsidRPr="00C7497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C749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Оқушыларды өз ісіне деген жауапкершілікке баулу, тәрбиелікке, ұқыптылыққа, тиянақтылыққа үйрету.</w:t>
      </w:r>
      <w:r w:rsidRPr="00C7497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749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Қазақ халқының танымал ақындарының өмірлерін, шығармаларын оқу.</w:t>
      </w:r>
      <w:r w:rsidRPr="00C7497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</w:p>
    <w:p w:rsidR="00ED2B09" w:rsidRPr="00C74972" w:rsidRDefault="00ED2B09" w:rsidP="00ED2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типі: 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Жаңа сабақ</w:t>
      </w:r>
    </w:p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sz w:val="24"/>
          <w:szCs w:val="24"/>
          <w:lang w:val="kk-KZ"/>
        </w:rPr>
        <w:t>Әдіс-тәсілдері:</w:t>
      </w:r>
      <w:r w:rsidR="00C74972"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 Түсіндірмелі-иллюстративті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, сұрақ-жауап, көрнекілік, практикалық</w:t>
      </w:r>
    </w:p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74972">
        <w:rPr>
          <w:rFonts w:ascii="Times New Roman" w:hAnsi="Times New Roman" w:cs="Times New Roman"/>
          <w:b/>
          <w:sz w:val="24"/>
          <w:szCs w:val="24"/>
          <w:lang w:val="kk-KZ"/>
        </w:rPr>
        <w:t>Сабақтың көрнекiлiктерi: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49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компью</w:t>
      </w:r>
      <w:r w:rsidR="00C74972" w:rsidRPr="00C749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тер, слайдтар, суреттер, оқулық, карточкалар</w:t>
      </w:r>
      <w:r w:rsidRPr="00C749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:rsidR="00ED2B09" w:rsidRPr="00C74972" w:rsidRDefault="00ED2B09" w:rsidP="00C74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sz w:val="24"/>
          <w:szCs w:val="24"/>
          <w:lang w:val="kk-KZ"/>
        </w:rPr>
        <w:t>Стратегиялар: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4972" w:rsidRPr="00C74972">
        <w:rPr>
          <w:rFonts w:ascii="Times New Roman" w:hAnsi="Times New Roman" w:cs="Times New Roman"/>
          <w:sz w:val="24"/>
          <w:szCs w:val="24"/>
          <w:lang w:val="kk-KZ"/>
        </w:rPr>
        <w:t xml:space="preserve">«Тілекті тізбек», «Мен ұқсаспын, өйткені», 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74972" w:rsidRPr="00C74972">
        <w:rPr>
          <w:rFonts w:ascii="Times New Roman" w:hAnsi="Times New Roman" w:cs="Times New Roman"/>
          <w:sz w:val="24"/>
          <w:szCs w:val="24"/>
          <w:lang w:val="kk-KZ"/>
        </w:rPr>
        <w:t>Қар кесегі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», «</w:t>
      </w:r>
      <w:r w:rsidR="00C74972" w:rsidRPr="00C74972">
        <w:rPr>
          <w:rFonts w:ascii="Times New Roman" w:hAnsi="Times New Roman" w:cs="Times New Roman"/>
          <w:sz w:val="24"/>
          <w:szCs w:val="24"/>
          <w:lang w:val="kk-KZ"/>
        </w:rPr>
        <w:t>Ақылдың алты қалпағы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», «</w:t>
      </w:r>
      <w:r w:rsidR="00C74972" w:rsidRPr="00C74972">
        <w:rPr>
          <w:rFonts w:ascii="Times New Roman" w:hAnsi="Times New Roman" w:cs="Times New Roman"/>
          <w:sz w:val="24"/>
          <w:szCs w:val="24"/>
          <w:lang w:val="kk-KZ"/>
        </w:rPr>
        <w:t>Бір сөзбен</w:t>
      </w:r>
      <w:r w:rsidRPr="00C74972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ED2B09" w:rsidRPr="00C74972" w:rsidRDefault="00ED2B09" w:rsidP="00C74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972">
        <w:rPr>
          <w:rFonts w:ascii="Times New Roman" w:hAnsi="Times New Roman" w:cs="Times New Roman"/>
          <w:b/>
          <w:sz w:val="24"/>
          <w:szCs w:val="24"/>
          <w:lang w:val="kk-KZ"/>
        </w:rPr>
        <w:t>Сабақтың өту барысы:</w:t>
      </w:r>
    </w:p>
    <w:tbl>
      <w:tblPr>
        <w:tblStyle w:val="a4"/>
        <w:tblpPr w:leftFromText="180" w:rightFromText="180" w:vertAnchor="text" w:tblpX="108" w:tblpY="1"/>
        <w:tblOverlap w:val="never"/>
        <w:tblW w:w="15953" w:type="dxa"/>
        <w:tblLayout w:type="fixed"/>
        <w:tblLook w:val="04A0" w:firstRow="1" w:lastRow="0" w:firstColumn="1" w:lastColumn="0" w:noHBand="0" w:noVBand="1"/>
      </w:tblPr>
      <w:tblGrid>
        <w:gridCol w:w="2376"/>
        <w:gridCol w:w="1877"/>
        <w:gridCol w:w="1417"/>
        <w:gridCol w:w="6521"/>
        <w:gridCol w:w="3762"/>
      </w:tblGrid>
      <w:tr w:rsidR="00ED2B09" w:rsidRPr="00C74972" w:rsidTr="00ED2B09">
        <w:trPr>
          <w:trHeight w:val="744"/>
        </w:trPr>
        <w:tc>
          <w:tcPr>
            <w:tcW w:w="2376" w:type="dxa"/>
          </w:tcPr>
          <w:p w:rsidR="00ED2B09" w:rsidRPr="00C74972" w:rsidRDefault="00ED2B09" w:rsidP="00ED2B09">
            <w:pPr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74972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</w:t>
            </w:r>
            <w:proofErr w:type="spellEnd"/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74972">
              <w:rPr>
                <w:rFonts w:ascii="Times New Roman" w:hAnsi="Times New Roman" w:cs="Times New Roman"/>
                <w:b/>
                <w:sz w:val="24"/>
                <w:szCs w:val="24"/>
              </w:rPr>
              <w:t>кезеңдері</w:t>
            </w:r>
            <w:proofErr w:type="spellEnd"/>
          </w:p>
        </w:tc>
        <w:tc>
          <w:tcPr>
            <w:tcW w:w="1877" w:type="dxa"/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Кезең мақсаты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6521" w:type="dxa"/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</w:t>
            </w:r>
          </w:p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 - әрекеті</w:t>
            </w:r>
          </w:p>
        </w:tc>
        <w:tc>
          <w:tcPr>
            <w:tcW w:w="3762" w:type="dxa"/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</w:t>
            </w:r>
          </w:p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 - әрекеті</w:t>
            </w:r>
          </w:p>
        </w:tc>
      </w:tr>
      <w:tr w:rsidR="00ED2B09" w:rsidRPr="00894D69" w:rsidTr="00ED2B09">
        <w:trPr>
          <w:trHeight w:val="70"/>
        </w:trPr>
        <w:tc>
          <w:tcPr>
            <w:tcW w:w="2376" w:type="dxa"/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1877" w:type="dxa"/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сабаққа дайындығын тексеру</w:t>
            </w:r>
          </w:p>
        </w:tc>
        <w:tc>
          <w:tcPr>
            <w:tcW w:w="1417" w:type="dxa"/>
          </w:tcPr>
          <w:p w:rsidR="00ED2B09" w:rsidRPr="00C74972" w:rsidRDefault="00DA2CD7" w:rsidP="00ED2B09">
            <w:pPr>
              <w:pStyle w:val="a3"/>
              <w:numPr>
                <w:ilvl w:val="0"/>
                <w:numId w:val="6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521" w:type="dxa"/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Салеметсіңдер ме оқушылар,. 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Оқушылардың сабаққа дайындығын тексеру;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Партаның үсіне сабаққа қажетті заттарды ғана қалдыру;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Сабақты бастамас бұрын сыныпта жоқ оқушыларды түгендеу;</w:t>
            </w:r>
          </w:p>
        </w:tc>
        <w:tc>
          <w:tcPr>
            <w:tcW w:w="3762" w:type="dxa"/>
          </w:tcPr>
          <w:p w:rsidR="00ED2B09" w:rsidRPr="00C74972" w:rsidRDefault="00ED2B09" w:rsidP="00ED2B09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мұғаліммен амандасады.</w:t>
            </w:r>
          </w:p>
          <w:p w:rsidR="00ED2B09" w:rsidRPr="00C74972" w:rsidRDefault="00ED2B09" w:rsidP="00ED2B09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Кезекші оқушы сабақта жоқ оқушыларды түгендейді;</w:t>
            </w:r>
          </w:p>
        </w:tc>
      </w:tr>
      <w:tr w:rsidR="00ED2B09" w:rsidRPr="00894D69" w:rsidTr="00C74972">
        <w:trPr>
          <w:trHeight w:val="959"/>
        </w:trPr>
        <w:tc>
          <w:tcPr>
            <w:tcW w:w="2376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дайындық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деген қызығушы-лықтарын ояту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B09" w:rsidRPr="00C74972" w:rsidRDefault="00DA2CD7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pStyle w:val="a3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«Тілекті тізбек» «Мен ұқсаспын, өйткені»</w:t>
            </w:r>
          </w:p>
          <w:p w:rsidR="00ED2B09" w:rsidRPr="00C74972" w:rsidRDefault="00ED2B09" w:rsidP="00ED2B09">
            <w:pPr>
              <w:pStyle w:val="a3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бір-бірлеріне тілектерін айтып өтеді.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кезек- кезек тілек айтып шығады.</w:t>
            </w:r>
          </w:p>
        </w:tc>
      </w:tr>
      <w:tr w:rsidR="00ED2B09" w:rsidRPr="00894D69" w:rsidTr="00ED2B09">
        <w:trPr>
          <w:trHeight w:val="700"/>
        </w:trPr>
        <w:tc>
          <w:tcPr>
            <w:tcW w:w="2376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білімді меңгерту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4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Оқушыларға бүгінгі сабақтың тақырыбын түсіндіріп,сабақты бастау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B09" w:rsidRPr="00C74972" w:rsidRDefault="00DA2CD7" w:rsidP="00DA2C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 түсінігі қауіпсіз жұмыспен тығыз байланысты. Ата-аналарың сендерге компьютер алдында отыруға болмайтынын үнемі айтып отыратын шығар.</w:t>
            </w:r>
          </w:p>
          <w:p w:rsidR="00ED2B09" w:rsidRPr="00C74972" w:rsidRDefault="00ED2B09" w:rsidP="00ED2B0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Қалай ойлайсыңдар компьютер алдында неге көп отыруға болмайды?</w:t>
            </w:r>
          </w:p>
          <w:p w:rsidR="00ED2B09" w:rsidRPr="00C74972" w:rsidRDefault="00ED2B09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Компьютермен жұмыс істеу ең алдымен көзге күш түсіреді. Компьютерлік программалармен айналысқанда сендер жұм</w:t>
            </w:r>
            <w:r w:rsidR="00D1578F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ыстың қызығына түсіп кетесіп көп уақыт отырып қаласыңдар, ал бұл көздің көру қабілетінің нашарлауының бір себебі болып табылады.</w:t>
            </w:r>
          </w:p>
          <w:p w:rsidR="00D1578F" w:rsidRPr="00C74972" w:rsidRDefault="00D1578F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Көздеріңді шаршатпаудың қандай  жолы бар? Ол үшін мынадай талаптарды орындауымыз керек:</w:t>
            </w:r>
          </w:p>
          <w:p w:rsidR="00D1578F" w:rsidRPr="00C74972" w:rsidRDefault="00D1578F" w:rsidP="00D1578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Мониторға дейінгі арақашықтық 55-65 см-ден кем </w:t>
            </w: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болмауы керек (созылған қолдың ұзындығындай)</w:t>
            </w:r>
          </w:p>
          <w:p w:rsidR="00D1578F" w:rsidRPr="00C74972" w:rsidRDefault="00D1578F" w:rsidP="00D1578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 алдындағы жұмыс 25 минуттан аспауы керек.</w:t>
            </w:r>
          </w:p>
          <w:p w:rsidR="00D1578F" w:rsidRPr="00C74972" w:rsidRDefault="00D1578F" w:rsidP="00D1578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Жиі-жиі көз, мойын, арқа үшін арнайы белгіленген жаттығулар жасап отыру керек.</w:t>
            </w:r>
          </w:p>
          <w:p w:rsidR="00D1578F" w:rsidRPr="00C74972" w:rsidRDefault="00D1578F" w:rsidP="00D1578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Экранның ортасына қарау керек</w:t>
            </w:r>
          </w:p>
          <w:p w:rsidR="00D1578F" w:rsidRPr="00C74972" w:rsidRDefault="00D1578F" w:rsidP="00D1578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істеу үшңн дәрігер көзілдірік киюге кеңес бергенде оқушылар компьютер алдында міндетті түрде көзілдірік киіп отырулары керек.</w:t>
            </w:r>
          </w:p>
          <w:p w:rsidR="00D1578F" w:rsidRPr="00C74972" w:rsidRDefault="00D1578F" w:rsidP="00D1578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578F" w:rsidRPr="00C74972" w:rsidRDefault="00D1578F" w:rsidP="00D157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Төменде келтірілген көзге арналған гимнастиканы компьютермен жұмыс істеген әрбір 10-15 минут сайын орындап отыру керек. Гимнастика кезінде көздеріңді демалдырасыңдар.</w:t>
            </w:r>
          </w:p>
          <w:p w:rsidR="00151230" w:rsidRPr="00C74972" w:rsidRDefault="00151230" w:rsidP="0015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Көзге арналған гимнастика</w:t>
            </w:r>
          </w:p>
          <w:p w:rsidR="00151230" w:rsidRPr="00C74972" w:rsidRDefault="00151230" w:rsidP="00D157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тұрып немесе отырып, экраннан теріс қарап</w:t>
            </w:r>
            <w:r w:rsidR="003100D8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ритмді тыныс алып, көз қозғалысының амплитудасы неғұрлым үлкен етңп орындаңдар. Жаттығуларды 4-5 реттен қайталау керек.</w:t>
            </w:r>
          </w:p>
          <w:p w:rsidR="003100D8" w:rsidRPr="00C74972" w:rsidRDefault="003100D8" w:rsidP="003100D8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1-ден 4-ке дейін көзді күштеп қатты жұмып, көздің бұлщық еттерін босатып 1-ден 6-ға дейін алысқа қарау керек.</w:t>
            </w:r>
          </w:p>
          <w:p w:rsidR="003100D8" w:rsidRPr="00C74972" w:rsidRDefault="003100D8" w:rsidP="003100D8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Мұрынның ұшына қарап, 1-ден  4-ке дейін назарыңды алма. Көзіңді шаршатуға болмайды. Егер көзің талса жұмып отыра тұр. Одан кейін көзіңді ашып, 1-ден 6-ға дейін алысқа қара.</w:t>
            </w:r>
          </w:p>
          <w:p w:rsidR="003100D8" w:rsidRPr="00C74972" w:rsidRDefault="003100D8" w:rsidP="003100D8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Компьютердің қауіпсіздігі:</w:t>
            </w:r>
          </w:p>
          <w:p w:rsidR="003100D8" w:rsidRPr="00C74972" w:rsidRDefault="003100D8" w:rsidP="003100D8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Компьютермен жұмыс істегенде тек өз ден</w:t>
            </w:r>
            <w:r w:rsidR="00B76F73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саулығыңды ғана ойлап қоймай, компьютерлік техниканы да бұзып алмаулдарың керек. Ол үшін мынадай ережелерді сақтауымыз керек:</w:t>
            </w:r>
          </w:p>
          <w:p w:rsidR="00B76F73" w:rsidRPr="00C74972" w:rsidRDefault="00B76F73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қолмен жұмыс істеу</w:t>
            </w:r>
          </w:p>
          <w:p w:rsidR="00B76F73" w:rsidRPr="00C74972" w:rsidRDefault="00B76F73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Ылғал тимеуін қадағалау</w:t>
            </w:r>
          </w:p>
          <w:p w:rsidR="00B76F73" w:rsidRPr="00C74972" w:rsidRDefault="00B76F73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Мониторды қолмен ұстамау</w:t>
            </w:r>
          </w:p>
          <w:p w:rsidR="00B76F73" w:rsidRPr="00C74972" w:rsidRDefault="00B76F73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Компьютерді қосу және ажырату ережелерін сақтау</w:t>
            </w:r>
          </w:p>
          <w:p w:rsidR="00B76F73" w:rsidRPr="00C74972" w:rsidRDefault="00B76F73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Компьютердің шаңын уақытында сүртіп отыру</w:t>
            </w:r>
          </w:p>
          <w:p w:rsidR="00B76F73" w:rsidRPr="00C74972" w:rsidRDefault="006E1961" w:rsidP="00B76F7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Компьютердің жүйелік блогын, мониторды және басқа құрылғыларын бөлшектемеу.</w:t>
            </w:r>
          </w:p>
          <w:p w:rsidR="00ED2B09" w:rsidRPr="00C74972" w:rsidRDefault="006E1961" w:rsidP="006E1961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Компьютерге қосылған сымдар мен құрылғыларды ажыратпау.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D2B09" w:rsidRPr="00C74972" w:rsidRDefault="00C74972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жаңа сабақты түсіне отырып, дәптерлеріне қысқаша жазып алады.</w:t>
            </w:r>
          </w:p>
        </w:tc>
      </w:tr>
      <w:tr w:rsidR="00ED2B09" w:rsidRPr="00C74972" w:rsidTr="00ED2B09">
        <w:trPr>
          <w:trHeight w:val="700"/>
        </w:trPr>
        <w:tc>
          <w:tcPr>
            <w:tcW w:w="2376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білімді түсінгенін тексеру</w:t>
            </w: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ED2B09" w:rsidRPr="00C74972" w:rsidRDefault="009912D3" w:rsidP="00ED2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 білімді қаншалықты түсінгенін тексеру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B09" w:rsidRPr="00C74972" w:rsidRDefault="00DA2CD7" w:rsidP="00ED2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91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D2B09" w:rsidRPr="00C74972" w:rsidRDefault="006E1961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кесегі»</w:t>
            </w:r>
          </w:p>
          <w:p w:rsidR="006E1961" w:rsidRPr="00C74972" w:rsidRDefault="006E1961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Көзден экранға дейінгі арақашықтық қанша болуы керек?</w:t>
            </w:r>
          </w:p>
          <w:p w:rsidR="006E1961" w:rsidRPr="00C74972" w:rsidRDefault="006E1961" w:rsidP="00ED2B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сұрақтар қойып,жауаптары айтылады.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D2B09" w:rsidRPr="00C74972" w:rsidRDefault="006E1961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55-65 см</w:t>
            </w:r>
          </w:p>
        </w:tc>
      </w:tr>
      <w:tr w:rsidR="00ED2B09" w:rsidRPr="00C74972" w:rsidTr="00ED2B09">
        <w:trPr>
          <w:trHeight w:val="695"/>
        </w:trPr>
        <w:tc>
          <w:tcPr>
            <w:tcW w:w="2376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Бекіту</w:t>
            </w: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Өтілген тақырып бойынша білімдерін бекіту</w:t>
            </w:r>
          </w:p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B09" w:rsidRPr="00C74972" w:rsidRDefault="00DA2CD7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061A94" w:rsidRPr="00C74972" w:rsidRDefault="00061A94" w:rsidP="00061A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Топқа бөліну 2-3 топқа.</w:t>
            </w:r>
          </w:p>
          <w:p w:rsidR="00061A94" w:rsidRPr="00C74972" w:rsidRDefault="00061A94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 жинағы ActivInspire бағдарламасында</w:t>
            </w:r>
          </w:p>
          <w:p w:rsidR="00ED2B09" w:rsidRPr="00C74972" w:rsidRDefault="006E1961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«Ақылдың алты қалпағы»</w:t>
            </w:r>
          </w:p>
          <w:p w:rsidR="001D1CEE" w:rsidRPr="00C74972" w:rsidRDefault="001D1CEE" w:rsidP="001D1CE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Карточкамен жұмыс.</w:t>
            </w:r>
          </w:p>
          <w:p w:rsidR="001D1CEE" w:rsidRPr="00C74972" w:rsidRDefault="001D1CEE" w:rsidP="001D1CE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Төмендегі әрекеттердің орындауға болатындарын жасыл қарындашпен, ал орындауға болмайтындарын қызыл қарындашпен бояңдар да, сөйлемдердің мағынасына қарай «болады» немесе «болмайды» сөздерін қосып жазыңдар. </w:t>
            </w:r>
          </w:p>
          <w:tbl>
            <w:tblPr>
              <w:tblW w:w="638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2275"/>
              <w:gridCol w:w="2142"/>
            </w:tblGrid>
            <w:tr w:rsidR="001D1CEE" w:rsidRPr="00C74972" w:rsidTr="00302340">
              <w:trPr>
                <w:trHeight w:val="1141"/>
              </w:trPr>
              <w:tc>
                <w:tcPr>
                  <w:tcW w:w="197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 xml:space="preserve">Мұғалімнің рұқсатынсыз информатика кабинетіне кіруге болмайды </w:t>
                  </w:r>
                </w:p>
              </w:tc>
              <w:tc>
                <w:tcPr>
                  <w:tcW w:w="2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 xml:space="preserve">Компьютер сыныбына сабырлықпен кіріп өзіңнің жұмыс орнына отыруға болады </w:t>
                  </w:r>
                </w:p>
              </w:tc>
              <w:tc>
                <w:tcPr>
                  <w:tcW w:w="21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Информатика кабинетінде сырт киіммен жүруге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1171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Компьютердің көзге түсерлік ақауы немесе бұзылған жері жоқ екеніне көз жеткізуге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 сыныбына кірерде бір-біріңді есікте итермелеуге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Компьютердің көзге түсетін ақауларын көрсеңдер мұғалімге хабарлауға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1184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Байланыстырушы сымдардың ажыратылатын жеріне тиісуге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Компьютерде жұмыс істеуді тек мұғалімнің рұқсатымен бастауға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Электр тогымен жалғанған сымдарға тиісуге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1171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Сыныпқа басқа компьютерлерден компакт-диск пен дискет алып келуге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Компьютердің ақауларын немесе бұзылған жерін өз беттеріңмен жөндеуге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Сабаққа қатысты емес бағдарламаларды немесе ойындарды қосуға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700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Компьютерде кір қолмен жұмыс істеуге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Пернетақтаны тоқпақтамай, жай басуға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Экранға және монитордың артқы қабырғасына тиісуге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226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Пернетақта пернелерін кернеу қосылғанда ғана басуға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Компьютерде су киіммен немесе су қолмен жұмыс істеуге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Көзден монитор экранының қашықтығы 60-70 сантиметр болуына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D1CEE" w:rsidRPr="00C74972" w:rsidTr="00302340">
              <w:trPr>
                <w:trHeight w:val="469"/>
              </w:trPr>
              <w:tc>
                <w:tcPr>
                  <w:tcW w:w="19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Компьютердің құрамдас бөліктеріне заттар қоюға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CC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Жұмысты аяқтағаннан кейін жұмыс орнын ретке келтіруге болады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D1CEE" w:rsidRPr="00C74972" w:rsidRDefault="001D1CEE" w:rsidP="00894D69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Мұғалімнің рұқсатынсыз қапшықтар мен файлдарды жоюға болмайды</w:t>
                  </w:r>
                  <w:r w:rsidRPr="00C749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DA2CD7" w:rsidRPr="00C74972" w:rsidRDefault="00DA2CD7" w:rsidP="00061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B09" w:rsidRPr="00894D69" w:rsidTr="00ED2B09">
        <w:trPr>
          <w:trHeight w:val="695"/>
        </w:trPr>
        <w:tc>
          <w:tcPr>
            <w:tcW w:w="2376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қорытындылау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B09" w:rsidRPr="00C74972" w:rsidRDefault="00DA2CD7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-мин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D2B09" w:rsidRPr="00C74972" w:rsidRDefault="006E1961" w:rsidP="00ED2B0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сөзбен</w:t>
            </w:r>
          </w:p>
          <w:p w:rsidR="001D1CEE" w:rsidRPr="00C74972" w:rsidRDefault="001D1CEE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сөз ішінен бүгінгі сабақтағы өз жағдайларын сипаттау. </w:t>
            </w:r>
          </w:p>
          <w:p w:rsidR="001D1CEE" w:rsidRPr="00C74972" w:rsidRDefault="001D1CEE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Төзімсіздік  Ашу Қуаныш  Немқұрайлылық Қанағаттану Шабыт Зерігу Алаңдау Тыныштық Сенімділік Рахаттану Сенімсіздік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D2B09" w:rsidRPr="00C74972" w:rsidRDefault="00C74972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бір сөзбен жеткізеді.</w:t>
            </w:r>
          </w:p>
        </w:tc>
      </w:tr>
      <w:tr w:rsidR="00ED2B09" w:rsidRPr="00894D69" w:rsidTr="00C74972">
        <w:trPr>
          <w:trHeight w:val="616"/>
        </w:trPr>
        <w:tc>
          <w:tcPr>
            <w:tcW w:w="2376" w:type="dxa"/>
          </w:tcPr>
          <w:p w:rsidR="00ED2B09" w:rsidRPr="00C74972" w:rsidRDefault="00ED2B09" w:rsidP="00C749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тапсырма </w:t>
            </w:r>
          </w:p>
        </w:tc>
        <w:tc>
          <w:tcPr>
            <w:tcW w:w="1877" w:type="dxa"/>
          </w:tcPr>
          <w:p w:rsidR="00ED2B09" w:rsidRPr="00C74972" w:rsidRDefault="00C74972" w:rsidP="00C749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пысықтау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ED2B09" w:rsidRPr="00C74972" w:rsidRDefault="00DA2CD7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мин</w:t>
            </w:r>
          </w:p>
        </w:tc>
        <w:tc>
          <w:tcPr>
            <w:tcW w:w="6521" w:type="dxa"/>
          </w:tcPr>
          <w:p w:rsidR="00ED2B09" w:rsidRPr="00C74972" w:rsidRDefault="006E1961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 ережелерін жаттау</w:t>
            </w:r>
          </w:p>
        </w:tc>
        <w:tc>
          <w:tcPr>
            <w:tcW w:w="3762" w:type="dxa"/>
          </w:tcPr>
          <w:p w:rsidR="00ED2B09" w:rsidRPr="00C74972" w:rsidRDefault="00C74972" w:rsidP="00ED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күнделіктеріне жазып алады.</w:t>
            </w:r>
          </w:p>
        </w:tc>
      </w:tr>
      <w:tr w:rsidR="00ED2B09" w:rsidRPr="00894D69" w:rsidTr="00ED2B09">
        <w:trPr>
          <w:trHeight w:val="699"/>
        </w:trPr>
        <w:tc>
          <w:tcPr>
            <w:tcW w:w="2376" w:type="dxa"/>
          </w:tcPr>
          <w:p w:rsidR="00ED2B09" w:rsidRPr="00C74972" w:rsidRDefault="00ED2B09" w:rsidP="00ED2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877" w:type="dxa"/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бағалау</w:t>
            </w:r>
          </w:p>
        </w:tc>
        <w:tc>
          <w:tcPr>
            <w:tcW w:w="1417" w:type="dxa"/>
          </w:tcPr>
          <w:p w:rsidR="00ED2B09" w:rsidRPr="00C74972" w:rsidRDefault="00DA2CD7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B09" w:rsidRPr="00C7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521" w:type="dxa"/>
          </w:tcPr>
          <w:p w:rsidR="00ED2B09" w:rsidRPr="00C74972" w:rsidRDefault="001D1CEE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белсене қатысып отырған оқушыларды, тапсырмалар орындауы бойынша бағалау</w:t>
            </w:r>
          </w:p>
        </w:tc>
        <w:tc>
          <w:tcPr>
            <w:tcW w:w="3762" w:type="dxa"/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B09" w:rsidRPr="00894D69" w:rsidTr="00ED2B09">
        <w:trPr>
          <w:trHeight w:val="744"/>
        </w:trPr>
        <w:tc>
          <w:tcPr>
            <w:tcW w:w="15953" w:type="dxa"/>
            <w:gridSpan w:val="5"/>
            <w:tcBorders>
              <w:left w:val="nil"/>
              <w:bottom w:val="nil"/>
              <w:right w:val="nil"/>
            </w:tcBorders>
          </w:tcPr>
          <w:p w:rsidR="00ED2B09" w:rsidRPr="00C74972" w:rsidRDefault="00ED2B09" w:rsidP="00ED2B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D2B09" w:rsidRPr="00C74972" w:rsidRDefault="00ED2B09" w:rsidP="00ED2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6BCA" w:rsidRPr="00C74972" w:rsidRDefault="002C6BCA" w:rsidP="00ED2B0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C6BCA" w:rsidRPr="00C74972" w:rsidSect="000442DF">
      <w:pgSz w:w="16838" w:h="11906" w:orient="landscape"/>
      <w:pgMar w:top="426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3A6"/>
    <w:multiLevelType w:val="hybridMultilevel"/>
    <w:tmpl w:val="DE76E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173C3"/>
    <w:multiLevelType w:val="hybridMultilevel"/>
    <w:tmpl w:val="4ADA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B03DE"/>
    <w:multiLevelType w:val="hybridMultilevel"/>
    <w:tmpl w:val="7BC84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7265D"/>
    <w:multiLevelType w:val="singleLevel"/>
    <w:tmpl w:val="9A1CB0D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54FC0E76"/>
    <w:multiLevelType w:val="hybridMultilevel"/>
    <w:tmpl w:val="C9288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B810E4"/>
    <w:multiLevelType w:val="hybridMultilevel"/>
    <w:tmpl w:val="59662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F0117"/>
    <w:multiLevelType w:val="hybridMultilevel"/>
    <w:tmpl w:val="493253E4"/>
    <w:lvl w:ilvl="0" w:tplc="C280599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BF203D"/>
    <w:multiLevelType w:val="hybridMultilevel"/>
    <w:tmpl w:val="3BA6A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43647"/>
    <w:multiLevelType w:val="hybridMultilevel"/>
    <w:tmpl w:val="DB18D514"/>
    <w:lvl w:ilvl="0" w:tplc="2CC4A57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6D5CCE"/>
    <w:multiLevelType w:val="hybridMultilevel"/>
    <w:tmpl w:val="B7666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27F"/>
    <w:rsid w:val="00061A94"/>
    <w:rsid w:val="00151230"/>
    <w:rsid w:val="001D1CEE"/>
    <w:rsid w:val="002C6BCA"/>
    <w:rsid w:val="003100D8"/>
    <w:rsid w:val="006E1961"/>
    <w:rsid w:val="0074227F"/>
    <w:rsid w:val="00894D69"/>
    <w:rsid w:val="008F72C4"/>
    <w:rsid w:val="009912D3"/>
    <w:rsid w:val="00B76F73"/>
    <w:rsid w:val="00BF1DF1"/>
    <w:rsid w:val="00C74972"/>
    <w:rsid w:val="00D1578F"/>
    <w:rsid w:val="00DA2CD7"/>
    <w:rsid w:val="00E85951"/>
    <w:rsid w:val="00ED2B09"/>
    <w:rsid w:val="00F8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B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27F"/>
    <w:pPr>
      <w:ind w:left="720"/>
      <w:contextualSpacing/>
    </w:pPr>
  </w:style>
  <w:style w:type="table" w:styleId="a4">
    <w:name w:val="Table Grid"/>
    <w:basedOn w:val="a1"/>
    <w:uiPriority w:val="59"/>
    <w:rsid w:val="007422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422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4227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4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A2C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B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27F"/>
    <w:pPr>
      <w:ind w:left="720"/>
      <w:contextualSpacing/>
    </w:pPr>
  </w:style>
  <w:style w:type="table" w:styleId="a4">
    <w:name w:val="Table Grid"/>
    <w:basedOn w:val="a1"/>
    <w:uiPriority w:val="59"/>
    <w:rsid w:val="007422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422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4227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4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A2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мой</cp:lastModifiedBy>
  <cp:revision>13</cp:revision>
  <cp:lastPrinted>2018-09-03T16:11:00Z</cp:lastPrinted>
  <dcterms:created xsi:type="dcterms:W3CDTF">2017-09-04T14:20:00Z</dcterms:created>
  <dcterms:modified xsi:type="dcterms:W3CDTF">2018-09-03T16:12:00Z</dcterms:modified>
</cp:coreProperties>
</file>