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F21" w:rsidRPr="00A3774C" w:rsidRDefault="000C2F21" w:rsidP="000C2F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0C2F21" w:rsidRPr="00A3774C" w:rsidRDefault="000C2F21" w:rsidP="000C2F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0C2F21" w:rsidRPr="00A3774C" w:rsidRDefault="000C2F21" w:rsidP="000C2F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.03.2019</w:t>
      </w: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«Традиции и фольклор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«Веселые клубочки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0C2F21" w:rsidRPr="000C2F21" w:rsidRDefault="000C2F21" w:rsidP="000C2F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0C2F21">
        <w:rPr>
          <w:rFonts w:ascii="Times New Roman" w:hAnsi="Times New Roman"/>
          <w:sz w:val="24"/>
          <w:szCs w:val="24"/>
        </w:rPr>
        <w:t xml:space="preserve">Воспитание </w:t>
      </w:r>
      <w:r w:rsidRPr="000C2F21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0C2F21" w:rsidRPr="000C2F21" w:rsidRDefault="000C2F21" w:rsidP="000C2F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F2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0C2F2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0C2F21">
        <w:rPr>
          <w:rFonts w:ascii="Times New Roman" w:hAnsi="Times New Roman"/>
          <w:sz w:val="24"/>
          <w:szCs w:val="24"/>
        </w:rPr>
        <w:t>Развитие внимания, выно</w:t>
      </w:r>
      <w:r w:rsidRPr="000C2F21">
        <w:rPr>
          <w:rFonts w:ascii="Times New Roman" w:hAnsi="Times New Roman"/>
          <w:sz w:val="24"/>
          <w:szCs w:val="24"/>
        </w:rPr>
        <w:t>сливости, координации движений.</w:t>
      </w:r>
    </w:p>
    <w:p w:rsidR="000C2F21" w:rsidRPr="000C2F21" w:rsidRDefault="000C2F21" w:rsidP="000C2F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F2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0C2F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C2F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2F21">
        <w:rPr>
          <w:rFonts w:ascii="Times New Roman" w:hAnsi="Times New Roman"/>
          <w:sz w:val="24"/>
          <w:szCs w:val="24"/>
        </w:rPr>
        <w:t>Обучение</w:t>
      </w:r>
      <w:r w:rsidRPr="000C2F21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0C2F21">
        <w:rPr>
          <w:rFonts w:ascii="Times New Roman" w:hAnsi="Times New Roman"/>
          <w:color w:val="000000"/>
          <w:sz w:val="24"/>
          <w:szCs w:val="24"/>
        </w:rPr>
        <w:t xml:space="preserve"> умению детей ходить, ползать, прыгать в разных условиях. Упражнять в действиях с клубочками (бросании об пол, вверх, вдаль).</w:t>
      </w:r>
      <w:r w:rsidRPr="000C2F21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:rsidR="000C2F21" w:rsidRPr="00A3774C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0C2F21" w:rsidRPr="00177EE0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мячики, кукла</w:t>
      </w:r>
    </w:p>
    <w:p w:rsidR="000C2F21" w:rsidRPr="002B63D5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мяч - доп</w:t>
      </w:r>
    </w:p>
    <w:p w:rsidR="000C2F21" w:rsidRPr="00A3774C" w:rsidRDefault="000C2F21" w:rsidP="000C2F2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0C2F21" w:rsidRPr="00A3774C" w:rsidRDefault="000C2F21" w:rsidP="000C2F2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0C2F21" w:rsidRDefault="000C2F21" w:rsidP="000C2F21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0C2F21" w:rsidRPr="000C2F21" w:rsidRDefault="000C2F21" w:rsidP="000C2F21">
      <w:pPr>
        <w:pStyle w:val="a3"/>
        <w:jc w:val="both"/>
        <w:rPr>
          <w:rFonts w:ascii="Times New Roman" w:hAnsi="Times New Roman"/>
          <w:i/>
          <w:sz w:val="24"/>
        </w:rPr>
      </w:pPr>
      <w:r w:rsidRPr="000C2F21">
        <w:rPr>
          <w:rFonts w:ascii="Times New Roman" w:hAnsi="Times New Roman"/>
          <w:i/>
          <w:sz w:val="24"/>
        </w:rPr>
        <w:t>Педагог обращает внимание на построение детей  на ковре. Обращает внимание на игрушку.</w:t>
      </w:r>
    </w:p>
    <w:p w:rsidR="000C2F21" w:rsidRPr="000C2F21" w:rsidRDefault="000C2F21" w:rsidP="000C2F21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0C2F21">
        <w:rPr>
          <w:rFonts w:ascii="Times New Roman" w:hAnsi="Times New Roman"/>
          <w:sz w:val="24"/>
        </w:rPr>
        <w:t>Кукла Маша  говорит, что пришла к нам в гости, чтобы посмотреть на вас, что вы уже умеете делать. Маша принесла волшебную коробочку, а в коробочке мячики</w:t>
      </w:r>
      <w:r>
        <w:rPr>
          <w:rFonts w:ascii="Times New Roman" w:hAnsi="Times New Roman"/>
          <w:sz w:val="24"/>
        </w:rPr>
        <w:t>.</w:t>
      </w:r>
    </w:p>
    <w:p w:rsidR="000C2F21" w:rsidRPr="000C2F21" w:rsidRDefault="000C2F21" w:rsidP="000C2F21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4"/>
        </w:rPr>
      </w:pPr>
      <w:r w:rsidRPr="000C2F21">
        <w:rPr>
          <w:rFonts w:ascii="Times New Roman" w:hAnsi="Times New Roman"/>
          <w:i/>
          <w:sz w:val="24"/>
        </w:rPr>
        <w:t>Предлагаю детям показать наши умения.</w:t>
      </w:r>
    </w:p>
    <w:p w:rsidR="000C2F21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177EE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0C2F2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мяч - доп</w:t>
      </w:r>
    </w:p>
    <w:p w:rsidR="000C2F21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77E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F6256B" w:rsidRPr="00F6256B" w:rsidRDefault="00F6256B" w:rsidP="000C2F2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4"/>
          <w:lang w:val="kk-KZ"/>
        </w:rPr>
      </w:pPr>
      <w:r w:rsidRPr="00F6256B">
        <w:rPr>
          <w:rFonts w:ascii="Times New Roman" w:hAnsi="Times New Roman"/>
          <w:i/>
          <w:sz w:val="24"/>
        </w:rPr>
        <w:t>Чередование ходьбы и бега в колонне по од</w:t>
      </w:r>
      <w:r w:rsidRPr="00F6256B">
        <w:rPr>
          <w:rFonts w:ascii="Times New Roman" w:hAnsi="Times New Roman"/>
          <w:i/>
          <w:sz w:val="24"/>
        </w:rPr>
        <w:softHyphen/>
        <w:t>ному. По указанию воспитателя взять мяч и стать, повернув</w:t>
      </w:r>
      <w:r w:rsidRPr="00F6256B">
        <w:rPr>
          <w:rFonts w:ascii="Times New Roman" w:hAnsi="Times New Roman"/>
          <w:i/>
          <w:sz w:val="24"/>
        </w:rPr>
        <w:softHyphen/>
        <w:t>шись к воспитателю.</w:t>
      </w:r>
    </w:p>
    <w:p w:rsidR="000C2F21" w:rsidRPr="00F907D5" w:rsidRDefault="000C2F21" w:rsidP="000C2F21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F907D5">
        <w:rPr>
          <w:rStyle w:val="c10"/>
          <w:b/>
          <w:i/>
          <w:iCs/>
          <w:color w:val="000000" w:themeColor="text1"/>
        </w:rPr>
        <w:t>1.Общеравивающие упражнения</w:t>
      </w:r>
      <w:r>
        <w:rPr>
          <w:rStyle w:val="c10"/>
          <w:b/>
          <w:i/>
          <w:iCs/>
          <w:color w:val="000000" w:themeColor="text1"/>
        </w:rPr>
        <w:t xml:space="preserve"> (с </w:t>
      </w:r>
      <w:proofErr w:type="spellStart"/>
      <w:r>
        <w:rPr>
          <w:rStyle w:val="c10"/>
          <w:b/>
          <w:i/>
          <w:iCs/>
          <w:color w:val="000000" w:themeColor="text1"/>
        </w:rPr>
        <w:t>мячями</w:t>
      </w:r>
      <w:proofErr w:type="spellEnd"/>
      <w:r>
        <w:rPr>
          <w:rStyle w:val="c10"/>
          <w:b/>
          <w:i/>
          <w:iCs/>
          <w:color w:val="000000" w:themeColor="text1"/>
        </w:rPr>
        <w:t>)</w:t>
      </w:r>
      <w:r w:rsidRPr="00F907D5">
        <w:rPr>
          <w:rStyle w:val="c10"/>
          <w:b/>
          <w:i/>
          <w:iCs/>
          <w:color w:val="000000" w:themeColor="text1"/>
        </w:rPr>
        <w:t>:</w:t>
      </w:r>
    </w:p>
    <w:p w:rsidR="000C2F21" w:rsidRPr="00F6256B" w:rsidRDefault="000C2F21" w:rsidP="000C2F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6256B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F6256B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F625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6256B" w:rsidRPr="00F6256B">
        <w:rPr>
          <w:rFonts w:ascii="Times New Roman" w:hAnsi="Times New Roman"/>
          <w:sz w:val="24"/>
          <w:szCs w:val="24"/>
        </w:rPr>
        <w:t>сидя,  ноги врозь, мяч в обеих руках над головой. Наклониться вперед, стараться не сгибать ноги, опустить руки и коснуться мячом пола, выпрямиться, поднять мяч над головой. Наклониться как мо</w:t>
      </w:r>
      <w:r w:rsidR="00F6256B">
        <w:rPr>
          <w:rFonts w:ascii="Times New Roman" w:hAnsi="Times New Roman"/>
          <w:sz w:val="24"/>
          <w:szCs w:val="24"/>
        </w:rPr>
        <w:t>жно дальше вперед, Повторить 3-4</w:t>
      </w:r>
      <w:r w:rsidR="00F6256B" w:rsidRPr="00F6256B">
        <w:rPr>
          <w:rFonts w:ascii="Times New Roman" w:hAnsi="Times New Roman"/>
          <w:sz w:val="24"/>
          <w:szCs w:val="24"/>
        </w:rPr>
        <w:t xml:space="preserve"> раз</w:t>
      </w:r>
      <w:r w:rsidR="00F6256B">
        <w:rPr>
          <w:rFonts w:ascii="Times New Roman" w:hAnsi="Times New Roman"/>
          <w:sz w:val="24"/>
          <w:szCs w:val="24"/>
        </w:rPr>
        <w:t>а</w:t>
      </w:r>
      <w:r w:rsidR="00F6256B" w:rsidRPr="00F6256B">
        <w:rPr>
          <w:rFonts w:ascii="Times New Roman" w:hAnsi="Times New Roman"/>
          <w:sz w:val="24"/>
          <w:szCs w:val="24"/>
        </w:rPr>
        <w:t>.</w:t>
      </w:r>
    </w:p>
    <w:p w:rsidR="000C2F21" w:rsidRPr="00F6256B" w:rsidRDefault="000C2F21" w:rsidP="000C2F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6256B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F6256B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F6256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F6256B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F6256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6256B" w:rsidRPr="00F6256B">
        <w:rPr>
          <w:rFonts w:ascii="Times New Roman" w:hAnsi="Times New Roman"/>
          <w:sz w:val="24"/>
          <w:szCs w:val="24"/>
        </w:rPr>
        <w:t>стоя, держать мяч в обеих руках. Присесть, коснуть</w:t>
      </w:r>
      <w:r w:rsidR="00F6256B" w:rsidRPr="00F6256B">
        <w:rPr>
          <w:rFonts w:ascii="Times New Roman" w:hAnsi="Times New Roman"/>
          <w:sz w:val="24"/>
          <w:szCs w:val="24"/>
        </w:rPr>
        <w:softHyphen/>
        <w:t xml:space="preserve">ся мячом </w:t>
      </w:r>
      <w:r w:rsidR="00F6256B">
        <w:rPr>
          <w:rFonts w:ascii="Times New Roman" w:hAnsi="Times New Roman"/>
          <w:sz w:val="24"/>
          <w:szCs w:val="24"/>
        </w:rPr>
        <w:t>пола, выпрямиться. Повторить 3-4</w:t>
      </w:r>
      <w:r w:rsidR="00F6256B" w:rsidRPr="00F6256B">
        <w:rPr>
          <w:rFonts w:ascii="Times New Roman" w:hAnsi="Times New Roman"/>
          <w:sz w:val="24"/>
          <w:szCs w:val="24"/>
        </w:rPr>
        <w:t xml:space="preserve"> раз</w:t>
      </w:r>
      <w:r w:rsidR="00F6256B">
        <w:rPr>
          <w:rFonts w:ascii="Times New Roman" w:hAnsi="Times New Roman"/>
          <w:sz w:val="24"/>
          <w:szCs w:val="24"/>
        </w:rPr>
        <w:t>а</w:t>
      </w:r>
      <w:r w:rsidR="00F6256B" w:rsidRPr="00F6256B">
        <w:rPr>
          <w:rFonts w:ascii="Times New Roman" w:hAnsi="Times New Roman"/>
          <w:sz w:val="24"/>
          <w:szCs w:val="24"/>
        </w:rPr>
        <w:t>.</w:t>
      </w:r>
    </w:p>
    <w:p w:rsidR="000C2F21" w:rsidRPr="00F6256B" w:rsidRDefault="000C2F21" w:rsidP="000C2F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6256B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F6256B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F6256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6256B" w:rsidRPr="00F6256B">
        <w:rPr>
          <w:rFonts w:ascii="Times New Roman" w:hAnsi="Times New Roman"/>
          <w:sz w:val="24"/>
          <w:szCs w:val="24"/>
        </w:rPr>
        <w:t>лежа на спине, мяч держать двумя руками. Под</w:t>
      </w:r>
      <w:r w:rsidR="00F6256B" w:rsidRPr="00F6256B">
        <w:rPr>
          <w:rFonts w:ascii="Times New Roman" w:hAnsi="Times New Roman"/>
          <w:sz w:val="24"/>
          <w:szCs w:val="24"/>
        </w:rPr>
        <w:softHyphen/>
        <w:t>нять мяч вверх, положить его на голову, локти развести в сто</w:t>
      </w:r>
      <w:r w:rsidR="00F6256B" w:rsidRPr="00F6256B">
        <w:rPr>
          <w:rFonts w:ascii="Times New Roman" w:hAnsi="Times New Roman"/>
          <w:sz w:val="24"/>
          <w:szCs w:val="24"/>
        </w:rPr>
        <w:softHyphen/>
        <w:t>роны, руками придерживать мяч, вернуться в исходное пол</w:t>
      </w:r>
      <w:r w:rsidR="00F6256B">
        <w:rPr>
          <w:rFonts w:ascii="Times New Roman" w:hAnsi="Times New Roman"/>
          <w:sz w:val="24"/>
          <w:szCs w:val="24"/>
        </w:rPr>
        <w:t>о</w:t>
      </w:r>
      <w:r w:rsidR="00F6256B">
        <w:rPr>
          <w:rFonts w:ascii="Times New Roman" w:hAnsi="Times New Roman"/>
          <w:sz w:val="24"/>
          <w:szCs w:val="24"/>
        </w:rPr>
        <w:softHyphen/>
        <w:t>жение. Повторить 3-</w:t>
      </w:r>
      <w:bookmarkStart w:id="0" w:name="_GoBack"/>
      <w:bookmarkEnd w:id="0"/>
      <w:r w:rsidR="00F6256B" w:rsidRPr="00F6256B">
        <w:rPr>
          <w:rFonts w:ascii="Times New Roman" w:hAnsi="Times New Roman"/>
          <w:sz w:val="24"/>
          <w:szCs w:val="24"/>
        </w:rPr>
        <w:t>4 раза.</w:t>
      </w:r>
    </w:p>
    <w:p w:rsidR="000C2F21" w:rsidRPr="00F6256B" w:rsidRDefault="000C2F21" w:rsidP="000C2F21">
      <w:pPr>
        <w:spacing w:after="0" w:line="240" w:lineRule="auto"/>
        <w:jc w:val="both"/>
        <w:rPr>
          <w:rStyle w:val="c10"/>
          <w:rFonts w:ascii="Times New Roman" w:hAnsi="Times New Roman"/>
          <w:sz w:val="24"/>
          <w:szCs w:val="24"/>
        </w:rPr>
      </w:pPr>
      <w:r w:rsidRPr="00F6256B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F6256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F6256B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F6256B">
        <w:rPr>
          <w:rFonts w:ascii="Times New Roman" w:hAnsi="Times New Roman"/>
          <w:sz w:val="24"/>
          <w:szCs w:val="24"/>
        </w:rPr>
        <w:t xml:space="preserve"> </w:t>
      </w:r>
      <w:r w:rsidR="00F6256B" w:rsidRPr="00F6256B">
        <w:rPr>
          <w:rFonts w:ascii="Times New Roman" w:hAnsi="Times New Roman"/>
          <w:sz w:val="24"/>
          <w:szCs w:val="24"/>
        </w:rPr>
        <w:t>Поскоки на месте, держа мяч в руках (20—30</w:t>
      </w:r>
      <w:r w:rsidR="00F6256B" w:rsidRPr="00F6256B">
        <w:rPr>
          <w:rStyle w:val="0pt"/>
          <w:rFonts w:eastAsia="Calibri"/>
          <w:sz w:val="24"/>
          <w:szCs w:val="24"/>
        </w:rPr>
        <w:t xml:space="preserve"> сек).</w:t>
      </w:r>
    </w:p>
    <w:p w:rsidR="000C2F21" w:rsidRPr="00F907D5" w:rsidRDefault="000C2F21" w:rsidP="000C2F21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F907D5">
        <w:rPr>
          <w:rStyle w:val="c0"/>
          <w:b/>
          <w:i/>
          <w:color w:val="000000" w:themeColor="text1"/>
        </w:rPr>
        <w:t>2. Основные виды движений:</w:t>
      </w:r>
    </w:p>
    <w:p w:rsidR="000C2F21" w:rsidRDefault="000C2F21" w:rsidP="000C2F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07D5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0C2F21">
        <w:rPr>
          <w:rFonts w:ascii="Times New Roman" w:hAnsi="Times New Roman"/>
          <w:sz w:val="24"/>
          <w:szCs w:val="24"/>
        </w:rPr>
        <w:t>Обучение</w:t>
      </w:r>
      <w:r w:rsidRPr="000C2F21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0C2F21">
        <w:rPr>
          <w:rFonts w:ascii="Times New Roman" w:hAnsi="Times New Roman"/>
          <w:color w:val="000000"/>
          <w:sz w:val="24"/>
          <w:szCs w:val="24"/>
        </w:rPr>
        <w:t xml:space="preserve"> умению детей ходить, ползать, прыгать в разных условиях.</w:t>
      </w:r>
    </w:p>
    <w:p w:rsidR="000C2F21" w:rsidRDefault="000C2F21" w:rsidP="000C2F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07D5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0C2F21">
        <w:rPr>
          <w:rFonts w:ascii="Times New Roman" w:hAnsi="Times New Roman"/>
          <w:color w:val="000000"/>
          <w:sz w:val="24"/>
          <w:szCs w:val="24"/>
        </w:rPr>
        <w:t>Упражнять в действиях с клубочками (бросании об пол, вверх, вдаль).</w:t>
      </w:r>
      <w:r w:rsidRPr="000C2F21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:rsidR="000C2F21" w:rsidRPr="005A7660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F6256B" w:rsidRDefault="00F6256B" w:rsidP="000C2F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</w:rPr>
        <w:t xml:space="preserve">- </w:t>
      </w:r>
      <w:r w:rsidRPr="001D2CC6">
        <w:rPr>
          <w:rFonts w:ascii="Times New Roman" w:hAnsi="Times New Roman"/>
        </w:rPr>
        <w:t>Вот мы и показали все что умеем.</w:t>
      </w:r>
      <w:r w:rsidRPr="001D2CC6">
        <w:t xml:space="preserve"> </w:t>
      </w:r>
      <w:r w:rsidRPr="001D2CC6">
        <w:rPr>
          <w:rFonts w:ascii="Times New Roman" w:hAnsi="Times New Roman"/>
        </w:rPr>
        <w:t>Молодцы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.</w:t>
      </w:r>
    </w:p>
    <w:p w:rsidR="000C2F21" w:rsidRPr="005A7660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F6256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Прощаются с куклой</w:t>
      </w:r>
    </w:p>
    <w:p w:rsidR="000C2F21" w:rsidRPr="002B63D5" w:rsidRDefault="000C2F21" w:rsidP="000C2F2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F6256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Веселый мячик</w:t>
      </w: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44C6"/>
    <w:rsid w:val="000C2F21"/>
    <w:rsid w:val="005044C6"/>
    <w:rsid w:val="00861960"/>
    <w:rsid w:val="00A6245E"/>
    <w:rsid w:val="00F6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C2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C2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C2F21"/>
  </w:style>
  <w:style w:type="character" w:customStyle="1" w:styleId="c10">
    <w:name w:val="c10"/>
    <w:basedOn w:val="a0"/>
    <w:rsid w:val="000C2F21"/>
  </w:style>
  <w:style w:type="character" w:customStyle="1" w:styleId="0pt">
    <w:name w:val="Основной текст + Курсив;Интервал 0 pt"/>
    <w:rsid w:val="000C2F21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0C2F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0C2F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pple-converted-space">
    <w:name w:val="apple-converted-space"/>
    <w:basedOn w:val="a0"/>
    <w:rsid w:val="000C2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2019-03-17T15:39:00Z</dcterms:created>
  <dcterms:modified xsi:type="dcterms:W3CDTF">2019-03-17T15:52:00Z</dcterms:modified>
</cp:coreProperties>
</file>