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C6B6C" w:rsidRDefault="004C6B6C" w:rsidP="00927EF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42922" w:rsidRDefault="00842922" w:rsidP="00927EF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42922" w:rsidRDefault="00842922" w:rsidP="00842922">
      <w:pPr>
        <w:spacing w:after="0" w:line="240" w:lineRule="auto"/>
        <w:ind w:left="1701" w:hanging="708"/>
        <w:rPr>
          <w:rFonts w:ascii="Times New Roman" w:hAnsi="Times New Roman" w:cs="Times New Roman"/>
          <w:sz w:val="28"/>
          <w:szCs w:val="28"/>
        </w:rPr>
      </w:pPr>
      <w:bookmarkStart w:id="0" w:name="_GoBack"/>
      <w:r w:rsidRPr="00842922">
        <w:rPr>
          <w:rFonts w:ascii="Times New Roman" w:hAnsi="Times New Roman" w:cs="Times New Roman"/>
          <w:sz w:val="28"/>
          <w:szCs w:val="28"/>
        </w:rPr>
        <w:t xml:space="preserve">«Формирование экологического сознания как </w:t>
      </w:r>
      <w:r w:rsidR="008B4E4E" w:rsidRPr="00842922">
        <w:rPr>
          <w:rFonts w:ascii="Times New Roman" w:hAnsi="Times New Roman" w:cs="Times New Roman"/>
          <w:sz w:val="28"/>
          <w:szCs w:val="28"/>
        </w:rPr>
        <w:t>одна из</w:t>
      </w:r>
      <w:r w:rsidRPr="00842922">
        <w:rPr>
          <w:rFonts w:ascii="Times New Roman" w:hAnsi="Times New Roman" w:cs="Times New Roman"/>
          <w:sz w:val="28"/>
          <w:szCs w:val="28"/>
        </w:rPr>
        <w:t xml:space="preserve"> сторон развития личности ребенка дошкольника»</w:t>
      </w:r>
    </w:p>
    <w:p w:rsidR="00842922" w:rsidRDefault="00842922" w:rsidP="00842922">
      <w:pPr>
        <w:spacing w:after="0" w:line="240" w:lineRule="auto"/>
        <w:ind w:left="1701" w:hanging="708"/>
        <w:rPr>
          <w:rFonts w:ascii="Times New Roman" w:hAnsi="Times New Roman" w:cs="Times New Roman"/>
          <w:sz w:val="28"/>
          <w:szCs w:val="28"/>
        </w:rPr>
      </w:pPr>
    </w:p>
    <w:p w:rsidR="00842922" w:rsidRPr="00842922" w:rsidRDefault="00842922" w:rsidP="00842922">
      <w:pPr>
        <w:spacing w:after="0" w:line="240" w:lineRule="auto"/>
        <w:ind w:left="1701" w:hanging="708"/>
        <w:rPr>
          <w:rFonts w:ascii="Times New Roman" w:hAnsi="Times New Roman" w:cs="Times New Roman"/>
          <w:sz w:val="28"/>
          <w:szCs w:val="28"/>
        </w:rPr>
        <w:sectPr w:rsidR="00842922" w:rsidRPr="00842922" w:rsidSect="00842922">
          <w:footerReference w:type="first" r:id="rId8"/>
          <w:pgSz w:w="11906" w:h="16838"/>
          <w:pgMar w:top="720" w:right="720" w:bottom="720" w:left="720" w:header="709" w:footer="709" w:gutter="0"/>
          <w:cols w:space="708"/>
          <w:titlePg/>
          <w:docGrid w:linePitch="360"/>
        </w:sectPr>
      </w:pPr>
    </w:p>
    <w:bookmarkEnd w:id="0"/>
    <w:p w:rsidR="005505A2" w:rsidRPr="00927EF4" w:rsidRDefault="00E01FD8" w:rsidP="0084292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27EF4">
        <w:rPr>
          <w:rFonts w:ascii="Times New Roman" w:hAnsi="Times New Roman" w:cs="Times New Roman"/>
          <w:sz w:val="24"/>
          <w:szCs w:val="24"/>
        </w:rPr>
        <w:lastRenderedPageBreak/>
        <w:t xml:space="preserve">Формирование правильного отношения к окружающей среде </w:t>
      </w:r>
      <w:r w:rsidR="005505A2" w:rsidRPr="00927EF4">
        <w:rPr>
          <w:rFonts w:ascii="Times New Roman" w:hAnsi="Times New Roman" w:cs="Times New Roman"/>
          <w:sz w:val="24"/>
          <w:szCs w:val="24"/>
        </w:rPr>
        <w:t>-</w:t>
      </w:r>
      <w:r w:rsidR="00FA37E0" w:rsidRPr="00927EF4">
        <w:rPr>
          <w:rFonts w:ascii="Times New Roman" w:hAnsi="Times New Roman" w:cs="Times New Roman"/>
          <w:sz w:val="24"/>
          <w:szCs w:val="24"/>
        </w:rPr>
        <w:t xml:space="preserve"> </w:t>
      </w:r>
      <w:r w:rsidR="005505A2" w:rsidRPr="00927EF4">
        <w:rPr>
          <w:rFonts w:ascii="Times New Roman" w:hAnsi="Times New Roman" w:cs="Times New Roman"/>
          <w:sz w:val="24"/>
          <w:szCs w:val="24"/>
        </w:rPr>
        <w:t xml:space="preserve">это процесс, который должен начинаться уже на стадии дошкольного образования. Как научить </w:t>
      </w:r>
      <w:r w:rsidR="000B1D5A" w:rsidRPr="00927EF4">
        <w:rPr>
          <w:rFonts w:ascii="Times New Roman" w:hAnsi="Times New Roman" w:cs="Times New Roman"/>
          <w:sz w:val="24"/>
          <w:szCs w:val="24"/>
        </w:rPr>
        <w:t xml:space="preserve">детей </w:t>
      </w:r>
      <w:r w:rsidR="00974DEA" w:rsidRPr="00927EF4">
        <w:rPr>
          <w:rFonts w:ascii="Times New Roman" w:hAnsi="Times New Roman" w:cs="Times New Roman"/>
          <w:sz w:val="24"/>
          <w:szCs w:val="24"/>
        </w:rPr>
        <w:t>з</w:t>
      </w:r>
      <w:r w:rsidR="005505A2" w:rsidRPr="00927EF4">
        <w:rPr>
          <w:rFonts w:ascii="Times New Roman" w:hAnsi="Times New Roman" w:cs="Times New Roman"/>
          <w:sz w:val="24"/>
          <w:szCs w:val="24"/>
        </w:rPr>
        <w:t xml:space="preserve">аботиться об </w:t>
      </w:r>
      <w:r w:rsidRPr="00927EF4">
        <w:rPr>
          <w:rFonts w:ascii="Times New Roman" w:hAnsi="Times New Roman" w:cs="Times New Roman"/>
          <w:sz w:val="24"/>
          <w:szCs w:val="24"/>
        </w:rPr>
        <w:t xml:space="preserve">окружающей среде и обратить </w:t>
      </w:r>
      <w:r w:rsidR="000B1D5A" w:rsidRPr="00927EF4">
        <w:rPr>
          <w:rFonts w:ascii="Times New Roman" w:hAnsi="Times New Roman" w:cs="Times New Roman"/>
          <w:sz w:val="24"/>
          <w:szCs w:val="24"/>
        </w:rPr>
        <w:t xml:space="preserve">их </w:t>
      </w:r>
      <w:r w:rsidRPr="00927EF4">
        <w:rPr>
          <w:rFonts w:ascii="Times New Roman" w:hAnsi="Times New Roman" w:cs="Times New Roman"/>
          <w:sz w:val="24"/>
          <w:szCs w:val="24"/>
        </w:rPr>
        <w:t>внимание</w:t>
      </w:r>
      <w:r w:rsidR="000F1C19">
        <w:rPr>
          <w:rFonts w:ascii="Times New Roman" w:hAnsi="Times New Roman" w:cs="Times New Roman"/>
          <w:sz w:val="24"/>
          <w:szCs w:val="24"/>
        </w:rPr>
        <w:t xml:space="preserve"> на красоту окружающей мира</w:t>
      </w:r>
      <w:r w:rsidR="00FA37E0" w:rsidRPr="00927EF4">
        <w:rPr>
          <w:rFonts w:ascii="Times New Roman" w:hAnsi="Times New Roman" w:cs="Times New Roman"/>
          <w:sz w:val="24"/>
          <w:szCs w:val="24"/>
        </w:rPr>
        <w:t>?</w:t>
      </w:r>
      <w:r w:rsidR="007F6E89" w:rsidRPr="00927EF4">
        <w:rPr>
          <w:rFonts w:ascii="Times New Roman" w:hAnsi="Times New Roman" w:cs="Times New Roman"/>
          <w:sz w:val="24"/>
          <w:szCs w:val="24"/>
        </w:rPr>
        <w:t xml:space="preserve"> </w:t>
      </w:r>
      <w:r w:rsidRPr="00927EF4">
        <w:rPr>
          <w:rFonts w:ascii="Times New Roman" w:hAnsi="Times New Roman" w:cs="Times New Roman"/>
          <w:sz w:val="24"/>
          <w:szCs w:val="24"/>
        </w:rPr>
        <w:t>В</w:t>
      </w:r>
      <w:r w:rsidR="005505A2" w:rsidRPr="00927EF4">
        <w:rPr>
          <w:rFonts w:ascii="Times New Roman" w:hAnsi="Times New Roman" w:cs="Times New Roman"/>
          <w:sz w:val="24"/>
          <w:szCs w:val="24"/>
        </w:rPr>
        <w:t xml:space="preserve"> повседневной деятельности </w:t>
      </w:r>
      <w:r w:rsidR="00271F8E" w:rsidRPr="00927EF4">
        <w:rPr>
          <w:rFonts w:ascii="Times New Roman" w:hAnsi="Times New Roman" w:cs="Times New Roman"/>
          <w:sz w:val="24"/>
          <w:szCs w:val="24"/>
        </w:rPr>
        <w:t xml:space="preserve">детского сада </w:t>
      </w:r>
      <w:r w:rsidRPr="00927EF4">
        <w:rPr>
          <w:rFonts w:ascii="Times New Roman" w:hAnsi="Times New Roman" w:cs="Times New Roman"/>
          <w:sz w:val="24"/>
          <w:szCs w:val="24"/>
        </w:rPr>
        <w:t xml:space="preserve">необходимо использовать средства для передачи им </w:t>
      </w:r>
      <w:proofErr w:type="gramStart"/>
      <w:r w:rsidRPr="00927EF4">
        <w:rPr>
          <w:rFonts w:ascii="Times New Roman" w:hAnsi="Times New Roman" w:cs="Times New Roman"/>
          <w:sz w:val="24"/>
          <w:szCs w:val="24"/>
        </w:rPr>
        <w:t xml:space="preserve">ценных </w:t>
      </w:r>
      <w:r w:rsidR="005505A2" w:rsidRPr="00927EF4">
        <w:rPr>
          <w:rFonts w:ascii="Times New Roman" w:hAnsi="Times New Roman" w:cs="Times New Roman"/>
          <w:sz w:val="24"/>
          <w:szCs w:val="24"/>
        </w:rPr>
        <w:t xml:space="preserve"> знаний</w:t>
      </w:r>
      <w:proofErr w:type="gramEnd"/>
      <w:r w:rsidR="005505A2" w:rsidRPr="00927EF4">
        <w:rPr>
          <w:rFonts w:ascii="Times New Roman" w:hAnsi="Times New Roman" w:cs="Times New Roman"/>
          <w:sz w:val="24"/>
          <w:szCs w:val="24"/>
        </w:rPr>
        <w:t xml:space="preserve"> относительно места и роли человека в мире природы. </w:t>
      </w:r>
    </w:p>
    <w:p w:rsidR="004C6B6C" w:rsidRDefault="00E01FD8" w:rsidP="0084292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B1D5A">
        <w:rPr>
          <w:rFonts w:ascii="Times New Roman" w:hAnsi="Times New Roman" w:cs="Times New Roman"/>
          <w:sz w:val="24"/>
          <w:szCs w:val="24"/>
        </w:rPr>
        <w:t>Одним из эффективных факторов, активизирующих сознание детей</w:t>
      </w:r>
      <w:r w:rsidR="000F0145" w:rsidRPr="000B1D5A">
        <w:rPr>
          <w:rFonts w:ascii="Times New Roman" w:hAnsi="Times New Roman" w:cs="Times New Roman"/>
          <w:sz w:val="24"/>
          <w:szCs w:val="24"/>
        </w:rPr>
        <w:t>,</w:t>
      </w:r>
      <w:r w:rsidRPr="000B1D5A">
        <w:rPr>
          <w:rFonts w:ascii="Times New Roman" w:hAnsi="Times New Roman" w:cs="Times New Roman"/>
          <w:sz w:val="24"/>
          <w:szCs w:val="24"/>
        </w:rPr>
        <w:t xml:space="preserve"> является контакт с </w:t>
      </w:r>
      <w:r w:rsidR="000F0145" w:rsidRPr="000B1D5A">
        <w:rPr>
          <w:rFonts w:ascii="Times New Roman" w:hAnsi="Times New Roman" w:cs="Times New Roman"/>
          <w:sz w:val="24"/>
          <w:szCs w:val="24"/>
        </w:rPr>
        <w:t xml:space="preserve">окружающей </w:t>
      </w:r>
      <w:r w:rsidRPr="000B1D5A">
        <w:rPr>
          <w:rFonts w:ascii="Times New Roman" w:hAnsi="Times New Roman" w:cs="Times New Roman"/>
          <w:sz w:val="24"/>
          <w:szCs w:val="24"/>
        </w:rPr>
        <w:t xml:space="preserve">природой, которая является богатым источником впечатлений, ощущений. Прямой контакт ребенка с природой вызывает у него желание активного действия в </w:t>
      </w:r>
      <w:r w:rsidR="00FA37E0" w:rsidRPr="000B1D5A">
        <w:rPr>
          <w:rFonts w:ascii="Times New Roman" w:hAnsi="Times New Roman" w:cs="Times New Roman"/>
          <w:sz w:val="24"/>
          <w:szCs w:val="24"/>
        </w:rPr>
        <w:t xml:space="preserve">ней, а также пробуждает </w:t>
      </w:r>
      <w:proofErr w:type="gramStart"/>
      <w:r w:rsidR="00FA37E0" w:rsidRPr="000B1D5A">
        <w:rPr>
          <w:rFonts w:ascii="Times New Roman" w:hAnsi="Times New Roman" w:cs="Times New Roman"/>
          <w:sz w:val="24"/>
          <w:szCs w:val="24"/>
        </w:rPr>
        <w:t>чувства  заботы</w:t>
      </w:r>
      <w:proofErr w:type="gramEnd"/>
      <w:r w:rsidR="00FA37E0" w:rsidRPr="000B1D5A">
        <w:rPr>
          <w:rFonts w:ascii="Times New Roman" w:hAnsi="Times New Roman" w:cs="Times New Roman"/>
          <w:sz w:val="24"/>
          <w:szCs w:val="24"/>
        </w:rPr>
        <w:t xml:space="preserve"> и дружбы</w:t>
      </w:r>
      <w:r w:rsidRPr="000B1D5A">
        <w:rPr>
          <w:rFonts w:ascii="Times New Roman" w:hAnsi="Times New Roman" w:cs="Times New Roman"/>
          <w:sz w:val="24"/>
          <w:szCs w:val="24"/>
        </w:rPr>
        <w:t xml:space="preserve"> по отношению к миру растений и животных. </w:t>
      </w:r>
      <w:r w:rsidR="00EE056C" w:rsidRPr="000B1D5A">
        <w:rPr>
          <w:rFonts w:ascii="Times New Roman" w:hAnsi="Times New Roman" w:cs="Times New Roman"/>
          <w:sz w:val="24"/>
          <w:szCs w:val="24"/>
        </w:rPr>
        <w:t>Однако во мн</w:t>
      </w:r>
      <w:r w:rsidR="00974DEA">
        <w:rPr>
          <w:rFonts w:ascii="Times New Roman" w:hAnsi="Times New Roman" w:cs="Times New Roman"/>
          <w:sz w:val="24"/>
          <w:szCs w:val="24"/>
        </w:rPr>
        <w:t>о</w:t>
      </w:r>
      <w:r w:rsidR="00EE056C" w:rsidRPr="000B1D5A">
        <w:rPr>
          <w:rFonts w:ascii="Times New Roman" w:hAnsi="Times New Roman" w:cs="Times New Roman"/>
          <w:sz w:val="24"/>
          <w:szCs w:val="24"/>
        </w:rPr>
        <w:t>гих случаях в нед</w:t>
      </w:r>
      <w:r w:rsidR="00974DEA">
        <w:rPr>
          <w:rFonts w:ascii="Times New Roman" w:hAnsi="Times New Roman" w:cs="Times New Roman"/>
          <w:sz w:val="24"/>
          <w:szCs w:val="24"/>
        </w:rPr>
        <w:t>о</w:t>
      </w:r>
      <w:r w:rsidR="00EE056C" w:rsidRPr="000B1D5A">
        <w:rPr>
          <w:rFonts w:ascii="Times New Roman" w:hAnsi="Times New Roman" w:cs="Times New Roman"/>
          <w:sz w:val="24"/>
          <w:szCs w:val="24"/>
        </w:rPr>
        <w:t xml:space="preserve">статочном объеме и степени </w:t>
      </w:r>
      <w:proofErr w:type="gramStart"/>
      <w:r w:rsidR="00EE056C" w:rsidRPr="000B1D5A">
        <w:rPr>
          <w:rFonts w:ascii="Times New Roman" w:hAnsi="Times New Roman" w:cs="Times New Roman"/>
          <w:sz w:val="24"/>
          <w:szCs w:val="24"/>
        </w:rPr>
        <w:t>исп</w:t>
      </w:r>
      <w:r w:rsidR="00974DEA" w:rsidRPr="00974DEA">
        <w:rPr>
          <w:rFonts w:ascii="Times New Roman" w:hAnsi="Times New Roman" w:cs="Times New Roman"/>
          <w:sz w:val="24"/>
          <w:szCs w:val="24"/>
        </w:rPr>
        <w:t>о</w:t>
      </w:r>
      <w:r w:rsidR="00EE056C" w:rsidRPr="000B1D5A">
        <w:rPr>
          <w:rFonts w:ascii="Times New Roman" w:hAnsi="Times New Roman" w:cs="Times New Roman"/>
          <w:sz w:val="24"/>
          <w:szCs w:val="24"/>
        </w:rPr>
        <w:t>льзуется  ближайшая</w:t>
      </w:r>
      <w:proofErr w:type="gramEnd"/>
      <w:r w:rsidR="00EE056C" w:rsidRPr="000B1D5A">
        <w:rPr>
          <w:rFonts w:ascii="Times New Roman" w:hAnsi="Times New Roman" w:cs="Times New Roman"/>
          <w:sz w:val="24"/>
          <w:szCs w:val="24"/>
        </w:rPr>
        <w:t xml:space="preserve"> </w:t>
      </w:r>
      <w:r w:rsidR="00974DEA">
        <w:rPr>
          <w:rFonts w:ascii="Times New Roman" w:hAnsi="Times New Roman" w:cs="Times New Roman"/>
          <w:sz w:val="24"/>
          <w:szCs w:val="24"/>
        </w:rPr>
        <w:t>о</w:t>
      </w:r>
      <w:r w:rsidRPr="000B1D5A">
        <w:rPr>
          <w:rFonts w:ascii="Times New Roman" w:hAnsi="Times New Roman" w:cs="Times New Roman"/>
          <w:sz w:val="24"/>
          <w:szCs w:val="24"/>
        </w:rPr>
        <w:t>кружающая среда, как место и средс</w:t>
      </w:r>
      <w:r w:rsidR="00974DEA">
        <w:rPr>
          <w:rFonts w:ascii="Times New Roman" w:hAnsi="Times New Roman" w:cs="Times New Roman"/>
          <w:sz w:val="24"/>
          <w:szCs w:val="24"/>
        </w:rPr>
        <w:t>тво эко</w:t>
      </w:r>
      <w:r w:rsidR="00EE056C" w:rsidRPr="000B1D5A">
        <w:rPr>
          <w:rFonts w:ascii="Times New Roman" w:hAnsi="Times New Roman" w:cs="Times New Roman"/>
          <w:sz w:val="24"/>
          <w:szCs w:val="24"/>
        </w:rPr>
        <w:t>л</w:t>
      </w:r>
      <w:r w:rsidR="00974DEA">
        <w:rPr>
          <w:rFonts w:ascii="Times New Roman" w:hAnsi="Times New Roman" w:cs="Times New Roman"/>
          <w:sz w:val="24"/>
          <w:szCs w:val="24"/>
        </w:rPr>
        <w:t>о</w:t>
      </w:r>
      <w:r w:rsidR="00FA37E0" w:rsidRPr="000B1D5A">
        <w:rPr>
          <w:rFonts w:ascii="Times New Roman" w:hAnsi="Times New Roman" w:cs="Times New Roman"/>
          <w:sz w:val="24"/>
          <w:szCs w:val="24"/>
        </w:rPr>
        <w:t>гического образования, а</w:t>
      </w:r>
      <w:r w:rsidR="000F0145" w:rsidRPr="000B1D5A">
        <w:rPr>
          <w:rFonts w:ascii="Times New Roman" w:hAnsi="Times New Roman" w:cs="Times New Roman"/>
          <w:sz w:val="24"/>
          <w:szCs w:val="24"/>
        </w:rPr>
        <w:t>,</w:t>
      </w:r>
      <w:r w:rsidRPr="000B1D5A">
        <w:rPr>
          <w:rFonts w:ascii="Times New Roman" w:hAnsi="Times New Roman" w:cs="Times New Roman"/>
          <w:sz w:val="24"/>
          <w:szCs w:val="24"/>
        </w:rPr>
        <w:t xml:space="preserve"> с</w:t>
      </w:r>
      <w:r w:rsidR="00FA37E0" w:rsidRPr="000B1D5A">
        <w:rPr>
          <w:rFonts w:ascii="Times New Roman" w:hAnsi="Times New Roman" w:cs="Times New Roman"/>
          <w:sz w:val="24"/>
          <w:szCs w:val="24"/>
        </w:rPr>
        <w:t xml:space="preserve">ледовательно, наблюдение и опыт - </w:t>
      </w:r>
      <w:r w:rsidR="00EE056C" w:rsidRPr="000B1D5A">
        <w:rPr>
          <w:rFonts w:ascii="Times New Roman" w:hAnsi="Times New Roman" w:cs="Times New Roman"/>
          <w:sz w:val="24"/>
          <w:szCs w:val="24"/>
        </w:rPr>
        <w:t>как мет</w:t>
      </w:r>
      <w:r w:rsidR="00974DEA">
        <w:rPr>
          <w:rFonts w:ascii="Times New Roman" w:hAnsi="Times New Roman" w:cs="Times New Roman"/>
          <w:sz w:val="24"/>
          <w:szCs w:val="24"/>
        </w:rPr>
        <w:t>о</w:t>
      </w:r>
      <w:r w:rsidR="00EE056C" w:rsidRPr="000B1D5A">
        <w:rPr>
          <w:rFonts w:ascii="Times New Roman" w:hAnsi="Times New Roman" w:cs="Times New Roman"/>
          <w:sz w:val="24"/>
          <w:szCs w:val="24"/>
        </w:rPr>
        <w:t xml:space="preserve">ды </w:t>
      </w:r>
      <w:r w:rsidR="00974DEA">
        <w:rPr>
          <w:rFonts w:ascii="Times New Roman" w:hAnsi="Times New Roman" w:cs="Times New Roman"/>
          <w:sz w:val="24"/>
          <w:szCs w:val="24"/>
        </w:rPr>
        <w:t>о</w:t>
      </w:r>
      <w:r w:rsidR="00EE056C" w:rsidRPr="000B1D5A">
        <w:rPr>
          <w:rFonts w:ascii="Times New Roman" w:hAnsi="Times New Roman" w:cs="Times New Roman"/>
          <w:sz w:val="24"/>
          <w:szCs w:val="24"/>
        </w:rPr>
        <w:t>бучения, п</w:t>
      </w:r>
      <w:r w:rsidR="00974DEA">
        <w:rPr>
          <w:rFonts w:ascii="Times New Roman" w:hAnsi="Times New Roman" w:cs="Times New Roman"/>
          <w:sz w:val="24"/>
          <w:szCs w:val="24"/>
        </w:rPr>
        <w:t>о</w:t>
      </w:r>
      <w:r w:rsidRPr="000B1D5A">
        <w:rPr>
          <w:rFonts w:ascii="Times New Roman" w:hAnsi="Times New Roman" w:cs="Times New Roman"/>
          <w:sz w:val="24"/>
          <w:szCs w:val="24"/>
        </w:rPr>
        <w:t xml:space="preserve">знания и </w:t>
      </w:r>
      <w:r w:rsidR="00EE056C" w:rsidRPr="000B1D5A">
        <w:rPr>
          <w:rFonts w:ascii="Times New Roman" w:hAnsi="Times New Roman" w:cs="Times New Roman"/>
          <w:sz w:val="24"/>
          <w:szCs w:val="24"/>
        </w:rPr>
        <w:t>переживания ее богатства и крас</w:t>
      </w:r>
      <w:r w:rsidR="00974DEA">
        <w:rPr>
          <w:rFonts w:ascii="Times New Roman" w:hAnsi="Times New Roman" w:cs="Times New Roman"/>
          <w:sz w:val="24"/>
          <w:szCs w:val="24"/>
        </w:rPr>
        <w:t>о</w:t>
      </w:r>
      <w:r w:rsidRPr="000B1D5A">
        <w:rPr>
          <w:rFonts w:ascii="Times New Roman" w:hAnsi="Times New Roman" w:cs="Times New Roman"/>
          <w:sz w:val="24"/>
          <w:szCs w:val="24"/>
        </w:rPr>
        <w:t>ты.</w:t>
      </w:r>
    </w:p>
    <w:p w:rsidR="007F6E89" w:rsidRPr="000B1D5A" w:rsidRDefault="004C6B6C" w:rsidP="0084292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E01FD8" w:rsidRPr="000B1D5A">
        <w:rPr>
          <w:rFonts w:ascii="Times New Roman" w:hAnsi="Times New Roman" w:cs="Times New Roman"/>
          <w:sz w:val="24"/>
          <w:szCs w:val="24"/>
        </w:rPr>
        <w:t xml:space="preserve">В приближении детей дошкольного возраста к природе и </w:t>
      </w:r>
      <w:proofErr w:type="gramStart"/>
      <w:r w:rsidR="000B1D5A">
        <w:rPr>
          <w:rFonts w:ascii="Times New Roman" w:hAnsi="Times New Roman" w:cs="Times New Roman"/>
          <w:sz w:val="24"/>
          <w:szCs w:val="24"/>
        </w:rPr>
        <w:t>о</w:t>
      </w:r>
      <w:r w:rsidR="00E01FD8" w:rsidRPr="000B1D5A">
        <w:rPr>
          <w:rFonts w:ascii="Times New Roman" w:hAnsi="Times New Roman" w:cs="Times New Roman"/>
          <w:sz w:val="24"/>
          <w:szCs w:val="24"/>
        </w:rPr>
        <w:t>сознани</w:t>
      </w:r>
      <w:r w:rsidR="000B1D5A">
        <w:rPr>
          <w:rFonts w:ascii="Times New Roman" w:hAnsi="Times New Roman" w:cs="Times New Roman"/>
          <w:sz w:val="24"/>
          <w:szCs w:val="24"/>
        </w:rPr>
        <w:t>я</w:t>
      </w:r>
      <w:r w:rsidR="00E01FD8" w:rsidRPr="000B1D5A">
        <w:rPr>
          <w:rFonts w:ascii="Times New Roman" w:hAnsi="Times New Roman" w:cs="Times New Roman"/>
          <w:sz w:val="24"/>
          <w:szCs w:val="24"/>
        </w:rPr>
        <w:t xml:space="preserve">  ее</w:t>
      </w:r>
      <w:proofErr w:type="gramEnd"/>
      <w:r w:rsidR="00E01FD8" w:rsidRPr="000B1D5A">
        <w:rPr>
          <w:rFonts w:ascii="Times New Roman" w:hAnsi="Times New Roman" w:cs="Times New Roman"/>
          <w:sz w:val="24"/>
          <w:szCs w:val="24"/>
        </w:rPr>
        <w:t xml:space="preserve">  экологической угрозы особенно важно обучение через переживание. Оно создает оптимальные условия для развития чувств детей, а также приводит к тому, что знания о живой и неживой природе, ее ресурс</w:t>
      </w:r>
      <w:r w:rsidR="000F1C19">
        <w:rPr>
          <w:rFonts w:ascii="Times New Roman" w:hAnsi="Times New Roman" w:cs="Times New Roman"/>
          <w:sz w:val="24"/>
          <w:szCs w:val="24"/>
        </w:rPr>
        <w:t>ах становятся ценностью, которою</w:t>
      </w:r>
      <w:r w:rsidR="00E01FD8" w:rsidRPr="000B1D5A">
        <w:rPr>
          <w:rFonts w:ascii="Times New Roman" w:hAnsi="Times New Roman" w:cs="Times New Roman"/>
          <w:sz w:val="24"/>
          <w:szCs w:val="24"/>
        </w:rPr>
        <w:t xml:space="preserve"> мы хотим защитить</w:t>
      </w:r>
      <w:r w:rsidR="000F1C19">
        <w:rPr>
          <w:rFonts w:ascii="Times New Roman" w:hAnsi="Times New Roman" w:cs="Times New Roman"/>
          <w:sz w:val="24"/>
          <w:szCs w:val="24"/>
        </w:rPr>
        <w:t>.</w:t>
      </w:r>
      <w:r w:rsidR="007F6E89" w:rsidRPr="000B1D5A">
        <w:rPr>
          <w:rFonts w:ascii="Times New Roman" w:hAnsi="Times New Roman" w:cs="Times New Roman"/>
          <w:sz w:val="24"/>
          <w:szCs w:val="24"/>
        </w:rPr>
        <w:t xml:space="preserve"> </w:t>
      </w:r>
      <w:r w:rsidR="00746360" w:rsidRPr="000B1D5A">
        <w:rPr>
          <w:rFonts w:ascii="Times New Roman" w:eastAsia="Times New Roman" w:hAnsi="Times New Roman" w:cs="Times New Roman"/>
          <w:color w:val="212121"/>
          <w:sz w:val="24"/>
          <w:szCs w:val="24"/>
        </w:rPr>
        <w:t>Как правило, образование идентифицируется с широко понимаемым пон</w:t>
      </w:r>
      <w:r w:rsidR="00FA37E0" w:rsidRPr="000B1D5A">
        <w:rPr>
          <w:rFonts w:ascii="Times New Roman" w:eastAsia="Times New Roman" w:hAnsi="Times New Roman" w:cs="Times New Roman"/>
          <w:color w:val="212121"/>
          <w:sz w:val="24"/>
          <w:szCs w:val="24"/>
        </w:rPr>
        <w:t xml:space="preserve">ятием </w:t>
      </w:r>
      <w:proofErr w:type="gramStart"/>
      <w:r w:rsidR="00FA37E0" w:rsidRPr="000B1D5A">
        <w:rPr>
          <w:rFonts w:ascii="Times New Roman" w:eastAsia="Times New Roman" w:hAnsi="Times New Roman" w:cs="Times New Roman"/>
          <w:color w:val="212121"/>
          <w:sz w:val="24"/>
          <w:szCs w:val="24"/>
        </w:rPr>
        <w:t>–  воспитание</w:t>
      </w:r>
      <w:proofErr w:type="gramEnd"/>
      <w:r w:rsidR="00FA37E0" w:rsidRPr="000B1D5A">
        <w:rPr>
          <w:rFonts w:ascii="Times New Roman" w:eastAsia="Times New Roman" w:hAnsi="Times New Roman" w:cs="Times New Roman"/>
          <w:color w:val="212121"/>
          <w:sz w:val="24"/>
          <w:szCs w:val="24"/>
        </w:rPr>
        <w:t xml:space="preserve">, </w:t>
      </w:r>
      <w:r w:rsidR="000F1C19">
        <w:rPr>
          <w:rFonts w:ascii="Times New Roman" w:eastAsia="Times New Roman" w:hAnsi="Times New Roman" w:cs="Times New Roman"/>
          <w:color w:val="212121"/>
          <w:sz w:val="24"/>
          <w:szCs w:val="24"/>
        </w:rPr>
        <w:t xml:space="preserve">ведущее к </w:t>
      </w:r>
      <w:r w:rsidR="00746360" w:rsidRPr="000B1D5A">
        <w:rPr>
          <w:rFonts w:ascii="Times New Roman" w:eastAsia="Times New Roman" w:hAnsi="Times New Roman" w:cs="Times New Roman"/>
          <w:color w:val="212121"/>
          <w:sz w:val="24"/>
          <w:szCs w:val="24"/>
        </w:rPr>
        <w:t>разви</w:t>
      </w:r>
      <w:r w:rsidR="00EE056C" w:rsidRPr="000B1D5A">
        <w:rPr>
          <w:rFonts w:ascii="Times New Roman" w:eastAsia="Times New Roman" w:hAnsi="Times New Roman" w:cs="Times New Roman"/>
          <w:color w:val="212121"/>
          <w:sz w:val="24"/>
          <w:szCs w:val="24"/>
        </w:rPr>
        <w:t>тию личности, охватывая  ряд пр</w:t>
      </w:r>
      <w:r w:rsidR="00974DEA" w:rsidRPr="00974DEA">
        <w:rPr>
          <w:rFonts w:ascii="Times New Roman" w:eastAsia="Times New Roman" w:hAnsi="Times New Roman" w:cs="Times New Roman"/>
          <w:color w:val="212121"/>
          <w:sz w:val="24"/>
          <w:szCs w:val="24"/>
        </w:rPr>
        <w:t>о</w:t>
      </w:r>
      <w:r w:rsidR="00746360" w:rsidRPr="000B1D5A">
        <w:rPr>
          <w:rFonts w:ascii="Times New Roman" w:eastAsia="Times New Roman" w:hAnsi="Times New Roman" w:cs="Times New Roman"/>
          <w:color w:val="212121"/>
          <w:sz w:val="24"/>
          <w:szCs w:val="24"/>
        </w:rPr>
        <w:t>цессов</w:t>
      </w:r>
      <w:r w:rsidR="00EE056C" w:rsidRPr="000B1D5A">
        <w:rPr>
          <w:rFonts w:ascii="Times New Roman" w:eastAsia="Times New Roman" w:hAnsi="Times New Roman" w:cs="Times New Roman"/>
          <w:color w:val="212121"/>
          <w:sz w:val="24"/>
          <w:szCs w:val="24"/>
        </w:rPr>
        <w:t>, метод</w:t>
      </w:r>
      <w:r w:rsidR="00974DEA">
        <w:rPr>
          <w:rFonts w:ascii="Times New Roman" w:eastAsia="Times New Roman" w:hAnsi="Times New Roman" w:cs="Times New Roman"/>
          <w:color w:val="212121"/>
          <w:sz w:val="24"/>
          <w:szCs w:val="24"/>
        </w:rPr>
        <w:t>о</w:t>
      </w:r>
      <w:r w:rsidR="00EE056C" w:rsidRPr="000B1D5A">
        <w:rPr>
          <w:rFonts w:ascii="Times New Roman" w:eastAsia="Times New Roman" w:hAnsi="Times New Roman" w:cs="Times New Roman"/>
          <w:color w:val="212121"/>
          <w:sz w:val="24"/>
          <w:szCs w:val="24"/>
        </w:rPr>
        <w:t>в и форм раб</w:t>
      </w:r>
      <w:r w:rsidR="00974DEA">
        <w:rPr>
          <w:rFonts w:ascii="Times New Roman" w:eastAsia="Times New Roman" w:hAnsi="Times New Roman" w:cs="Times New Roman"/>
          <w:color w:val="212121"/>
          <w:sz w:val="24"/>
          <w:szCs w:val="24"/>
        </w:rPr>
        <w:t>о</w:t>
      </w:r>
      <w:r w:rsidR="00EE056C" w:rsidRPr="000B1D5A">
        <w:rPr>
          <w:rFonts w:ascii="Times New Roman" w:eastAsia="Times New Roman" w:hAnsi="Times New Roman" w:cs="Times New Roman"/>
          <w:color w:val="212121"/>
          <w:sz w:val="24"/>
          <w:szCs w:val="24"/>
        </w:rPr>
        <w:t>ты, направленных на изменение п</w:t>
      </w:r>
      <w:r w:rsidR="00974DEA">
        <w:rPr>
          <w:rFonts w:ascii="Times New Roman" w:eastAsia="Times New Roman" w:hAnsi="Times New Roman" w:cs="Times New Roman"/>
          <w:color w:val="212121"/>
          <w:sz w:val="24"/>
          <w:szCs w:val="24"/>
        </w:rPr>
        <w:t>о</w:t>
      </w:r>
      <w:r w:rsidR="00746360" w:rsidRPr="000B1D5A">
        <w:rPr>
          <w:rFonts w:ascii="Times New Roman" w:eastAsia="Times New Roman" w:hAnsi="Times New Roman" w:cs="Times New Roman"/>
          <w:color w:val="212121"/>
          <w:sz w:val="24"/>
          <w:szCs w:val="24"/>
        </w:rPr>
        <w:t xml:space="preserve">ведения людей по отношению к другим и окружающей среде, в соответствии с принятыми образцами и идеалами. </w:t>
      </w:r>
    </w:p>
    <w:p w:rsidR="00271F8E" w:rsidRPr="000B1D5A" w:rsidRDefault="00746360" w:rsidP="00842922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 w:rsidRPr="000B1D5A">
        <w:rPr>
          <w:rFonts w:ascii="Times New Roman" w:eastAsia="Times New Roman" w:hAnsi="Times New Roman" w:cs="Times New Roman"/>
          <w:color w:val="212121"/>
          <w:sz w:val="24"/>
          <w:szCs w:val="24"/>
        </w:rPr>
        <w:t>Экологическое образование</w:t>
      </w:r>
      <w:r w:rsidR="00FA37E0" w:rsidRPr="000B1D5A">
        <w:rPr>
          <w:rFonts w:ascii="Times New Roman" w:eastAsia="Times New Roman" w:hAnsi="Times New Roman" w:cs="Times New Roman"/>
          <w:color w:val="212121"/>
          <w:sz w:val="24"/>
          <w:szCs w:val="24"/>
        </w:rPr>
        <w:t xml:space="preserve"> </w:t>
      </w:r>
      <w:r w:rsidRPr="000B1D5A">
        <w:rPr>
          <w:rFonts w:ascii="Times New Roman" w:eastAsia="Times New Roman" w:hAnsi="Times New Roman" w:cs="Times New Roman"/>
          <w:color w:val="212121"/>
          <w:sz w:val="24"/>
          <w:szCs w:val="24"/>
        </w:rPr>
        <w:t>-</w:t>
      </w:r>
      <w:r w:rsidR="00FA37E0" w:rsidRPr="000B1D5A">
        <w:rPr>
          <w:rFonts w:ascii="Times New Roman" w:eastAsia="Times New Roman" w:hAnsi="Times New Roman" w:cs="Times New Roman"/>
          <w:color w:val="212121"/>
          <w:sz w:val="24"/>
          <w:szCs w:val="24"/>
        </w:rPr>
        <w:t xml:space="preserve"> </w:t>
      </w:r>
      <w:r w:rsidRPr="000B1D5A">
        <w:rPr>
          <w:rFonts w:ascii="Times New Roman" w:eastAsia="Times New Roman" w:hAnsi="Times New Roman" w:cs="Times New Roman"/>
          <w:color w:val="212121"/>
          <w:sz w:val="24"/>
          <w:szCs w:val="24"/>
        </w:rPr>
        <w:t xml:space="preserve">это педагогическая деятельность, целью которой является поддержка процесса обучения на протяжении всей жизни, </w:t>
      </w:r>
      <w:r w:rsidR="000F0145" w:rsidRPr="000B1D5A">
        <w:rPr>
          <w:rFonts w:ascii="Times New Roman" w:eastAsia="Times New Roman" w:hAnsi="Times New Roman" w:cs="Times New Roman"/>
          <w:color w:val="212121"/>
          <w:sz w:val="24"/>
          <w:szCs w:val="24"/>
        </w:rPr>
        <w:t>по принципу устойчивого развития знаний, навыков и практики.</w:t>
      </w:r>
      <w:r w:rsidR="000F0145" w:rsidRPr="000B1D5A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</w:t>
      </w:r>
      <w:r w:rsidR="007F6E89" w:rsidRPr="000B1D5A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Между тем, состояние экологического образования дошкольников характеризуется весьма значительными пробелами, недооценкой многих его звеньев. В частности, важной проблемой </w:t>
      </w:r>
      <w:r w:rsidR="000F0145" w:rsidRPr="000B1D5A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в детском </w:t>
      </w:r>
      <w:r w:rsidR="000F0145" w:rsidRPr="000B1D5A">
        <w:rPr>
          <w:rFonts w:ascii="Times New Roman" w:hAnsi="Times New Roman" w:cs="Times New Roman"/>
          <w:sz w:val="24"/>
          <w:szCs w:val="24"/>
        </w:rPr>
        <w:t>образовательном учреждении</w:t>
      </w:r>
      <w:r w:rsidR="007F6E89" w:rsidRPr="000B1D5A">
        <w:rPr>
          <w:rFonts w:ascii="Times New Roman" w:hAnsi="Times New Roman" w:cs="Times New Roman"/>
          <w:sz w:val="24"/>
          <w:szCs w:val="24"/>
        </w:rPr>
        <w:t xml:space="preserve"> остается поиск путей и средств повышения качества экологического образования</w:t>
      </w:r>
      <w:r w:rsidR="007F6E89" w:rsidRPr="000B1D5A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.</w:t>
      </w:r>
      <w:r w:rsidR="00271F8E" w:rsidRPr="000B1D5A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</w:t>
      </w:r>
    </w:p>
    <w:p w:rsidR="00746360" w:rsidRPr="000B1D5A" w:rsidRDefault="000B1D5A" w:rsidP="000B1D5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ab/>
      </w:r>
      <w:r w:rsidR="00271F8E" w:rsidRPr="000B1D5A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В </w:t>
      </w:r>
      <w:proofErr w:type="gramStart"/>
      <w:r w:rsidR="00271F8E" w:rsidRPr="000B1D5A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совокупности </w:t>
      </w:r>
      <w:r w:rsidR="00271F8E" w:rsidRPr="000B1D5A">
        <w:rPr>
          <w:rFonts w:ascii="Times New Roman" w:hAnsi="Times New Roman" w:cs="Times New Roman"/>
          <w:color w:val="333333"/>
          <w:sz w:val="24"/>
          <w:szCs w:val="24"/>
        </w:rPr>
        <w:t xml:space="preserve"> эти</w:t>
      </w:r>
      <w:proofErr w:type="gramEnd"/>
      <w:r w:rsidR="00271F8E" w:rsidRPr="000B1D5A">
        <w:rPr>
          <w:rFonts w:ascii="Times New Roman" w:hAnsi="Times New Roman" w:cs="Times New Roman"/>
          <w:color w:val="333333"/>
          <w:sz w:val="24"/>
          <w:szCs w:val="24"/>
        </w:rPr>
        <w:t xml:space="preserve"> </w:t>
      </w:r>
      <w:r w:rsidR="00271F8E" w:rsidRPr="000B1D5A">
        <w:rPr>
          <w:rFonts w:ascii="Times New Roman" w:hAnsi="Times New Roman" w:cs="Times New Roman"/>
          <w:sz w:val="24"/>
          <w:szCs w:val="24"/>
        </w:rPr>
        <w:t xml:space="preserve">действия и процессы </w:t>
      </w:r>
      <w:r w:rsidR="00992D19" w:rsidRPr="000B1D5A">
        <w:rPr>
          <w:rFonts w:ascii="Times New Roman" w:hAnsi="Times New Roman" w:cs="Times New Roman"/>
          <w:sz w:val="24"/>
          <w:szCs w:val="24"/>
        </w:rPr>
        <w:t xml:space="preserve"> позволяют</w:t>
      </w:r>
      <w:r w:rsidR="00746360" w:rsidRPr="000B1D5A">
        <w:rPr>
          <w:rFonts w:ascii="Times New Roman" w:hAnsi="Times New Roman" w:cs="Times New Roman"/>
          <w:sz w:val="24"/>
          <w:szCs w:val="24"/>
        </w:rPr>
        <w:t xml:space="preserve">: </w:t>
      </w:r>
    </w:p>
    <w:p w:rsidR="00746360" w:rsidRPr="000B1D5A" w:rsidRDefault="00FA37E0" w:rsidP="000B1D5A">
      <w:pPr>
        <w:pStyle w:val="a3"/>
        <w:numPr>
          <w:ilvl w:val="0"/>
          <w:numId w:val="1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B1D5A">
        <w:rPr>
          <w:rFonts w:ascii="Times New Roman" w:hAnsi="Times New Roman" w:cs="Times New Roman"/>
          <w:sz w:val="24"/>
          <w:szCs w:val="24"/>
        </w:rPr>
        <w:t>познать природу, общество и культуру</w:t>
      </w:r>
      <w:r w:rsidR="00746360" w:rsidRPr="000B1D5A">
        <w:rPr>
          <w:rFonts w:ascii="Times New Roman" w:hAnsi="Times New Roman" w:cs="Times New Roman"/>
          <w:sz w:val="24"/>
          <w:szCs w:val="24"/>
        </w:rPr>
        <w:t xml:space="preserve"> в </w:t>
      </w:r>
      <w:proofErr w:type="gramStart"/>
      <w:r w:rsidR="00746360" w:rsidRPr="000B1D5A">
        <w:rPr>
          <w:rFonts w:ascii="Times New Roman" w:hAnsi="Times New Roman" w:cs="Times New Roman"/>
          <w:sz w:val="24"/>
          <w:szCs w:val="24"/>
        </w:rPr>
        <w:t>целостном  понимании</w:t>
      </w:r>
      <w:proofErr w:type="gramEnd"/>
      <w:r w:rsidR="00746360" w:rsidRPr="000B1D5A">
        <w:rPr>
          <w:rFonts w:ascii="Times New Roman" w:hAnsi="Times New Roman" w:cs="Times New Roman"/>
          <w:sz w:val="24"/>
          <w:szCs w:val="24"/>
        </w:rPr>
        <w:t xml:space="preserve"> </w:t>
      </w:r>
      <w:r w:rsidRPr="000B1D5A">
        <w:rPr>
          <w:rFonts w:ascii="Times New Roman" w:hAnsi="Times New Roman" w:cs="Times New Roman"/>
          <w:sz w:val="24"/>
          <w:szCs w:val="24"/>
        </w:rPr>
        <w:t>социально</w:t>
      </w:r>
      <w:r w:rsidR="000B1D5A">
        <w:rPr>
          <w:rFonts w:ascii="Times New Roman" w:hAnsi="Times New Roman" w:cs="Times New Roman"/>
          <w:sz w:val="24"/>
          <w:szCs w:val="24"/>
        </w:rPr>
        <w:t>-</w:t>
      </w:r>
      <w:r w:rsidRPr="000B1D5A">
        <w:rPr>
          <w:rFonts w:ascii="Times New Roman" w:hAnsi="Times New Roman" w:cs="Times New Roman"/>
          <w:sz w:val="24"/>
          <w:szCs w:val="24"/>
        </w:rPr>
        <w:t xml:space="preserve"> природного окружения</w:t>
      </w:r>
      <w:r w:rsidR="00746360" w:rsidRPr="000B1D5A">
        <w:rPr>
          <w:rFonts w:ascii="Times New Roman" w:hAnsi="Times New Roman" w:cs="Times New Roman"/>
          <w:sz w:val="24"/>
          <w:szCs w:val="24"/>
        </w:rPr>
        <w:t xml:space="preserve">; </w:t>
      </w:r>
    </w:p>
    <w:p w:rsidR="00746360" w:rsidRPr="000B1D5A" w:rsidRDefault="00746360" w:rsidP="000B1D5A">
      <w:pPr>
        <w:pStyle w:val="a3"/>
        <w:numPr>
          <w:ilvl w:val="0"/>
          <w:numId w:val="1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B1D5A">
        <w:rPr>
          <w:rFonts w:ascii="Times New Roman" w:hAnsi="Times New Roman" w:cs="Times New Roman"/>
          <w:sz w:val="24"/>
          <w:szCs w:val="24"/>
        </w:rPr>
        <w:t xml:space="preserve"> </w:t>
      </w:r>
      <w:r w:rsidR="00FA37E0" w:rsidRPr="000B1D5A">
        <w:rPr>
          <w:rFonts w:ascii="Times New Roman" w:hAnsi="Times New Roman" w:cs="Times New Roman"/>
          <w:sz w:val="24"/>
          <w:szCs w:val="24"/>
        </w:rPr>
        <w:t xml:space="preserve">принимать </w:t>
      </w:r>
      <w:r w:rsidRPr="000B1D5A">
        <w:rPr>
          <w:rFonts w:ascii="Times New Roman" w:hAnsi="Times New Roman" w:cs="Times New Roman"/>
          <w:sz w:val="24"/>
          <w:szCs w:val="24"/>
        </w:rPr>
        <w:t xml:space="preserve">участие </w:t>
      </w:r>
      <w:r w:rsidR="00974DEA">
        <w:rPr>
          <w:rFonts w:ascii="Times New Roman" w:hAnsi="Times New Roman" w:cs="Times New Roman"/>
          <w:sz w:val="24"/>
          <w:szCs w:val="24"/>
        </w:rPr>
        <w:t>в прео</w:t>
      </w:r>
      <w:r w:rsidR="00FA37E0" w:rsidRPr="000B1D5A">
        <w:rPr>
          <w:rFonts w:ascii="Times New Roman" w:hAnsi="Times New Roman" w:cs="Times New Roman"/>
          <w:sz w:val="24"/>
          <w:szCs w:val="24"/>
        </w:rPr>
        <w:t xml:space="preserve">бразовании этих элементов в </w:t>
      </w:r>
      <w:r w:rsidRPr="000B1D5A">
        <w:rPr>
          <w:rFonts w:ascii="Times New Roman" w:hAnsi="Times New Roman" w:cs="Times New Roman"/>
          <w:sz w:val="24"/>
          <w:szCs w:val="24"/>
        </w:rPr>
        <w:t>их жизни</w:t>
      </w:r>
      <w:r w:rsidR="00974DEA">
        <w:rPr>
          <w:rFonts w:ascii="Times New Roman" w:hAnsi="Times New Roman" w:cs="Times New Roman"/>
          <w:sz w:val="24"/>
          <w:szCs w:val="24"/>
        </w:rPr>
        <w:t>,</w:t>
      </w:r>
      <w:r w:rsidRPr="000B1D5A">
        <w:rPr>
          <w:rFonts w:ascii="Times New Roman" w:hAnsi="Times New Roman" w:cs="Times New Roman"/>
          <w:sz w:val="24"/>
          <w:szCs w:val="24"/>
        </w:rPr>
        <w:t xml:space="preserve"> в соответствии с принципом гармонии между основными компонентами окружающей </w:t>
      </w:r>
      <w:r w:rsidR="00FA37E0" w:rsidRPr="000B1D5A">
        <w:rPr>
          <w:rFonts w:ascii="Times New Roman" w:hAnsi="Times New Roman" w:cs="Times New Roman"/>
          <w:sz w:val="24"/>
          <w:szCs w:val="24"/>
        </w:rPr>
        <w:t>среды;</w:t>
      </w:r>
    </w:p>
    <w:p w:rsidR="007F6E89" w:rsidRPr="000B1D5A" w:rsidRDefault="00EE056C" w:rsidP="000B1D5A">
      <w:pPr>
        <w:pStyle w:val="a3"/>
        <w:numPr>
          <w:ilvl w:val="0"/>
          <w:numId w:val="1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B1D5A">
        <w:rPr>
          <w:rFonts w:ascii="Times New Roman" w:hAnsi="Times New Roman" w:cs="Times New Roman"/>
          <w:sz w:val="24"/>
          <w:szCs w:val="24"/>
        </w:rPr>
        <w:t>реализ</w:t>
      </w:r>
      <w:r w:rsidR="00974DEA">
        <w:rPr>
          <w:rFonts w:ascii="Times New Roman" w:hAnsi="Times New Roman" w:cs="Times New Roman"/>
          <w:sz w:val="24"/>
          <w:szCs w:val="24"/>
        </w:rPr>
        <w:t>о</w:t>
      </w:r>
      <w:r w:rsidR="00FA37E0" w:rsidRPr="000B1D5A">
        <w:rPr>
          <w:rFonts w:ascii="Times New Roman" w:hAnsi="Times New Roman" w:cs="Times New Roman"/>
          <w:sz w:val="24"/>
          <w:szCs w:val="24"/>
        </w:rPr>
        <w:t>вать принципы</w:t>
      </w:r>
      <w:r w:rsidRPr="000B1D5A">
        <w:rPr>
          <w:rFonts w:ascii="Times New Roman" w:hAnsi="Times New Roman" w:cs="Times New Roman"/>
          <w:sz w:val="24"/>
          <w:szCs w:val="24"/>
        </w:rPr>
        <w:t xml:space="preserve"> развития св</w:t>
      </w:r>
      <w:r w:rsidR="00974DEA">
        <w:rPr>
          <w:rFonts w:ascii="Times New Roman" w:hAnsi="Times New Roman" w:cs="Times New Roman"/>
          <w:sz w:val="24"/>
          <w:szCs w:val="24"/>
        </w:rPr>
        <w:t>о</w:t>
      </w:r>
      <w:r w:rsidRPr="000B1D5A">
        <w:rPr>
          <w:rFonts w:ascii="Times New Roman" w:hAnsi="Times New Roman" w:cs="Times New Roman"/>
          <w:sz w:val="24"/>
          <w:szCs w:val="24"/>
        </w:rPr>
        <w:t>ей с</w:t>
      </w:r>
      <w:r w:rsidR="00974DEA">
        <w:rPr>
          <w:rFonts w:ascii="Times New Roman" w:hAnsi="Times New Roman" w:cs="Times New Roman"/>
          <w:sz w:val="24"/>
          <w:szCs w:val="24"/>
        </w:rPr>
        <w:t>о</w:t>
      </w:r>
      <w:r w:rsidR="00746360" w:rsidRPr="000B1D5A">
        <w:rPr>
          <w:rFonts w:ascii="Times New Roman" w:hAnsi="Times New Roman" w:cs="Times New Roman"/>
          <w:sz w:val="24"/>
          <w:szCs w:val="24"/>
        </w:rPr>
        <w:t>бственной физич</w:t>
      </w:r>
      <w:r w:rsidRPr="000B1D5A">
        <w:rPr>
          <w:rFonts w:ascii="Times New Roman" w:hAnsi="Times New Roman" w:cs="Times New Roman"/>
          <w:sz w:val="24"/>
          <w:szCs w:val="24"/>
        </w:rPr>
        <w:t>еской и умственной деятельн</w:t>
      </w:r>
      <w:r w:rsidR="00974DEA">
        <w:rPr>
          <w:rFonts w:ascii="Times New Roman" w:hAnsi="Times New Roman" w:cs="Times New Roman"/>
          <w:sz w:val="24"/>
          <w:szCs w:val="24"/>
        </w:rPr>
        <w:t>о</w:t>
      </w:r>
      <w:r w:rsidR="00746360" w:rsidRPr="000B1D5A">
        <w:rPr>
          <w:rFonts w:ascii="Times New Roman" w:hAnsi="Times New Roman" w:cs="Times New Roman"/>
          <w:sz w:val="24"/>
          <w:szCs w:val="24"/>
        </w:rPr>
        <w:t xml:space="preserve">сти, интересов и </w:t>
      </w:r>
      <w:r w:rsidR="00974DEA">
        <w:rPr>
          <w:rFonts w:ascii="Times New Roman" w:hAnsi="Times New Roman" w:cs="Times New Roman"/>
          <w:sz w:val="24"/>
          <w:szCs w:val="24"/>
        </w:rPr>
        <w:t>спо</w:t>
      </w:r>
      <w:r w:rsidRPr="000B1D5A">
        <w:rPr>
          <w:rFonts w:ascii="Times New Roman" w:hAnsi="Times New Roman" w:cs="Times New Roman"/>
          <w:sz w:val="24"/>
          <w:szCs w:val="24"/>
        </w:rPr>
        <w:t>с</w:t>
      </w:r>
      <w:r w:rsidR="00974DEA">
        <w:rPr>
          <w:rFonts w:ascii="Times New Roman" w:hAnsi="Times New Roman" w:cs="Times New Roman"/>
          <w:sz w:val="24"/>
          <w:szCs w:val="24"/>
        </w:rPr>
        <w:t>о</w:t>
      </w:r>
      <w:r w:rsidR="00FA37E0" w:rsidRPr="000B1D5A">
        <w:rPr>
          <w:rFonts w:ascii="Times New Roman" w:hAnsi="Times New Roman" w:cs="Times New Roman"/>
          <w:sz w:val="24"/>
          <w:szCs w:val="24"/>
        </w:rPr>
        <w:t>бностей.</w:t>
      </w:r>
    </w:p>
    <w:p w:rsidR="007F6E89" w:rsidRPr="000B1D5A" w:rsidRDefault="00CF3876" w:rsidP="0084292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B1D5A">
        <w:rPr>
          <w:rFonts w:ascii="Times New Roman" w:hAnsi="Times New Roman" w:cs="Times New Roman"/>
          <w:sz w:val="24"/>
          <w:szCs w:val="24"/>
        </w:rPr>
        <w:t>Позитивное отношение к природной среде необходимо формировать с самого раннего возраста. Они должны вытекать из осознанных жизненных убеждений, относительно того, что в жизни ценно и достойно усилий.</w:t>
      </w:r>
      <w:r w:rsidR="007F6E89" w:rsidRPr="000B1D5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F3876" w:rsidRPr="000B1D5A" w:rsidRDefault="00CF3876" w:rsidP="000B1D5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B1D5A">
        <w:rPr>
          <w:rFonts w:ascii="Times New Roman" w:hAnsi="Times New Roman" w:cs="Times New Roman"/>
          <w:sz w:val="24"/>
          <w:szCs w:val="24"/>
        </w:rPr>
        <w:t xml:space="preserve">В основе задач </w:t>
      </w:r>
      <w:proofErr w:type="gramStart"/>
      <w:r w:rsidRPr="000B1D5A">
        <w:rPr>
          <w:rFonts w:ascii="Times New Roman" w:hAnsi="Times New Roman" w:cs="Times New Roman"/>
          <w:sz w:val="24"/>
          <w:szCs w:val="24"/>
        </w:rPr>
        <w:t>воспитателя  необходимо</w:t>
      </w:r>
      <w:proofErr w:type="gramEnd"/>
      <w:r w:rsidRPr="000B1D5A">
        <w:rPr>
          <w:rFonts w:ascii="Times New Roman" w:hAnsi="Times New Roman" w:cs="Times New Roman"/>
          <w:sz w:val="24"/>
          <w:szCs w:val="24"/>
        </w:rPr>
        <w:t xml:space="preserve"> проявление таких направлений, как:</w:t>
      </w:r>
    </w:p>
    <w:p w:rsidR="00CF3876" w:rsidRPr="000B1D5A" w:rsidRDefault="00CF3876" w:rsidP="000B1D5A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B1D5A">
        <w:rPr>
          <w:rFonts w:ascii="Times New Roman" w:hAnsi="Times New Roman" w:cs="Times New Roman"/>
          <w:sz w:val="24"/>
          <w:szCs w:val="24"/>
        </w:rPr>
        <w:t xml:space="preserve">проектирование образовательной деятельности на внутреннюю мотивацию ребенка </w:t>
      </w:r>
      <w:r w:rsidR="000F0145" w:rsidRPr="000B1D5A">
        <w:rPr>
          <w:rFonts w:ascii="Times New Roman" w:hAnsi="Times New Roman" w:cs="Times New Roman"/>
          <w:sz w:val="24"/>
          <w:szCs w:val="24"/>
        </w:rPr>
        <w:t>удовлетворяющие</w:t>
      </w:r>
      <w:r w:rsidRPr="000B1D5A">
        <w:rPr>
          <w:rFonts w:ascii="Times New Roman" w:hAnsi="Times New Roman" w:cs="Times New Roman"/>
          <w:sz w:val="24"/>
          <w:szCs w:val="24"/>
        </w:rPr>
        <w:t xml:space="preserve"> его потребности </w:t>
      </w:r>
      <w:proofErr w:type="gramStart"/>
      <w:r w:rsidRPr="000B1D5A">
        <w:rPr>
          <w:rFonts w:ascii="Times New Roman" w:hAnsi="Times New Roman" w:cs="Times New Roman"/>
          <w:sz w:val="24"/>
          <w:szCs w:val="24"/>
        </w:rPr>
        <w:t>и  ответственности</w:t>
      </w:r>
      <w:proofErr w:type="gramEnd"/>
      <w:r w:rsidRPr="000B1D5A">
        <w:rPr>
          <w:rFonts w:ascii="Times New Roman" w:hAnsi="Times New Roman" w:cs="Times New Roman"/>
          <w:sz w:val="24"/>
          <w:szCs w:val="24"/>
        </w:rPr>
        <w:t xml:space="preserve"> за принятые решения;</w:t>
      </w:r>
    </w:p>
    <w:p w:rsidR="00CF3876" w:rsidRPr="000B1D5A" w:rsidRDefault="00CF3876" w:rsidP="000B1D5A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B1D5A">
        <w:rPr>
          <w:rFonts w:ascii="Times New Roman" w:hAnsi="Times New Roman" w:cs="Times New Roman"/>
          <w:sz w:val="24"/>
          <w:szCs w:val="24"/>
        </w:rPr>
        <w:t>включение родителей в ритм жизни группы через приглашение их на совместные занятия, игры с детьми и т.д.</w:t>
      </w:r>
      <w:r w:rsidR="00286248">
        <w:rPr>
          <w:rFonts w:ascii="Times New Roman" w:hAnsi="Times New Roman" w:cs="Times New Roman"/>
          <w:sz w:val="24"/>
          <w:szCs w:val="24"/>
        </w:rPr>
        <w:t>;</w:t>
      </w:r>
    </w:p>
    <w:p w:rsidR="00CF3876" w:rsidRPr="000F1C19" w:rsidRDefault="00CF3876" w:rsidP="000F1C19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B1D5A">
        <w:rPr>
          <w:rFonts w:ascii="Times New Roman" w:hAnsi="Times New Roman" w:cs="Times New Roman"/>
          <w:sz w:val="24"/>
          <w:szCs w:val="24"/>
        </w:rPr>
        <w:t>совершенствование профессиональн</w:t>
      </w:r>
      <w:r w:rsidR="00974DEA">
        <w:rPr>
          <w:rFonts w:ascii="Times New Roman" w:hAnsi="Times New Roman" w:cs="Times New Roman"/>
          <w:sz w:val="24"/>
          <w:szCs w:val="24"/>
        </w:rPr>
        <w:t xml:space="preserve">ой </w:t>
      </w:r>
      <w:proofErr w:type="gramStart"/>
      <w:r w:rsidR="00974DEA">
        <w:rPr>
          <w:rFonts w:ascii="Times New Roman" w:hAnsi="Times New Roman" w:cs="Times New Roman"/>
          <w:sz w:val="24"/>
          <w:szCs w:val="24"/>
        </w:rPr>
        <w:t>работы</w:t>
      </w:r>
      <w:r w:rsidR="00591CD7">
        <w:rPr>
          <w:rFonts w:ascii="Times New Roman" w:hAnsi="Times New Roman" w:cs="Times New Roman"/>
          <w:sz w:val="24"/>
          <w:szCs w:val="24"/>
        </w:rPr>
        <w:t xml:space="preserve"> </w:t>
      </w:r>
      <w:r w:rsidR="00974DEA">
        <w:rPr>
          <w:rFonts w:ascii="Times New Roman" w:hAnsi="Times New Roman" w:cs="Times New Roman"/>
          <w:sz w:val="24"/>
          <w:szCs w:val="24"/>
        </w:rPr>
        <w:t xml:space="preserve"> через</w:t>
      </w:r>
      <w:proofErr w:type="gramEnd"/>
      <w:r w:rsidR="00974DEA">
        <w:rPr>
          <w:rFonts w:ascii="Times New Roman" w:hAnsi="Times New Roman" w:cs="Times New Roman"/>
          <w:sz w:val="24"/>
          <w:szCs w:val="24"/>
        </w:rPr>
        <w:t xml:space="preserve"> участие в педаго</w:t>
      </w:r>
      <w:r w:rsidRPr="000B1D5A">
        <w:rPr>
          <w:rFonts w:ascii="Times New Roman" w:hAnsi="Times New Roman" w:cs="Times New Roman"/>
          <w:sz w:val="24"/>
          <w:szCs w:val="24"/>
        </w:rPr>
        <w:t>гических</w:t>
      </w:r>
      <w:r w:rsidR="000F1C19">
        <w:rPr>
          <w:rFonts w:ascii="Times New Roman" w:hAnsi="Times New Roman" w:cs="Times New Roman"/>
          <w:sz w:val="24"/>
          <w:szCs w:val="24"/>
        </w:rPr>
        <w:t xml:space="preserve"> </w:t>
      </w:r>
      <w:r w:rsidR="00591CD7" w:rsidRPr="000F1C19">
        <w:rPr>
          <w:rFonts w:ascii="Times New Roman" w:hAnsi="Times New Roman" w:cs="Times New Roman"/>
          <w:sz w:val="24"/>
          <w:szCs w:val="24"/>
        </w:rPr>
        <w:t>к</w:t>
      </w:r>
      <w:r w:rsidRPr="000F1C19">
        <w:rPr>
          <w:rFonts w:ascii="Times New Roman" w:hAnsi="Times New Roman" w:cs="Times New Roman"/>
          <w:sz w:val="24"/>
          <w:szCs w:val="24"/>
        </w:rPr>
        <w:t xml:space="preserve">урсах   и </w:t>
      </w:r>
      <w:r w:rsidR="00591CD7" w:rsidRPr="000F1C19">
        <w:rPr>
          <w:rFonts w:ascii="Times New Roman" w:hAnsi="Times New Roman" w:cs="Times New Roman"/>
          <w:sz w:val="24"/>
          <w:szCs w:val="24"/>
        </w:rPr>
        <w:t xml:space="preserve">через </w:t>
      </w:r>
      <w:r w:rsidRPr="000F1C19">
        <w:rPr>
          <w:rFonts w:ascii="Times New Roman" w:hAnsi="Times New Roman" w:cs="Times New Roman"/>
          <w:sz w:val="24"/>
          <w:szCs w:val="24"/>
        </w:rPr>
        <w:t xml:space="preserve">включение </w:t>
      </w:r>
      <w:r w:rsidR="00974DEA" w:rsidRPr="000F1C19">
        <w:rPr>
          <w:rFonts w:ascii="Times New Roman" w:hAnsi="Times New Roman" w:cs="Times New Roman"/>
          <w:sz w:val="24"/>
          <w:szCs w:val="24"/>
        </w:rPr>
        <w:t>других работников д</w:t>
      </w:r>
      <w:r w:rsidR="00286248" w:rsidRPr="000F1C19">
        <w:rPr>
          <w:rFonts w:ascii="Times New Roman" w:hAnsi="Times New Roman" w:cs="Times New Roman"/>
          <w:sz w:val="24"/>
          <w:szCs w:val="24"/>
        </w:rPr>
        <w:t>етского сада;</w:t>
      </w:r>
    </w:p>
    <w:p w:rsidR="00CF3876" w:rsidRPr="000B1D5A" w:rsidRDefault="00CF3876" w:rsidP="000B1D5A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B1D5A">
        <w:rPr>
          <w:rFonts w:ascii="Times New Roman" w:hAnsi="Times New Roman" w:cs="Times New Roman"/>
          <w:sz w:val="24"/>
          <w:szCs w:val="24"/>
        </w:rPr>
        <w:t>формирование общей ответственности детей за</w:t>
      </w:r>
      <w:r w:rsidR="00271F8E" w:rsidRPr="000B1D5A">
        <w:rPr>
          <w:rFonts w:ascii="Times New Roman" w:hAnsi="Times New Roman" w:cs="Times New Roman"/>
          <w:sz w:val="24"/>
          <w:szCs w:val="24"/>
        </w:rPr>
        <w:t xml:space="preserve"> состояние «уголка природы»</w:t>
      </w:r>
      <w:r w:rsidR="007F6E89" w:rsidRPr="000B1D5A">
        <w:rPr>
          <w:rFonts w:ascii="Times New Roman" w:hAnsi="Times New Roman" w:cs="Times New Roman"/>
          <w:sz w:val="24"/>
          <w:szCs w:val="24"/>
        </w:rPr>
        <w:t>, «дневника природы» т.д.</w:t>
      </w:r>
      <w:r w:rsidR="00286248">
        <w:rPr>
          <w:rFonts w:ascii="Times New Roman" w:hAnsi="Times New Roman" w:cs="Times New Roman"/>
          <w:sz w:val="24"/>
          <w:szCs w:val="24"/>
        </w:rPr>
        <w:t>;</w:t>
      </w:r>
    </w:p>
    <w:p w:rsidR="007F6E89" w:rsidRPr="000B1D5A" w:rsidRDefault="00CF3876" w:rsidP="000B1D5A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B1D5A">
        <w:rPr>
          <w:rFonts w:ascii="Times New Roman" w:hAnsi="Times New Roman" w:cs="Times New Roman"/>
          <w:sz w:val="24"/>
          <w:szCs w:val="24"/>
        </w:rPr>
        <w:t>привлечение детей к работам по защите окружающей среды.</w:t>
      </w:r>
      <w:r w:rsidR="007F6E89" w:rsidRPr="000B1D5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F3876" w:rsidRPr="000B1D5A" w:rsidRDefault="00974DEA" w:rsidP="0084292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Воспитатель, выполняющий </w:t>
      </w:r>
      <w:proofErr w:type="spellStart"/>
      <w:r>
        <w:rPr>
          <w:rFonts w:ascii="Times New Roman" w:hAnsi="Times New Roman" w:cs="Times New Roman"/>
          <w:sz w:val="24"/>
          <w:szCs w:val="24"/>
        </w:rPr>
        <w:t>эко</w:t>
      </w:r>
      <w:r w:rsidR="00CF3876" w:rsidRPr="000B1D5A">
        <w:rPr>
          <w:rFonts w:ascii="Times New Roman" w:hAnsi="Times New Roman" w:cs="Times New Roman"/>
          <w:sz w:val="24"/>
          <w:szCs w:val="24"/>
        </w:rPr>
        <w:t>задачи</w:t>
      </w:r>
      <w:proofErr w:type="spellEnd"/>
      <w:r w:rsidR="00CF3876" w:rsidRPr="000B1D5A">
        <w:rPr>
          <w:rFonts w:ascii="Times New Roman" w:hAnsi="Times New Roman" w:cs="Times New Roman"/>
          <w:sz w:val="24"/>
          <w:szCs w:val="24"/>
        </w:rPr>
        <w:t xml:space="preserve"> - это человек высокой культуры, положительно связанный с окружающей средой, активно участву</w:t>
      </w:r>
      <w:r w:rsidR="00286248">
        <w:rPr>
          <w:rFonts w:ascii="Times New Roman" w:hAnsi="Times New Roman" w:cs="Times New Roman"/>
          <w:sz w:val="24"/>
          <w:szCs w:val="24"/>
        </w:rPr>
        <w:t>ющий</w:t>
      </w:r>
      <w:r w:rsidR="00CF3876" w:rsidRPr="000B1D5A">
        <w:rPr>
          <w:rFonts w:ascii="Times New Roman" w:hAnsi="Times New Roman" w:cs="Times New Roman"/>
          <w:sz w:val="24"/>
          <w:szCs w:val="24"/>
        </w:rPr>
        <w:t xml:space="preserve"> в работах по </w:t>
      </w:r>
      <w:r w:rsidR="00286248">
        <w:rPr>
          <w:rFonts w:ascii="Times New Roman" w:hAnsi="Times New Roman" w:cs="Times New Roman"/>
          <w:sz w:val="24"/>
          <w:szCs w:val="24"/>
        </w:rPr>
        <w:t xml:space="preserve">ее </w:t>
      </w:r>
      <w:r w:rsidR="00CF3876" w:rsidRPr="000B1D5A">
        <w:rPr>
          <w:rFonts w:ascii="Times New Roman" w:hAnsi="Times New Roman" w:cs="Times New Roman"/>
          <w:sz w:val="24"/>
          <w:szCs w:val="24"/>
        </w:rPr>
        <w:t>сохранению, собственным поведением подтверждающий правильность своего действия.</w:t>
      </w:r>
    </w:p>
    <w:p w:rsidR="00167D83" w:rsidRPr="000B1D5A" w:rsidRDefault="00EE056C" w:rsidP="000B1D5A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B1D5A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В с</w:t>
      </w:r>
      <w:r w:rsidR="00974DEA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0B1D5A">
        <w:rPr>
          <w:rFonts w:ascii="Times New Roman" w:eastAsia="Times New Roman" w:hAnsi="Times New Roman" w:cs="Times New Roman"/>
          <w:color w:val="000000"/>
          <w:sz w:val="24"/>
          <w:szCs w:val="24"/>
        </w:rPr>
        <w:t>вершенстве в</w:t>
      </w:r>
      <w:r w:rsidR="00974DEA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="00CF3876" w:rsidRPr="000B1D5A">
        <w:rPr>
          <w:rFonts w:ascii="Times New Roman" w:eastAsia="Times New Roman" w:hAnsi="Times New Roman" w:cs="Times New Roman"/>
          <w:color w:val="000000"/>
          <w:sz w:val="24"/>
          <w:szCs w:val="24"/>
        </w:rPr>
        <w:t>спитательны</w:t>
      </w:r>
      <w:r w:rsidRPr="000B1D5A">
        <w:rPr>
          <w:rFonts w:ascii="Times New Roman" w:eastAsia="Times New Roman" w:hAnsi="Times New Roman" w:cs="Times New Roman"/>
          <w:color w:val="000000"/>
          <w:sz w:val="24"/>
          <w:szCs w:val="24"/>
        </w:rPr>
        <w:t>й эффект в формировании эк</w:t>
      </w:r>
      <w:r w:rsidRPr="000B1D5A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o</w:t>
      </w:r>
      <w:r w:rsidRPr="000B1D5A">
        <w:rPr>
          <w:rFonts w:ascii="Times New Roman" w:eastAsia="Times New Roman" w:hAnsi="Times New Roman" w:cs="Times New Roman"/>
          <w:color w:val="000000"/>
          <w:sz w:val="24"/>
          <w:szCs w:val="24"/>
        </w:rPr>
        <w:t>логического сознания д</w:t>
      </w:r>
      <w:r w:rsidR="00974DEA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="00A240FD" w:rsidRPr="000B1D5A">
        <w:rPr>
          <w:rFonts w:ascii="Times New Roman" w:eastAsia="Times New Roman" w:hAnsi="Times New Roman" w:cs="Times New Roman"/>
          <w:color w:val="000000"/>
          <w:sz w:val="24"/>
          <w:szCs w:val="24"/>
        </w:rPr>
        <w:t>школьников</w:t>
      </w:r>
      <w:r w:rsidR="00CF3876" w:rsidRPr="000B1D5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зависит от </w:t>
      </w:r>
      <w:r w:rsidR="00A240FD" w:rsidRPr="000B1D5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правильного </w:t>
      </w:r>
      <w:r w:rsidRPr="000B1D5A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0B1D5A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o</w:t>
      </w:r>
      <w:r w:rsidR="00CF3876" w:rsidRPr="000B1D5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здания </w:t>
      </w:r>
      <w:r w:rsidR="00A240FD" w:rsidRPr="000B1D5A">
        <w:rPr>
          <w:rFonts w:ascii="Times New Roman" w:eastAsia="Times New Roman" w:hAnsi="Times New Roman" w:cs="Times New Roman"/>
          <w:color w:val="000000"/>
          <w:sz w:val="24"/>
          <w:szCs w:val="24"/>
        </w:rPr>
        <w:t>и правильного применения развива</w:t>
      </w:r>
      <w:r w:rsidR="00974DEA">
        <w:rPr>
          <w:rFonts w:ascii="Times New Roman" w:eastAsia="Times New Roman" w:hAnsi="Times New Roman" w:cs="Times New Roman"/>
          <w:color w:val="000000"/>
          <w:sz w:val="24"/>
          <w:szCs w:val="24"/>
        </w:rPr>
        <w:t>ющей эко</w:t>
      </w:r>
      <w:r w:rsidRPr="000B1D5A"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 w:rsidR="00974DEA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="00CF3876" w:rsidRPr="000B1D5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гической среды, а также от систематической и регулярной работы с детьми. Их развитие и повышение уровня экологической воспитанности вероятно </w:t>
      </w:r>
      <w:r w:rsidR="00A240FD" w:rsidRPr="000B1D5A">
        <w:rPr>
          <w:rFonts w:ascii="Times New Roman" w:eastAsia="Times New Roman" w:hAnsi="Times New Roman" w:cs="Times New Roman"/>
          <w:color w:val="000000"/>
          <w:sz w:val="24"/>
          <w:szCs w:val="24"/>
        </w:rPr>
        <w:t>в результате создания целого ряда способов</w:t>
      </w:r>
      <w:r w:rsidR="00CF3876" w:rsidRPr="000B1D5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для всех возрастных групп и введения их в педагогический процесс детского сада.</w:t>
      </w:r>
    </w:p>
    <w:p w:rsidR="000F0145" w:rsidRPr="000B1D5A" w:rsidRDefault="00451F4A" w:rsidP="0084292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</w:rPr>
        <w:t>Применение  здесь</w:t>
      </w:r>
      <w:proofErr w:type="gramEnd"/>
      <w:r w:rsidR="000F0145" w:rsidRPr="000B1D5A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</w:rPr>
        <w:t xml:space="preserve"> образовательных </w:t>
      </w:r>
      <w:r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</w:rPr>
        <w:t>методов</w:t>
      </w:r>
      <w:r w:rsidR="000F0145" w:rsidRPr="000B1D5A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</w:rPr>
        <w:t>, </w:t>
      </w:r>
      <w:r w:rsidR="000F0145" w:rsidRPr="000B1D5A">
        <w:rPr>
          <w:rFonts w:ascii="Times New Roman" w:eastAsia="Times New Roman" w:hAnsi="Times New Roman" w:cs="Times New Roman"/>
          <w:color w:val="000000"/>
          <w:sz w:val="24"/>
          <w:szCs w:val="24"/>
        </w:rPr>
        <w:t>в какой-то степени повышают качество образования и воспитания, педагогический опыт и квалификацию воспитателя, сохраняют и укрепляют здоровье воспитанников.</w:t>
      </w:r>
    </w:p>
    <w:p w:rsidR="00CF3876" w:rsidRPr="000B1D5A" w:rsidRDefault="00EE056C" w:rsidP="000B1D5A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</w:rPr>
      </w:pPr>
      <w:r w:rsidRPr="000B1D5A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</w:rPr>
        <w:t>Образовательные мет</w:t>
      </w:r>
      <w:r w:rsidR="00974DEA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</w:rPr>
        <w:t>о</w:t>
      </w:r>
      <w:r w:rsidR="00167D83" w:rsidRPr="000B1D5A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</w:rPr>
        <w:t>ды</w:t>
      </w:r>
      <w:r w:rsidR="00974DEA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</w:rPr>
        <w:t>:</w:t>
      </w:r>
    </w:p>
    <w:p w:rsidR="00167D83" w:rsidRPr="000B1D5A" w:rsidRDefault="00EE056C" w:rsidP="0084292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B1D5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Мет</w:t>
      </w:r>
      <w:r w:rsidR="00974DE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</w:t>
      </w:r>
      <w:r w:rsidR="00167D83" w:rsidRPr="000B1D5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д кон</w:t>
      </w:r>
      <w:r w:rsidRPr="000B1D5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структивного взаимодействия с р</w:t>
      </w:r>
      <w:r w:rsidR="00974DE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</w:t>
      </w:r>
      <w:r w:rsidR="00167D83" w:rsidRPr="000B1D5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дителями — один из краеугольных камней успешной деятельности педагога</w:t>
      </w:r>
      <w:r w:rsidR="00091C61" w:rsidRPr="000B1D5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 Учитывая мнение и пожелания р</w:t>
      </w:r>
      <w:r w:rsidR="00974DE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</w:t>
      </w:r>
      <w:r w:rsidR="00167D83" w:rsidRPr="000B1D5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дителей</w:t>
      </w:r>
      <w:r w:rsidR="00091C61" w:rsidRPr="000B1D5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при организации мер</w:t>
      </w:r>
      <w:r w:rsidR="00974DE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</w:t>
      </w:r>
      <w:r w:rsidR="00A91DCE" w:rsidRPr="000B1D5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приятий, желательно использовать </w:t>
      </w:r>
      <w:r w:rsidR="00167D83" w:rsidRPr="000B1D5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бесед</w:t>
      </w:r>
      <w:r w:rsidR="00091C61" w:rsidRPr="000B1D5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ы, индивидуальное и групповое к</w:t>
      </w:r>
      <w:r w:rsidR="00974DE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</w:t>
      </w:r>
      <w:r w:rsidR="00167D83" w:rsidRPr="000B1D5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нсультирование, родительские собрания, информационные сте</w:t>
      </w:r>
      <w:r w:rsidR="00091C61" w:rsidRPr="000B1D5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нды, совместные мер</w:t>
      </w:r>
      <w:r w:rsidR="00091C61" w:rsidRPr="000B1D5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o</w:t>
      </w:r>
      <w:r w:rsidR="00091C61" w:rsidRPr="000B1D5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приятия (пр</w:t>
      </w:r>
      <w:r w:rsidR="00974DE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</w:t>
      </w:r>
      <w:r w:rsidR="00167D83" w:rsidRPr="000B1D5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екты, акции), выставки, конкурсы, Дни открытых дверей на темы: «Оздоровление воздуха с помощью растений», «Досуг с ребёнком на природе», «Вода, которую мы пьём», «Проблема мусора», «Азбука поведения в п</w:t>
      </w:r>
      <w:r w:rsidR="00A91DCE" w:rsidRPr="000B1D5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рироде». Плодотворной и показательной формой здесь мо</w:t>
      </w:r>
      <w:r w:rsidR="00672CF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гут </w:t>
      </w:r>
      <w:r w:rsidR="00A91DCE" w:rsidRPr="000B1D5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оказаться</w:t>
      </w:r>
      <w:r w:rsidR="00672CF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167D83" w:rsidRPr="000B1D5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акция «Чистота в каждом дворе – чистый город», ко</w:t>
      </w:r>
      <w:r w:rsidR="00A91DCE" w:rsidRPr="000B1D5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нкурсы экологических плакатов, например</w:t>
      </w:r>
      <w:r w:rsidR="00672CF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</w:t>
      </w:r>
      <w:r w:rsidR="00A91DCE" w:rsidRPr="000B1D5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«Подкормим птиц зимой», поделки</w:t>
      </w:r>
      <w:r w:rsidR="00167D83" w:rsidRPr="000B1D5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из при</w:t>
      </w:r>
      <w:r w:rsidR="00A91DCE" w:rsidRPr="000B1D5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родных материалов</w:t>
      </w:r>
      <w:r w:rsidR="00672CF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</w:t>
      </w:r>
      <w:r w:rsidR="00167D83" w:rsidRPr="000B1D5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фотовыставки «Домашние питомцы», «Дачные хлоп</w:t>
      </w:r>
      <w:r w:rsidR="00A91DCE" w:rsidRPr="000B1D5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оты», «Любимые места Хакасии</w:t>
      </w:r>
      <w:r w:rsidR="00167D83" w:rsidRPr="000B1D5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»</w:t>
      </w:r>
      <w:r w:rsidR="00672CF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и </w:t>
      </w:r>
      <w:r w:rsidR="00271F8E" w:rsidRPr="000B1D5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т.д</w:t>
      </w:r>
      <w:r w:rsidR="00167D83" w:rsidRPr="000B1D5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</w:p>
    <w:p w:rsidR="00CF3876" w:rsidRPr="000B1D5A" w:rsidRDefault="00167D83" w:rsidP="0084292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B1D5A">
        <w:rPr>
          <w:rFonts w:ascii="Times New Roman" w:eastAsia="Times New Roman" w:hAnsi="Times New Roman" w:cs="Times New Roman"/>
          <w:bCs/>
          <w:sz w:val="24"/>
          <w:szCs w:val="24"/>
        </w:rPr>
        <w:t xml:space="preserve">Метод индивидуальности – </w:t>
      </w:r>
      <w:r w:rsidR="00A240FD" w:rsidRPr="000B1D5A">
        <w:rPr>
          <w:rFonts w:ascii="Times New Roman" w:eastAsia="Times New Roman" w:hAnsi="Times New Roman" w:cs="Times New Roman"/>
          <w:color w:val="111111"/>
          <w:sz w:val="24"/>
          <w:szCs w:val="24"/>
        </w:rPr>
        <w:t>способ</w:t>
      </w:r>
      <w:r w:rsidR="00A91DCE" w:rsidRPr="000B1D5A">
        <w:rPr>
          <w:rFonts w:ascii="Times New Roman" w:eastAsia="Times New Roman" w:hAnsi="Times New Roman" w:cs="Times New Roman"/>
          <w:color w:val="111111"/>
          <w:sz w:val="24"/>
          <w:szCs w:val="24"/>
        </w:rPr>
        <w:t>,</w:t>
      </w:r>
      <w:r w:rsidR="00A240FD" w:rsidRPr="000B1D5A"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 </w:t>
      </w:r>
      <w:r w:rsidRPr="000B1D5A">
        <w:rPr>
          <w:rFonts w:ascii="Times New Roman" w:eastAsia="Times New Roman" w:hAnsi="Times New Roman" w:cs="Times New Roman"/>
          <w:bCs/>
          <w:sz w:val="24"/>
          <w:szCs w:val="24"/>
        </w:rPr>
        <w:t>ориентированный</w:t>
      </w:r>
      <w:r w:rsidRPr="000B1D5A"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 на сотрудничество</w:t>
      </w:r>
      <w:r w:rsidR="00A240FD" w:rsidRPr="000B1D5A"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 </w:t>
      </w:r>
      <w:proofErr w:type="gramStart"/>
      <w:r w:rsidR="00A240FD" w:rsidRPr="000B1D5A"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и </w:t>
      </w:r>
      <w:r w:rsidRPr="000B1D5A"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 равенство</w:t>
      </w:r>
      <w:proofErr w:type="gramEnd"/>
      <w:r w:rsidR="00CF3876" w:rsidRPr="000B1D5A"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 во взаимопонимани</w:t>
      </w:r>
      <w:r w:rsidR="00672CFC">
        <w:rPr>
          <w:rFonts w:ascii="Times New Roman" w:eastAsia="Times New Roman" w:hAnsi="Times New Roman" w:cs="Times New Roman"/>
          <w:color w:val="111111"/>
          <w:sz w:val="24"/>
          <w:szCs w:val="24"/>
        </w:rPr>
        <w:t>и, когда педагог и ребёнок общаю</w:t>
      </w:r>
      <w:r w:rsidR="00CF3876" w:rsidRPr="000B1D5A">
        <w:rPr>
          <w:rFonts w:ascii="Times New Roman" w:eastAsia="Times New Roman" w:hAnsi="Times New Roman" w:cs="Times New Roman"/>
          <w:color w:val="111111"/>
          <w:sz w:val="24"/>
          <w:szCs w:val="24"/>
        </w:rPr>
        <w:t>тся</w:t>
      </w:r>
      <w:r w:rsidR="00672CFC"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 </w:t>
      </w:r>
      <w:r w:rsidR="00CF3876" w:rsidRPr="000B1D5A"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 и действуют </w:t>
      </w:r>
      <w:r w:rsidR="00CF3876" w:rsidRPr="000B1D5A">
        <w:rPr>
          <w:rFonts w:ascii="Times New Roman" w:eastAsia="Times New Roman" w:hAnsi="Times New Roman" w:cs="Times New Roman"/>
          <w:iCs/>
          <w:color w:val="111111"/>
          <w:sz w:val="24"/>
          <w:szCs w:val="24"/>
        </w:rPr>
        <w:t>«на равных»</w:t>
      </w:r>
      <w:r w:rsidR="00CF3876" w:rsidRPr="000B1D5A">
        <w:rPr>
          <w:rFonts w:ascii="Times New Roman" w:eastAsia="Times New Roman" w:hAnsi="Times New Roman" w:cs="Times New Roman"/>
          <w:color w:val="111111"/>
          <w:sz w:val="24"/>
          <w:szCs w:val="24"/>
        </w:rPr>
        <w:t>.</w:t>
      </w:r>
      <w:r w:rsidR="00A240FD" w:rsidRPr="000B1D5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240FD" w:rsidRPr="000B1D5A">
        <w:rPr>
          <w:rFonts w:ascii="Times New Roman" w:eastAsia="Times New Roman" w:hAnsi="Times New Roman" w:cs="Times New Roman"/>
          <w:color w:val="111111"/>
          <w:sz w:val="24"/>
          <w:szCs w:val="24"/>
        </w:rPr>
        <w:t>В результате чего</w:t>
      </w:r>
      <w:r w:rsidR="00CF3876" w:rsidRPr="000B1D5A"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 у детей стабильно повышается ка</w:t>
      </w:r>
      <w:r w:rsidR="00316022">
        <w:rPr>
          <w:rFonts w:ascii="Times New Roman" w:eastAsia="Times New Roman" w:hAnsi="Times New Roman" w:cs="Times New Roman"/>
          <w:color w:val="111111"/>
          <w:sz w:val="24"/>
          <w:szCs w:val="24"/>
        </w:rPr>
        <w:t>чество знаний по </w:t>
      </w:r>
      <w:proofErr w:type="spellStart"/>
      <w:r w:rsidR="00316022">
        <w:rPr>
          <w:rFonts w:ascii="Times New Roman" w:eastAsia="Times New Roman" w:hAnsi="Times New Roman" w:cs="Times New Roman"/>
          <w:color w:val="111111"/>
          <w:sz w:val="24"/>
          <w:szCs w:val="24"/>
        </w:rPr>
        <w:t>эко</w:t>
      </w:r>
      <w:r w:rsidR="00CF3876" w:rsidRPr="000B1D5A">
        <w:rPr>
          <w:rFonts w:ascii="Times New Roman" w:eastAsia="Times New Roman" w:hAnsi="Times New Roman" w:cs="Times New Roman"/>
          <w:color w:val="111111"/>
          <w:sz w:val="24"/>
          <w:szCs w:val="24"/>
        </w:rPr>
        <w:t>воспитанию</w:t>
      </w:r>
      <w:proofErr w:type="spellEnd"/>
      <w:r w:rsidR="00CF3876" w:rsidRPr="000B1D5A">
        <w:rPr>
          <w:rFonts w:ascii="Times New Roman" w:eastAsia="Times New Roman" w:hAnsi="Times New Roman" w:cs="Times New Roman"/>
          <w:bCs/>
          <w:color w:val="111111"/>
          <w:sz w:val="24"/>
          <w:szCs w:val="24"/>
        </w:rPr>
        <w:t>,</w:t>
      </w:r>
      <w:r w:rsidR="00A240FD" w:rsidRPr="000B1D5A">
        <w:rPr>
          <w:rFonts w:ascii="Times New Roman" w:eastAsia="Times New Roman" w:hAnsi="Times New Roman" w:cs="Times New Roman"/>
          <w:bCs/>
          <w:color w:val="111111"/>
          <w:sz w:val="24"/>
          <w:szCs w:val="24"/>
        </w:rPr>
        <w:t xml:space="preserve"> </w:t>
      </w:r>
      <w:r w:rsidR="00CF3876" w:rsidRPr="000B1D5A">
        <w:rPr>
          <w:rFonts w:ascii="Times New Roman" w:eastAsia="Times New Roman" w:hAnsi="Times New Roman" w:cs="Times New Roman"/>
          <w:color w:val="111111"/>
          <w:sz w:val="24"/>
          <w:szCs w:val="24"/>
        </w:rPr>
        <w:t>одновременно ребенок развивается как всесторонняя личность.</w:t>
      </w:r>
    </w:p>
    <w:p w:rsidR="00CF3876" w:rsidRPr="000B1D5A" w:rsidRDefault="00CF3876" w:rsidP="0084292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 w:rsidRPr="00451F4A">
        <w:rPr>
          <w:rFonts w:ascii="Times New Roman" w:eastAsia="Times New Roman" w:hAnsi="Times New Roman" w:cs="Times New Roman"/>
          <w:bCs/>
          <w:color w:val="FF0000"/>
          <w:sz w:val="28"/>
          <w:szCs w:val="28"/>
        </w:rPr>
        <w:t xml:space="preserve"> </w:t>
      </w:r>
      <w:r w:rsidRPr="000B1D5A">
        <w:rPr>
          <w:rFonts w:ascii="Times New Roman" w:eastAsia="Times New Roman" w:hAnsi="Times New Roman" w:cs="Times New Roman"/>
          <w:bCs/>
          <w:sz w:val="24"/>
          <w:szCs w:val="24"/>
        </w:rPr>
        <w:t>Игров</w:t>
      </w:r>
      <w:r w:rsidR="00A240FD" w:rsidRPr="000B1D5A">
        <w:rPr>
          <w:rFonts w:ascii="Times New Roman" w:eastAsia="Times New Roman" w:hAnsi="Times New Roman" w:cs="Times New Roman"/>
          <w:bCs/>
          <w:sz w:val="24"/>
          <w:szCs w:val="24"/>
        </w:rPr>
        <w:t xml:space="preserve">ой </w:t>
      </w:r>
      <w:r w:rsidR="00091C61" w:rsidRPr="000B1D5A">
        <w:rPr>
          <w:rFonts w:ascii="Times New Roman" w:eastAsia="Times New Roman" w:hAnsi="Times New Roman" w:cs="Times New Roman"/>
          <w:bCs/>
          <w:sz w:val="24"/>
          <w:szCs w:val="24"/>
        </w:rPr>
        <w:t>мет</w:t>
      </w:r>
      <w:r w:rsidR="00091C61" w:rsidRPr="000B1D5A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o</w:t>
      </w:r>
      <w:r w:rsidR="002201B0" w:rsidRPr="000B1D5A">
        <w:rPr>
          <w:rFonts w:ascii="Times New Roman" w:eastAsia="Times New Roman" w:hAnsi="Times New Roman" w:cs="Times New Roman"/>
          <w:bCs/>
          <w:sz w:val="24"/>
          <w:szCs w:val="24"/>
        </w:rPr>
        <w:t>д</w:t>
      </w:r>
      <w:r w:rsidR="00A240FD" w:rsidRPr="000B1D5A"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 показывает</w:t>
      </w:r>
      <w:r w:rsidR="00091C61" w:rsidRPr="000B1D5A"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 повышение уровня п</w:t>
      </w:r>
      <w:r w:rsidR="00974DEA">
        <w:rPr>
          <w:rFonts w:ascii="Times New Roman" w:eastAsia="Times New Roman" w:hAnsi="Times New Roman" w:cs="Times New Roman"/>
          <w:color w:val="111111"/>
          <w:sz w:val="24"/>
          <w:szCs w:val="24"/>
        </w:rPr>
        <w:t>о</w:t>
      </w:r>
      <w:r w:rsidR="00091C61" w:rsidRPr="000B1D5A">
        <w:rPr>
          <w:rFonts w:ascii="Times New Roman" w:eastAsia="Times New Roman" w:hAnsi="Times New Roman" w:cs="Times New Roman"/>
          <w:color w:val="111111"/>
          <w:sz w:val="24"/>
          <w:szCs w:val="24"/>
        </w:rPr>
        <w:t>знавательных и тв</w:t>
      </w:r>
      <w:r w:rsidR="00974DEA">
        <w:rPr>
          <w:rFonts w:ascii="Times New Roman" w:eastAsia="Times New Roman" w:hAnsi="Times New Roman" w:cs="Times New Roman"/>
          <w:color w:val="111111"/>
          <w:sz w:val="24"/>
          <w:szCs w:val="24"/>
        </w:rPr>
        <w:t>о</w:t>
      </w:r>
      <w:r w:rsidRPr="000B1D5A">
        <w:rPr>
          <w:rFonts w:ascii="Times New Roman" w:eastAsia="Times New Roman" w:hAnsi="Times New Roman" w:cs="Times New Roman"/>
          <w:color w:val="111111"/>
          <w:sz w:val="24"/>
          <w:szCs w:val="24"/>
        </w:rPr>
        <w:t>рч</w:t>
      </w:r>
      <w:r w:rsidR="00A240FD" w:rsidRPr="000B1D5A"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еских </w:t>
      </w:r>
      <w:proofErr w:type="gramStart"/>
      <w:r w:rsidR="00A240FD" w:rsidRPr="000B1D5A">
        <w:rPr>
          <w:rFonts w:ascii="Times New Roman" w:eastAsia="Times New Roman" w:hAnsi="Times New Roman" w:cs="Times New Roman"/>
          <w:color w:val="111111"/>
          <w:sz w:val="24"/>
          <w:szCs w:val="24"/>
        </w:rPr>
        <w:t>способностей,  формирует</w:t>
      </w:r>
      <w:proofErr w:type="gramEnd"/>
      <w:r w:rsidR="00A240FD" w:rsidRPr="000B1D5A"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 базис</w:t>
      </w:r>
      <w:r w:rsidRPr="000B1D5A"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 личностной культуры.</w:t>
      </w:r>
      <w:r w:rsidR="00A240FD" w:rsidRPr="000B1D5A"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 </w:t>
      </w:r>
      <w:r w:rsidR="00A240FD" w:rsidRPr="000B1D5A">
        <w:rPr>
          <w:rFonts w:ascii="Times New Roman" w:eastAsia="Times New Roman" w:hAnsi="Times New Roman" w:cs="Times New Roman"/>
          <w:sz w:val="24"/>
          <w:szCs w:val="24"/>
        </w:rPr>
        <w:t xml:space="preserve">Применяются в форме </w:t>
      </w:r>
      <w:r w:rsidR="00A240FD" w:rsidRPr="000B1D5A">
        <w:rPr>
          <w:rFonts w:ascii="Times New Roman" w:eastAsia="Times New Roman" w:hAnsi="Times New Roman" w:cs="Times New Roman"/>
          <w:color w:val="111111"/>
          <w:sz w:val="24"/>
          <w:szCs w:val="24"/>
        </w:rPr>
        <w:t>игры-путешествия, конкурса</w:t>
      </w:r>
      <w:r w:rsidRPr="000B1D5A">
        <w:rPr>
          <w:rFonts w:ascii="Times New Roman" w:eastAsia="Times New Roman" w:hAnsi="Times New Roman" w:cs="Times New Roman"/>
          <w:color w:val="111111"/>
          <w:sz w:val="24"/>
          <w:szCs w:val="24"/>
        </w:rPr>
        <w:t>, КВН</w:t>
      </w:r>
      <w:r w:rsidR="00091C61" w:rsidRPr="000B1D5A">
        <w:rPr>
          <w:rFonts w:ascii="Times New Roman" w:eastAsia="Times New Roman" w:hAnsi="Times New Roman" w:cs="Times New Roman"/>
          <w:color w:val="111111"/>
          <w:sz w:val="24"/>
          <w:szCs w:val="24"/>
        </w:rPr>
        <w:t>, экологической викторины, р</w:t>
      </w:r>
      <w:r w:rsidR="00091C61" w:rsidRPr="000B1D5A">
        <w:rPr>
          <w:rFonts w:ascii="Times New Roman" w:eastAsia="Times New Roman" w:hAnsi="Times New Roman" w:cs="Times New Roman"/>
          <w:color w:val="111111"/>
          <w:sz w:val="24"/>
          <w:szCs w:val="24"/>
          <w:lang w:val="en-US"/>
        </w:rPr>
        <w:t>o</w:t>
      </w:r>
      <w:r w:rsidR="00A240FD" w:rsidRPr="000B1D5A">
        <w:rPr>
          <w:rFonts w:ascii="Times New Roman" w:eastAsia="Times New Roman" w:hAnsi="Times New Roman" w:cs="Times New Roman"/>
          <w:color w:val="111111"/>
          <w:sz w:val="24"/>
          <w:szCs w:val="24"/>
        </w:rPr>
        <w:t>левых игр</w:t>
      </w:r>
      <w:r w:rsidRPr="000B1D5A"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, </w:t>
      </w:r>
      <w:r w:rsidR="00A240FD" w:rsidRPr="000B1D5A"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на основании которых </w:t>
      </w:r>
      <w:r w:rsidR="00091C61" w:rsidRPr="000B1D5A">
        <w:rPr>
          <w:rFonts w:ascii="Times New Roman" w:eastAsia="Times New Roman" w:hAnsi="Times New Roman" w:cs="Times New Roman"/>
          <w:color w:val="111111"/>
          <w:sz w:val="24"/>
          <w:szCs w:val="24"/>
        </w:rPr>
        <w:t>у детей формируется бережн</w:t>
      </w:r>
      <w:r w:rsidR="00974DEA">
        <w:rPr>
          <w:rFonts w:ascii="Times New Roman" w:eastAsia="Times New Roman" w:hAnsi="Times New Roman" w:cs="Times New Roman"/>
          <w:color w:val="111111"/>
          <w:sz w:val="24"/>
          <w:szCs w:val="24"/>
        </w:rPr>
        <w:t>о</w:t>
      </w:r>
      <w:r w:rsidR="00091C61" w:rsidRPr="000B1D5A">
        <w:rPr>
          <w:rFonts w:ascii="Times New Roman" w:eastAsia="Times New Roman" w:hAnsi="Times New Roman" w:cs="Times New Roman"/>
          <w:color w:val="111111"/>
          <w:sz w:val="24"/>
          <w:szCs w:val="24"/>
        </w:rPr>
        <w:t>е отношение ко всему жив</w:t>
      </w:r>
      <w:r w:rsidR="00974DEA">
        <w:rPr>
          <w:rFonts w:ascii="Times New Roman" w:eastAsia="Times New Roman" w:hAnsi="Times New Roman" w:cs="Times New Roman"/>
          <w:color w:val="111111"/>
          <w:sz w:val="24"/>
          <w:szCs w:val="24"/>
        </w:rPr>
        <w:t>о</w:t>
      </w:r>
      <w:r w:rsidRPr="000B1D5A">
        <w:rPr>
          <w:rFonts w:ascii="Times New Roman" w:eastAsia="Times New Roman" w:hAnsi="Times New Roman" w:cs="Times New Roman"/>
          <w:color w:val="111111"/>
          <w:sz w:val="24"/>
          <w:szCs w:val="24"/>
        </w:rPr>
        <w:t>му на Земле, навык экологически грамотного</w:t>
      </w:r>
      <w:r w:rsidRPr="000B1D5A">
        <w:rPr>
          <w:rFonts w:ascii="Times New Roman" w:eastAsia="Times New Roman" w:hAnsi="Times New Roman" w:cs="Times New Roman"/>
          <w:bCs/>
          <w:color w:val="111111"/>
          <w:sz w:val="24"/>
          <w:szCs w:val="24"/>
        </w:rPr>
        <w:t>,</w:t>
      </w:r>
      <w:r w:rsidRPr="000B1D5A">
        <w:rPr>
          <w:rFonts w:ascii="Times New Roman" w:eastAsia="Times New Roman" w:hAnsi="Times New Roman" w:cs="Times New Roman"/>
          <w:color w:val="111111"/>
          <w:sz w:val="24"/>
          <w:szCs w:val="24"/>
        </w:rPr>
        <w:t> нравственного поведения в природе.</w:t>
      </w:r>
    </w:p>
    <w:p w:rsidR="00CF3876" w:rsidRDefault="00A240FD" w:rsidP="0084292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 w:rsidRPr="000B1D5A">
        <w:rPr>
          <w:rFonts w:ascii="Times New Roman" w:eastAsia="Times New Roman" w:hAnsi="Times New Roman" w:cs="Times New Roman"/>
          <w:bCs/>
          <w:sz w:val="24"/>
          <w:szCs w:val="24"/>
        </w:rPr>
        <w:t xml:space="preserve">Проектный </w:t>
      </w:r>
      <w:r w:rsidR="00A91DCE" w:rsidRPr="000B1D5A">
        <w:rPr>
          <w:rFonts w:ascii="Times New Roman" w:eastAsia="Times New Roman" w:hAnsi="Times New Roman" w:cs="Times New Roman"/>
          <w:bCs/>
          <w:sz w:val="24"/>
          <w:szCs w:val="24"/>
        </w:rPr>
        <w:t>метод</w:t>
      </w:r>
      <w:r w:rsidRPr="000B1D5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CF3876" w:rsidRPr="000B1D5A">
        <w:rPr>
          <w:rFonts w:ascii="Times New Roman" w:eastAsia="Times New Roman" w:hAnsi="Times New Roman" w:cs="Times New Roman"/>
          <w:color w:val="111111"/>
          <w:sz w:val="24"/>
          <w:szCs w:val="24"/>
        </w:rPr>
        <w:t>дает возможность ребенку работать над проблемой и самостоятельно получать отв</w:t>
      </w:r>
      <w:r w:rsidRPr="000B1D5A">
        <w:rPr>
          <w:rFonts w:ascii="Times New Roman" w:eastAsia="Times New Roman" w:hAnsi="Times New Roman" w:cs="Times New Roman"/>
          <w:color w:val="111111"/>
          <w:sz w:val="24"/>
          <w:szCs w:val="24"/>
        </w:rPr>
        <w:t>еты на свои вопросы в процессе</w:t>
      </w:r>
      <w:r w:rsidR="00CF3876" w:rsidRPr="000B1D5A"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 деятельности.</w:t>
      </w:r>
      <w:r w:rsidRPr="000B1D5A">
        <w:rPr>
          <w:rFonts w:ascii="Times New Roman" w:eastAsia="Times New Roman" w:hAnsi="Times New Roman" w:cs="Times New Roman"/>
          <w:sz w:val="24"/>
          <w:szCs w:val="24"/>
        </w:rPr>
        <w:t xml:space="preserve"> А в</w:t>
      </w:r>
      <w:r w:rsidRPr="000B1D5A"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 результате </w:t>
      </w:r>
      <w:r w:rsidR="000F1C19">
        <w:rPr>
          <w:rFonts w:ascii="Times New Roman" w:eastAsia="Times New Roman" w:hAnsi="Times New Roman" w:cs="Times New Roman"/>
          <w:color w:val="111111"/>
          <w:sz w:val="24"/>
          <w:szCs w:val="24"/>
        </w:rPr>
        <w:t>их осуществления</w:t>
      </w:r>
      <w:r w:rsidRPr="000B1D5A">
        <w:rPr>
          <w:rFonts w:ascii="Times New Roman" w:eastAsia="Times New Roman" w:hAnsi="Times New Roman" w:cs="Times New Roman"/>
          <w:color w:val="111111"/>
          <w:sz w:val="24"/>
          <w:szCs w:val="24"/>
        </w:rPr>
        <w:t>, ребенок учится</w:t>
      </w:r>
      <w:r w:rsidR="00CF3876" w:rsidRPr="000B1D5A"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 видеть проблему, планировать свою деятельность, добывать знания (в книгах, у родителей, из компьютера и т. д.</w:t>
      </w:r>
      <w:r w:rsidRPr="000B1D5A">
        <w:rPr>
          <w:rFonts w:ascii="Times New Roman" w:eastAsia="Times New Roman" w:hAnsi="Times New Roman" w:cs="Times New Roman"/>
          <w:color w:val="111111"/>
          <w:sz w:val="24"/>
          <w:szCs w:val="24"/>
        </w:rPr>
        <w:t>)</w:t>
      </w:r>
      <w:r w:rsidR="00CF3876" w:rsidRPr="000B1D5A"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, экспериментировать, синтезировать полученные знания. </w:t>
      </w:r>
      <w:r w:rsidR="006C3ADD">
        <w:rPr>
          <w:rFonts w:ascii="Times New Roman" w:eastAsia="Times New Roman" w:hAnsi="Times New Roman" w:cs="Times New Roman"/>
          <w:bCs/>
          <w:sz w:val="24"/>
          <w:szCs w:val="24"/>
        </w:rPr>
        <w:t>П</w:t>
      </w:r>
      <w:r w:rsidR="002D5C9A">
        <w:rPr>
          <w:rFonts w:ascii="Times New Roman" w:eastAsia="Times New Roman" w:hAnsi="Times New Roman" w:cs="Times New Roman"/>
          <w:bCs/>
          <w:sz w:val="24"/>
          <w:szCs w:val="24"/>
        </w:rPr>
        <w:t>о</w:t>
      </w:r>
      <w:r w:rsidR="006C3ADD">
        <w:rPr>
          <w:rFonts w:ascii="Times New Roman" w:eastAsia="Times New Roman" w:hAnsi="Times New Roman" w:cs="Times New Roman"/>
          <w:bCs/>
          <w:sz w:val="24"/>
          <w:szCs w:val="24"/>
        </w:rPr>
        <w:t xml:space="preserve">знавать </w:t>
      </w:r>
      <w:proofErr w:type="gramStart"/>
      <w:r w:rsidR="006C3ADD">
        <w:rPr>
          <w:rFonts w:ascii="Times New Roman" w:eastAsia="Times New Roman" w:hAnsi="Times New Roman" w:cs="Times New Roman"/>
          <w:bCs/>
          <w:sz w:val="24"/>
          <w:szCs w:val="24"/>
        </w:rPr>
        <w:t>и  исследовать</w:t>
      </w:r>
      <w:proofErr w:type="gramEnd"/>
      <w:r w:rsidR="002D5C9A">
        <w:rPr>
          <w:rFonts w:ascii="Times New Roman" w:eastAsia="Times New Roman" w:hAnsi="Times New Roman" w:cs="Times New Roman"/>
          <w:bCs/>
          <w:sz w:val="24"/>
          <w:szCs w:val="24"/>
        </w:rPr>
        <w:t xml:space="preserve"> –</w:t>
      </w:r>
      <w:r w:rsidR="002D5C9A" w:rsidRPr="000B1D5A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2D5C9A" w:rsidRPr="000B1D5A"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значит сделать шаг в неизвестное и </w:t>
      </w:r>
      <w:r w:rsidR="006C3ADD">
        <w:rPr>
          <w:rFonts w:ascii="Times New Roman" w:eastAsia="Times New Roman" w:hAnsi="Times New Roman" w:cs="Times New Roman"/>
          <w:color w:val="111111"/>
          <w:sz w:val="24"/>
          <w:szCs w:val="24"/>
        </w:rPr>
        <w:t>незнакомое</w:t>
      </w:r>
      <w:r w:rsidR="002D5C9A" w:rsidRPr="000B1D5A">
        <w:rPr>
          <w:rFonts w:ascii="Times New Roman" w:eastAsia="Times New Roman" w:hAnsi="Times New Roman" w:cs="Times New Roman"/>
          <w:color w:val="111111"/>
          <w:sz w:val="24"/>
          <w:szCs w:val="24"/>
        </w:rPr>
        <w:t>, откры</w:t>
      </w:r>
      <w:r w:rsidR="002D5C9A">
        <w:rPr>
          <w:rFonts w:ascii="Times New Roman" w:eastAsia="Times New Roman" w:hAnsi="Times New Roman" w:cs="Times New Roman"/>
          <w:color w:val="111111"/>
          <w:sz w:val="24"/>
          <w:szCs w:val="24"/>
        </w:rPr>
        <w:t>вать, изуча</w:t>
      </w:r>
      <w:r w:rsidR="002D5C9A" w:rsidRPr="000B1D5A">
        <w:rPr>
          <w:rFonts w:ascii="Times New Roman" w:eastAsia="Times New Roman" w:hAnsi="Times New Roman" w:cs="Times New Roman"/>
          <w:color w:val="111111"/>
          <w:sz w:val="24"/>
          <w:szCs w:val="24"/>
        </w:rPr>
        <w:t>ть. Это шаги к огр</w:t>
      </w:r>
      <w:r w:rsidR="002D5C9A">
        <w:rPr>
          <w:rFonts w:ascii="Times New Roman" w:eastAsia="Times New Roman" w:hAnsi="Times New Roman" w:cs="Times New Roman"/>
          <w:color w:val="111111"/>
          <w:sz w:val="24"/>
          <w:szCs w:val="24"/>
        </w:rPr>
        <w:t>о</w:t>
      </w:r>
      <w:r w:rsidR="002D5C9A" w:rsidRPr="000B1D5A"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мной возможности </w:t>
      </w:r>
      <w:proofErr w:type="gramStart"/>
      <w:r w:rsidR="002D5C9A" w:rsidRPr="000B1D5A">
        <w:rPr>
          <w:rFonts w:ascii="Times New Roman" w:eastAsia="Times New Roman" w:hAnsi="Times New Roman" w:cs="Times New Roman"/>
          <w:color w:val="111111"/>
          <w:sz w:val="24"/>
          <w:szCs w:val="24"/>
        </w:rPr>
        <w:t>думать</w:t>
      </w:r>
      <w:r w:rsidR="002D5C9A" w:rsidRPr="000B1D5A">
        <w:rPr>
          <w:rFonts w:ascii="Times New Roman" w:eastAsia="Times New Roman" w:hAnsi="Times New Roman" w:cs="Times New Roman"/>
          <w:bCs/>
          <w:color w:val="111111"/>
          <w:sz w:val="24"/>
          <w:szCs w:val="24"/>
        </w:rPr>
        <w:t>,</w:t>
      </w:r>
      <w:r w:rsidR="002D5C9A" w:rsidRPr="000B1D5A">
        <w:rPr>
          <w:rFonts w:ascii="Times New Roman" w:eastAsia="Times New Roman" w:hAnsi="Times New Roman" w:cs="Times New Roman"/>
          <w:color w:val="111111"/>
          <w:sz w:val="24"/>
          <w:szCs w:val="24"/>
        </w:rPr>
        <w:t>  пробовать</w:t>
      </w:r>
      <w:proofErr w:type="gramEnd"/>
      <w:r w:rsidR="002D5C9A" w:rsidRPr="000B1D5A">
        <w:rPr>
          <w:rFonts w:ascii="Times New Roman" w:eastAsia="Times New Roman" w:hAnsi="Times New Roman" w:cs="Times New Roman"/>
          <w:color w:val="111111"/>
          <w:sz w:val="24"/>
          <w:szCs w:val="24"/>
        </w:rPr>
        <w:t>, искать, экспериментировать, а</w:t>
      </w:r>
      <w:r w:rsidR="002D5C9A"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, </w:t>
      </w:r>
      <w:r w:rsidR="002D5C9A" w:rsidRPr="000B1D5A"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 самое главное</w:t>
      </w:r>
      <w:r w:rsidR="002D5C9A"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 - </w:t>
      </w:r>
      <w:proofErr w:type="spellStart"/>
      <w:r w:rsidR="002D5C9A">
        <w:rPr>
          <w:rFonts w:ascii="Times New Roman" w:eastAsia="Times New Roman" w:hAnsi="Times New Roman" w:cs="Times New Roman"/>
          <w:color w:val="111111"/>
          <w:sz w:val="24"/>
          <w:szCs w:val="24"/>
        </w:rPr>
        <w:t>самовыражаться</w:t>
      </w:r>
      <w:proofErr w:type="spellEnd"/>
      <w:r w:rsidR="002D5C9A"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. В </w:t>
      </w:r>
      <w:r w:rsidR="006C3ADD"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данном </w:t>
      </w:r>
      <w:r w:rsidR="002D5C9A"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процессе </w:t>
      </w:r>
      <w:r w:rsidR="006C3ADD"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активизируются </w:t>
      </w:r>
      <w:r w:rsidR="002D5C9A" w:rsidRPr="000B1D5A">
        <w:rPr>
          <w:rFonts w:ascii="Times New Roman" w:eastAsia="Times New Roman" w:hAnsi="Times New Roman" w:cs="Times New Roman"/>
          <w:color w:val="111111"/>
          <w:sz w:val="24"/>
          <w:szCs w:val="24"/>
        </w:rPr>
        <w:t>мыслительные процессы, так как постоянно возникает необходимость совершать операции анализа и синтеза, срав</w:t>
      </w:r>
      <w:r w:rsidR="002D5C9A">
        <w:rPr>
          <w:rFonts w:ascii="Times New Roman" w:eastAsia="Times New Roman" w:hAnsi="Times New Roman" w:cs="Times New Roman"/>
          <w:color w:val="111111"/>
          <w:sz w:val="24"/>
          <w:szCs w:val="24"/>
        </w:rPr>
        <w:t>нения и классификации</w:t>
      </w:r>
      <w:r w:rsidR="002D5C9A" w:rsidRPr="000B1D5A">
        <w:rPr>
          <w:rFonts w:ascii="Times New Roman" w:eastAsia="Times New Roman" w:hAnsi="Times New Roman" w:cs="Times New Roman"/>
          <w:color w:val="111111"/>
          <w:sz w:val="24"/>
          <w:szCs w:val="24"/>
        </w:rPr>
        <w:t>.</w:t>
      </w:r>
      <w:r w:rsidR="002D5C9A" w:rsidRPr="000B1D5A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Но здесь необходимо учитывать возраст детей, обеспечивая одновременно и доступность, и увлекательность</w:t>
      </w:r>
      <w:r w:rsidR="002D5C9A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.</w:t>
      </w:r>
      <w:r w:rsidR="002D5C9A" w:rsidRPr="000B1D5A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Кружковая деятельность дает положительные результаты по данному методу.</w:t>
      </w:r>
      <w:r w:rsidR="006C3ADD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</w:t>
      </w:r>
      <w:r w:rsidR="00CF3876" w:rsidRPr="000B1D5A">
        <w:rPr>
          <w:rFonts w:ascii="Times New Roman" w:eastAsia="Times New Roman" w:hAnsi="Times New Roman" w:cs="Times New Roman"/>
          <w:color w:val="111111"/>
          <w:sz w:val="24"/>
          <w:szCs w:val="24"/>
        </w:rPr>
        <w:t>У детей развиваются творческие способности и коммуникативные навыки, ре</w:t>
      </w:r>
      <w:r w:rsidRPr="000B1D5A">
        <w:rPr>
          <w:rFonts w:ascii="Times New Roman" w:eastAsia="Times New Roman" w:hAnsi="Times New Roman" w:cs="Times New Roman"/>
          <w:color w:val="111111"/>
          <w:sz w:val="24"/>
          <w:szCs w:val="24"/>
        </w:rPr>
        <w:t>бята учатся взаимодействовать с</w:t>
      </w:r>
      <w:r w:rsidR="00CF3876" w:rsidRPr="000B1D5A"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 взрослыми, что позволяет успешно адаптироваться к окружающему миру.</w:t>
      </w:r>
    </w:p>
    <w:p w:rsidR="00C107FD" w:rsidRPr="00672CFC" w:rsidRDefault="00C107FD" w:rsidP="0084292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0B1D5A">
        <w:rPr>
          <w:rFonts w:ascii="Times New Roman" w:eastAsia="Times New Roman" w:hAnsi="Times New Roman" w:cs="Times New Roman"/>
          <w:bCs/>
          <w:sz w:val="24"/>
          <w:szCs w:val="24"/>
        </w:rPr>
        <w:t>Способ  моделирования</w:t>
      </w:r>
      <w:proofErr w:type="gramEnd"/>
      <w:r w:rsidR="00316022">
        <w:rPr>
          <w:rFonts w:ascii="Times New Roman" w:eastAsia="Times New Roman" w:hAnsi="Times New Roman" w:cs="Times New Roman"/>
          <w:bCs/>
          <w:sz w:val="24"/>
          <w:szCs w:val="24"/>
        </w:rPr>
        <w:t xml:space="preserve"> в</w:t>
      </w:r>
      <w:r w:rsidRPr="00672CFC">
        <w:rPr>
          <w:rFonts w:ascii="Times New Roman" w:eastAsia="Times New Roman" w:hAnsi="Times New Roman" w:cs="Times New Roman"/>
          <w:sz w:val="24"/>
          <w:szCs w:val="24"/>
        </w:rPr>
        <w:t xml:space="preserve">ыстраивается в совместной деятельности воспитателя и детей по анализу, выбору или конструированию моделей, </w:t>
      </w:r>
      <w:r w:rsidRPr="00672CF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также как и сам проект в целом, начинается с фиксации вопроса, являющегося отправной точкой последующих действий, и заканчивается подведением итога. </w:t>
      </w:r>
    </w:p>
    <w:p w:rsidR="00091C61" w:rsidRPr="000B1D5A" w:rsidRDefault="000F0145" w:rsidP="000B1D5A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B1D5A">
        <w:rPr>
          <w:rFonts w:ascii="Times New Roman" w:eastAsia="Times New Roman" w:hAnsi="Times New Roman" w:cs="Times New Roman"/>
          <w:bCs/>
          <w:sz w:val="24"/>
          <w:szCs w:val="24"/>
        </w:rPr>
        <w:t>Информационно-коммуника</w:t>
      </w:r>
      <w:r w:rsidR="00992D19" w:rsidRPr="000B1D5A">
        <w:rPr>
          <w:rFonts w:ascii="Times New Roman" w:eastAsia="Times New Roman" w:hAnsi="Times New Roman" w:cs="Times New Roman"/>
          <w:bCs/>
          <w:sz w:val="24"/>
          <w:szCs w:val="24"/>
        </w:rPr>
        <w:t xml:space="preserve">ционный </w:t>
      </w:r>
      <w:r w:rsidR="002201B0" w:rsidRPr="000B1D5A">
        <w:rPr>
          <w:rFonts w:ascii="Times New Roman" w:eastAsia="Times New Roman" w:hAnsi="Times New Roman" w:cs="Times New Roman"/>
          <w:bCs/>
          <w:sz w:val="24"/>
          <w:szCs w:val="24"/>
        </w:rPr>
        <w:t>метод</w:t>
      </w:r>
      <w:r w:rsidRPr="000B1D5A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2201B0" w:rsidRPr="000B1D5A">
        <w:rPr>
          <w:rFonts w:ascii="Times New Roman" w:hAnsi="Times New Roman" w:cs="Times New Roman"/>
          <w:color w:val="000000"/>
          <w:sz w:val="24"/>
          <w:szCs w:val="24"/>
        </w:rPr>
        <w:t>предполагае</w:t>
      </w:r>
      <w:r w:rsidR="00A00C23" w:rsidRPr="000B1D5A">
        <w:rPr>
          <w:rFonts w:ascii="Times New Roman" w:hAnsi="Times New Roman" w:cs="Times New Roman"/>
          <w:color w:val="000000"/>
          <w:sz w:val="24"/>
          <w:szCs w:val="24"/>
        </w:rPr>
        <w:t xml:space="preserve">т использование компьютерных приложений, экранных средств, Интернет-ресурсов, которые содержат доступный, интересный и иллюстративный материал. </w:t>
      </w:r>
    </w:p>
    <w:p w:rsidR="002201B0" w:rsidRPr="00542F14" w:rsidRDefault="000F0145" w:rsidP="009C7A59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B1D5A">
        <w:rPr>
          <w:rFonts w:ascii="Times New Roman" w:hAnsi="Times New Roman" w:cs="Times New Roman"/>
          <w:sz w:val="24"/>
          <w:szCs w:val="24"/>
        </w:rPr>
        <w:t>Использо</w:t>
      </w:r>
      <w:r w:rsidR="009C7A59">
        <w:rPr>
          <w:rFonts w:ascii="Times New Roman" w:hAnsi="Times New Roman" w:cs="Times New Roman"/>
          <w:sz w:val="24"/>
          <w:szCs w:val="24"/>
        </w:rPr>
        <w:t>вание современных информационно-</w:t>
      </w:r>
      <w:r w:rsidRPr="000B1D5A">
        <w:rPr>
          <w:rFonts w:ascii="Times New Roman" w:hAnsi="Times New Roman" w:cs="Times New Roman"/>
          <w:sz w:val="24"/>
          <w:szCs w:val="24"/>
        </w:rPr>
        <w:t>коммуника</w:t>
      </w:r>
      <w:r w:rsidR="00992D19" w:rsidRPr="000B1D5A">
        <w:rPr>
          <w:rFonts w:ascii="Times New Roman" w:hAnsi="Times New Roman" w:cs="Times New Roman"/>
          <w:sz w:val="24"/>
          <w:szCs w:val="24"/>
        </w:rPr>
        <w:t xml:space="preserve">ционных </w:t>
      </w:r>
      <w:r w:rsidRPr="000B1D5A">
        <w:rPr>
          <w:rFonts w:ascii="Times New Roman" w:hAnsi="Times New Roman" w:cs="Times New Roman"/>
          <w:sz w:val="24"/>
          <w:szCs w:val="24"/>
        </w:rPr>
        <w:t>технологий в обучении дошкольников целесообразно. Это позволяет за незначительное время, охватить материал шире, представить его интереснее и актуальнее. К тому же мультипликационные и видеоматериалы </w:t>
      </w:r>
      <w:proofErr w:type="gramStart"/>
      <w:r w:rsidRPr="000B1D5A">
        <w:rPr>
          <w:rFonts w:ascii="Times New Roman" w:hAnsi="Times New Roman" w:cs="Times New Roman"/>
          <w:sz w:val="24"/>
          <w:szCs w:val="24"/>
        </w:rPr>
        <w:t>усваиваются  детьми</w:t>
      </w:r>
      <w:proofErr w:type="gramEnd"/>
      <w:r w:rsidRPr="000B1D5A">
        <w:rPr>
          <w:rFonts w:ascii="Times New Roman" w:hAnsi="Times New Roman" w:cs="Times New Roman"/>
          <w:sz w:val="24"/>
          <w:szCs w:val="24"/>
        </w:rPr>
        <w:t xml:space="preserve"> с удовольствием, овладение знаниями происходят в непринуждённой форме</w:t>
      </w:r>
      <w:r w:rsidR="009F6EB6" w:rsidRPr="000B1D5A">
        <w:rPr>
          <w:rFonts w:ascii="Times New Roman" w:hAnsi="Times New Roman" w:cs="Times New Roman"/>
          <w:sz w:val="24"/>
          <w:szCs w:val="24"/>
        </w:rPr>
        <w:t xml:space="preserve"> при </w:t>
      </w:r>
      <w:r w:rsidR="00A1778B" w:rsidRPr="000B1D5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прове</w:t>
      </w:r>
      <w:r w:rsidR="009F6EB6" w:rsidRPr="000B1D5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дении различных мероприятий</w:t>
      </w:r>
      <w:r w:rsidR="002D5C9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</w:p>
    <w:p w:rsidR="000F0145" w:rsidRPr="000B1D5A" w:rsidRDefault="009F6EB6" w:rsidP="00842922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0B1D5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Полагаю</w:t>
      </w:r>
      <w:r w:rsidR="002D5C9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что подобные </w:t>
      </w:r>
      <w:proofErr w:type="gramStart"/>
      <w:r w:rsidR="002D5C9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продуманные </w:t>
      </w:r>
      <w:r w:rsidR="00A91DCE" w:rsidRPr="000B1D5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мероприятия</w:t>
      </w:r>
      <w:proofErr w:type="gramEnd"/>
      <w:r w:rsidR="00A91DCE" w:rsidRPr="000B1D5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помогут детям не остаться равнодушными: они не будут ломать деревья, не станут разорять птичьи гнезда и разбрасывать вокруг себя мусор.</w:t>
      </w:r>
      <w:r w:rsidR="002201B0" w:rsidRPr="000B1D5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Положительный результат своей работы я вижу в формировании у детей первичного элементарного </w:t>
      </w:r>
      <w:r w:rsidR="002201B0" w:rsidRPr="000B1D5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lastRenderedPageBreak/>
        <w:t>образа мира, позитивного, познавательного, созидательного отношения к природе</w:t>
      </w:r>
      <w:r w:rsidR="00091C61" w:rsidRPr="000B1D5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 Я надеюсь, что дети начнут п</w:t>
      </w:r>
      <w:r w:rsidR="00974DE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онимать, что наш мир о</w:t>
      </w:r>
      <w:r w:rsidR="00091C61" w:rsidRPr="000B1D5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гр</w:t>
      </w:r>
      <w:r w:rsidR="00974DE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омен, изменчив,</w:t>
      </w:r>
      <w:r w:rsidR="000F1C1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974DE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мно</w:t>
      </w:r>
      <w:r w:rsidR="00091C61" w:rsidRPr="000B1D5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г</w:t>
      </w:r>
      <w:r w:rsidR="00974DE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оо</w:t>
      </w:r>
      <w:r w:rsidR="00091C61" w:rsidRPr="000B1D5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бразен, прекрасен. Он п</w:t>
      </w:r>
      <w:r w:rsidR="00974DE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остоянно </w:t>
      </w:r>
      <w:r w:rsidR="00091C61" w:rsidRPr="000B1D5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постигается людьми, и д</w:t>
      </w:r>
      <w:r w:rsidR="00974DE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</w:t>
      </w:r>
      <w:r w:rsidR="002201B0" w:rsidRPr="000B1D5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лжен быть охраняем этими людьми.</w:t>
      </w:r>
    </w:p>
    <w:p w:rsidR="00842922" w:rsidRDefault="00842922" w:rsidP="00F21E35">
      <w:pPr>
        <w:pStyle w:val="a4"/>
        <w:spacing w:before="0" w:beforeAutospacing="0" w:after="0" w:afterAutospacing="0"/>
        <w:jc w:val="both"/>
        <w:textAlignment w:val="top"/>
        <w:rPr>
          <w:color w:val="000000"/>
        </w:rPr>
        <w:sectPr w:rsidR="00842922" w:rsidSect="00842922">
          <w:type w:val="continuous"/>
          <w:pgSz w:w="11906" w:h="16838"/>
          <w:pgMar w:top="720" w:right="720" w:bottom="720" w:left="720" w:header="709" w:footer="709" w:gutter="0"/>
          <w:cols w:space="708"/>
          <w:titlePg/>
          <w:docGrid w:linePitch="360"/>
        </w:sectPr>
      </w:pPr>
    </w:p>
    <w:p w:rsidR="00F21E35" w:rsidRDefault="00F21E35" w:rsidP="00F21E35">
      <w:pPr>
        <w:pStyle w:val="a4"/>
        <w:spacing w:before="0" w:beforeAutospacing="0" w:after="0" w:afterAutospacing="0"/>
        <w:jc w:val="both"/>
        <w:textAlignment w:val="top"/>
        <w:rPr>
          <w:color w:val="000000"/>
        </w:rPr>
      </w:pPr>
    </w:p>
    <w:p w:rsidR="00F21E35" w:rsidRDefault="00F21E35" w:rsidP="00F21E35">
      <w:pPr>
        <w:pStyle w:val="a4"/>
        <w:spacing w:before="0" w:beforeAutospacing="0" w:after="0" w:afterAutospacing="0"/>
        <w:jc w:val="both"/>
        <w:textAlignment w:val="top"/>
        <w:rPr>
          <w:color w:val="000000"/>
        </w:rPr>
      </w:pPr>
    </w:p>
    <w:p w:rsidR="00E01FD8" w:rsidRPr="00F21E35" w:rsidRDefault="00E01FD8" w:rsidP="004C6B6C">
      <w:pPr>
        <w:pStyle w:val="a4"/>
        <w:spacing w:before="0" w:beforeAutospacing="0" w:after="0" w:afterAutospacing="0"/>
        <w:textAlignment w:val="top"/>
        <w:rPr>
          <w:color w:val="000000"/>
        </w:rPr>
      </w:pPr>
    </w:p>
    <w:sectPr w:rsidR="00E01FD8" w:rsidRPr="00F21E35" w:rsidSect="00842922">
      <w:pgSz w:w="11906" w:h="16838"/>
      <w:pgMar w:top="720" w:right="720" w:bottom="720" w:left="720" w:header="709" w:footer="709" w:gutter="0"/>
      <w:cols w:num="2"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F0B6E" w:rsidRDefault="00AF0B6E" w:rsidP="00286248">
      <w:pPr>
        <w:spacing w:after="0" w:line="240" w:lineRule="auto"/>
      </w:pPr>
      <w:r>
        <w:separator/>
      </w:r>
    </w:p>
  </w:endnote>
  <w:endnote w:type="continuationSeparator" w:id="0">
    <w:p w:rsidR="00AF0B6E" w:rsidRDefault="00AF0B6E" w:rsidP="002862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D5651" w:rsidRDefault="001D5651">
    <w:pPr>
      <w:pStyle w:val="ab"/>
      <w:jc w:val="center"/>
    </w:pPr>
  </w:p>
  <w:p w:rsidR="001D5651" w:rsidRDefault="001D5651">
    <w:pPr>
      <w:pStyle w:val="a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F0B6E" w:rsidRDefault="00AF0B6E" w:rsidP="00286248">
      <w:pPr>
        <w:spacing w:after="0" w:line="240" w:lineRule="auto"/>
      </w:pPr>
      <w:r>
        <w:separator/>
      </w:r>
    </w:p>
  </w:footnote>
  <w:footnote w:type="continuationSeparator" w:id="0">
    <w:p w:rsidR="00AF0B6E" w:rsidRDefault="00AF0B6E" w:rsidP="0028624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F8F060A"/>
    <w:multiLevelType w:val="hybridMultilevel"/>
    <w:tmpl w:val="DD1AAF6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BE66A6A"/>
    <w:multiLevelType w:val="hybridMultilevel"/>
    <w:tmpl w:val="368ACA66"/>
    <w:lvl w:ilvl="0" w:tplc="028616C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1CF347E7"/>
    <w:multiLevelType w:val="hybridMultilevel"/>
    <w:tmpl w:val="E76EE3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D27066E"/>
    <w:multiLevelType w:val="hybridMultilevel"/>
    <w:tmpl w:val="A510D04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F585E41"/>
    <w:multiLevelType w:val="hybridMultilevel"/>
    <w:tmpl w:val="7B28524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5BDE2C1B"/>
    <w:multiLevelType w:val="hybridMultilevel"/>
    <w:tmpl w:val="79B6C68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1246FA8"/>
    <w:multiLevelType w:val="multilevel"/>
    <w:tmpl w:val="B1A0ED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5"/>
  </w:num>
  <w:num w:numId="3">
    <w:abstractNumId w:val="0"/>
  </w:num>
  <w:num w:numId="4">
    <w:abstractNumId w:val="6"/>
  </w:num>
  <w:num w:numId="5">
    <w:abstractNumId w:val="4"/>
  </w:num>
  <w:num w:numId="6">
    <w:abstractNumId w:val="2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5505A2"/>
    <w:rsid w:val="00022501"/>
    <w:rsid w:val="00024AE5"/>
    <w:rsid w:val="000370BE"/>
    <w:rsid w:val="00045E8E"/>
    <w:rsid w:val="00091C61"/>
    <w:rsid w:val="000A3286"/>
    <w:rsid w:val="000B1D5A"/>
    <w:rsid w:val="000F0145"/>
    <w:rsid w:val="000F1C19"/>
    <w:rsid w:val="00102F3F"/>
    <w:rsid w:val="00167D83"/>
    <w:rsid w:val="001D5651"/>
    <w:rsid w:val="0021097F"/>
    <w:rsid w:val="002201B0"/>
    <w:rsid w:val="00271F8E"/>
    <w:rsid w:val="00286248"/>
    <w:rsid w:val="002D5C9A"/>
    <w:rsid w:val="00316022"/>
    <w:rsid w:val="003C3437"/>
    <w:rsid w:val="00451F4A"/>
    <w:rsid w:val="00462CA4"/>
    <w:rsid w:val="004A74B9"/>
    <w:rsid w:val="004C6B6C"/>
    <w:rsid w:val="004E4CE7"/>
    <w:rsid w:val="005246DB"/>
    <w:rsid w:val="005330C9"/>
    <w:rsid w:val="00542F14"/>
    <w:rsid w:val="005505A2"/>
    <w:rsid w:val="005611BB"/>
    <w:rsid w:val="00591CD7"/>
    <w:rsid w:val="005A47DA"/>
    <w:rsid w:val="005B30CE"/>
    <w:rsid w:val="005E13B1"/>
    <w:rsid w:val="00672CFC"/>
    <w:rsid w:val="006B528A"/>
    <w:rsid w:val="006C2A93"/>
    <w:rsid w:val="006C3ADD"/>
    <w:rsid w:val="006D1DB0"/>
    <w:rsid w:val="0071507C"/>
    <w:rsid w:val="00746360"/>
    <w:rsid w:val="007A1FFE"/>
    <w:rsid w:val="007F6E89"/>
    <w:rsid w:val="00810BFC"/>
    <w:rsid w:val="00842922"/>
    <w:rsid w:val="0085117F"/>
    <w:rsid w:val="00852F40"/>
    <w:rsid w:val="00866538"/>
    <w:rsid w:val="008A1960"/>
    <w:rsid w:val="008B4E4E"/>
    <w:rsid w:val="008F284F"/>
    <w:rsid w:val="00927EF4"/>
    <w:rsid w:val="00974DEA"/>
    <w:rsid w:val="00992D19"/>
    <w:rsid w:val="009B4023"/>
    <w:rsid w:val="009C7A59"/>
    <w:rsid w:val="009D261E"/>
    <w:rsid w:val="009F6EB6"/>
    <w:rsid w:val="00A00C23"/>
    <w:rsid w:val="00A1778B"/>
    <w:rsid w:val="00A240FD"/>
    <w:rsid w:val="00A52B80"/>
    <w:rsid w:val="00A8535C"/>
    <w:rsid w:val="00A91DCE"/>
    <w:rsid w:val="00AA239B"/>
    <w:rsid w:val="00AE4273"/>
    <w:rsid w:val="00AF0B6E"/>
    <w:rsid w:val="00B8144A"/>
    <w:rsid w:val="00C107FD"/>
    <w:rsid w:val="00C23281"/>
    <w:rsid w:val="00C951E5"/>
    <w:rsid w:val="00CF3876"/>
    <w:rsid w:val="00E01FD8"/>
    <w:rsid w:val="00E632BF"/>
    <w:rsid w:val="00EA2FE0"/>
    <w:rsid w:val="00EC1137"/>
    <w:rsid w:val="00ED19DA"/>
    <w:rsid w:val="00EE056C"/>
    <w:rsid w:val="00F21E35"/>
    <w:rsid w:val="00FA37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9B32429-283B-4FCB-BEBB-E5B6FC4989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8144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uiPriority w:val="99"/>
    <w:semiHidden/>
    <w:unhideWhenUsed/>
    <w:rsid w:val="0074636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746360"/>
    <w:rPr>
      <w:rFonts w:ascii="Courier New" w:eastAsia="Times New Roman" w:hAnsi="Courier New" w:cs="Courier New"/>
      <w:sz w:val="20"/>
      <w:szCs w:val="20"/>
    </w:rPr>
  </w:style>
  <w:style w:type="paragraph" w:styleId="a3">
    <w:name w:val="List Paragraph"/>
    <w:basedOn w:val="a"/>
    <w:uiPriority w:val="34"/>
    <w:qFormat/>
    <w:rsid w:val="00746360"/>
    <w:pPr>
      <w:ind w:left="720"/>
      <w:contextualSpacing/>
    </w:pPr>
  </w:style>
  <w:style w:type="paragraph" w:customStyle="1" w:styleId="c30">
    <w:name w:val="c30"/>
    <w:basedOn w:val="a"/>
    <w:rsid w:val="00CF38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3">
    <w:name w:val="c3"/>
    <w:basedOn w:val="a0"/>
    <w:rsid w:val="00CF3876"/>
  </w:style>
  <w:style w:type="paragraph" w:customStyle="1" w:styleId="c0">
    <w:name w:val="c0"/>
    <w:basedOn w:val="a"/>
    <w:rsid w:val="00CF38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27">
    <w:name w:val="c27"/>
    <w:basedOn w:val="a0"/>
    <w:rsid w:val="00CF3876"/>
  </w:style>
  <w:style w:type="paragraph" w:customStyle="1" w:styleId="c13">
    <w:name w:val="c13"/>
    <w:basedOn w:val="a"/>
    <w:rsid w:val="00CF38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18">
    <w:name w:val="c18"/>
    <w:basedOn w:val="a0"/>
    <w:rsid w:val="00CF3876"/>
  </w:style>
  <w:style w:type="character" w:customStyle="1" w:styleId="c5">
    <w:name w:val="c5"/>
    <w:basedOn w:val="a0"/>
    <w:rsid w:val="00CF3876"/>
  </w:style>
  <w:style w:type="character" w:customStyle="1" w:styleId="c15">
    <w:name w:val="c15"/>
    <w:basedOn w:val="a0"/>
    <w:rsid w:val="00CF3876"/>
  </w:style>
  <w:style w:type="character" w:customStyle="1" w:styleId="c16">
    <w:name w:val="c16"/>
    <w:basedOn w:val="a0"/>
    <w:rsid w:val="00CF3876"/>
  </w:style>
  <w:style w:type="character" w:customStyle="1" w:styleId="c17">
    <w:name w:val="c17"/>
    <w:basedOn w:val="a0"/>
    <w:rsid w:val="00CF3876"/>
  </w:style>
  <w:style w:type="character" w:customStyle="1" w:styleId="c21">
    <w:name w:val="c21"/>
    <w:basedOn w:val="a0"/>
    <w:rsid w:val="00CF3876"/>
  </w:style>
  <w:style w:type="paragraph" w:customStyle="1" w:styleId="c22">
    <w:name w:val="c22"/>
    <w:basedOn w:val="a"/>
    <w:rsid w:val="00CF38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36">
    <w:name w:val="c36"/>
    <w:basedOn w:val="a0"/>
    <w:rsid w:val="00CF3876"/>
  </w:style>
  <w:style w:type="character" w:customStyle="1" w:styleId="c8">
    <w:name w:val="c8"/>
    <w:basedOn w:val="a0"/>
    <w:rsid w:val="00CF3876"/>
  </w:style>
  <w:style w:type="paragraph" w:styleId="a4">
    <w:name w:val="Normal (Web)"/>
    <w:basedOn w:val="a"/>
    <w:uiPriority w:val="99"/>
    <w:unhideWhenUsed/>
    <w:rsid w:val="007F6E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5">
    <w:name w:val="Strong"/>
    <w:basedOn w:val="a0"/>
    <w:uiPriority w:val="22"/>
    <w:qFormat/>
    <w:rsid w:val="007F6E89"/>
    <w:rPr>
      <w:b/>
      <w:bCs/>
    </w:rPr>
  </w:style>
  <w:style w:type="character" w:styleId="a6">
    <w:name w:val="Hyperlink"/>
    <w:basedOn w:val="a0"/>
    <w:uiPriority w:val="99"/>
    <w:semiHidden/>
    <w:unhideWhenUsed/>
    <w:rsid w:val="00167D83"/>
    <w:rPr>
      <w:color w:val="0000FF"/>
      <w:u w:val="single"/>
    </w:rPr>
  </w:style>
  <w:style w:type="paragraph" w:styleId="a7">
    <w:name w:val="No Spacing"/>
    <w:link w:val="a8"/>
    <w:uiPriority w:val="1"/>
    <w:qFormat/>
    <w:rsid w:val="00271F8E"/>
    <w:pPr>
      <w:spacing w:after="0" w:line="240" w:lineRule="auto"/>
    </w:pPr>
  </w:style>
  <w:style w:type="character" w:customStyle="1" w:styleId="a8">
    <w:name w:val="Без интервала Знак"/>
    <w:link w:val="a7"/>
    <w:uiPriority w:val="1"/>
    <w:rsid w:val="00EE056C"/>
  </w:style>
  <w:style w:type="paragraph" w:styleId="a9">
    <w:name w:val="header"/>
    <w:basedOn w:val="a"/>
    <w:link w:val="aa"/>
    <w:uiPriority w:val="99"/>
    <w:semiHidden/>
    <w:unhideWhenUsed/>
    <w:rsid w:val="0028624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semiHidden/>
    <w:rsid w:val="00286248"/>
  </w:style>
  <w:style w:type="paragraph" w:styleId="ab">
    <w:name w:val="footer"/>
    <w:basedOn w:val="a"/>
    <w:link w:val="ac"/>
    <w:uiPriority w:val="99"/>
    <w:unhideWhenUsed/>
    <w:rsid w:val="0028624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28624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83692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483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20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942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398A09F-3D75-4337-8F8B-3D08F74347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1224</TotalTime>
  <Pages>4</Pages>
  <Words>1227</Words>
  <Characters>6995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Tatyana</dc:creator>
  <cp:keywords/>
  <dc:description/>
  <cp:lastModifiedBy>Пользователь Windows</cp:lastModifiedBy>
  <cp:revision>28</cp:revision>
  <dcterms:created xsi:type="dcterms:W3CDTF">2018-02-11T08:43:00Z</dcterms:created>
  <dcterms:modified xsi:type="dcterms:W3CDTF">2019-04-13T11:24:00Z</dcterms:modified>
</cp:coreProperties>
</file>