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1261" w:rsidRPr="00250DC0" w:rsidRDefault="00211261" w:rsidP="00250DC0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250DC0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Родительское собрание</w:t>
      </w:r>
      <w:r w:rsidR="00250DC0" w:rsidRPr="00250DC0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по теме</w:t>
      </w:r>
      <w:r w:rsidRPr="00250DC0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: </w:t>
      </w:r>
      <w:r w:rsidR="00F925C9" w:rsidRPr="00250DC0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«</w:t>
      </w:r>
      <w:r w:rsidRPr="00250DC0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Вредные факторы</w:t>
      </w:r>
      <w:r w:rsidR="00F925C9" w:rsidRPr="00250DC0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,</w:t>
      </w:r>
      <w:r w:rsidRPr="00250DC0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влияющие на подростка</w:t>
      </w:r>
      <w:r w:rsidR="00F925C9" w:rsidRPr="00250DC0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»</w:t>
      </w:r>
    </w:p>
    <w:p w:rsidR="004A2A49" w:rsidRDefault="00211261" w:rsidP="00852346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50DC0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Подготовка к родительскому </w:t>
      </w:r>
      <w:r w:rsidR="004A2A49" w:rsidRPr="00250DC0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собранию:</w:t>
      </w:r>
      <w:r w:rsidR="004A2A49" w:rsidRPr="00250DC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4A2A49" w:rsidRDefault="004A2A49" w:rsidP="00852346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250DC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•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З</w:t>
      </w:r>
      <w:r w:rsidR="00211261" w:rsidRPr="00250D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аблаговрем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енно пригласить родителей на собрание;</w:t>
      </w:r>
    </w:p>
    <w:p w:rsidR="004A2A49" w:rsidRDefault="004A2A49" w:rsidP="00852346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250D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•</w:t>
      </w:r>
      <w:r w:rsidR="00211261" w:rsidRPr="00250D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Подготовка презентации и видеоматериалов.</w:t>
      </w:r>
      <w:r w:rsidR="00211261" w:rsidRPr="00250D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211261" w:rsidRPr="00250D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Цели:</w:t>
      </w:r>
      <w:r w:rsidR="00211261" w:rsidRPr="00250D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211261" w:rsidRPr="00250D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1. </w:t>
      </w:r>
      <w:r w:rsidRPr="00250D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Способствовать осознанию родителями важности данной проблемы и влиянию ее на дальнейшую жизнь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 судьбу молодых людей</w:t>
      </w:r>
      <w:r w:rsidRPr="00250D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50D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Задачи</w:t>
      </w:r>
      <w:r w:rsidRPr="00250D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: </w:t>
      </w:r>
    </w:p>
    <w:p w:rsidR="00250DC0" w:rsidRPr="00852346" w:rsidRDefault="004A2A49" w:rsidP="00852346">
      <w:pPr>
        <w:spacing w:line="240" w:lineRule="auto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</w:t>
      </w:r>
      <w:r w:rsidR="00211261" w:rsidRPr="00250D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 Ознакомить родителей и учащихся о влиянии вредных факторов на организм подростков, и взрослых ; дать возможность родителям получить интересующую их информацию из компетентных источников;</w:t>
      </w:r>
      <w:r w:rsidR="00211261" w:rsidRPr="00250D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</w:t>
      </w:r>
      <w:r w:rsidR="00211261" w:rsidRPr="00250D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 Показать родителям наиболее эффективные способы предупреждения и преодоления вредных привычек подростков.</w:t>
      </w:r>
      <w:r w:rsidR="00211261" w:rsidRPr="00250D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211261" w:rsidRPr="00250DC0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План проведения собрания:</w:t>
      </w:r>
      <w:r w:rsidR="00211261" w:rsidRPr="00250D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 w:rsidR="00211261" w:rsidRPr="00250D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211261" w:rsidRPr="00250D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1. Вступительно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 слово классного руководителя;</w:t>
      </w:r>
      <w:r w:rsidR="00211261" w:rsidRPr="00250D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250DC0" w:rsidRPr="00250D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2.</w:t>
      </w:r>
      <w:r w:rsidR="00211261" w:rsidRPr="00250D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Анализ 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актов и статистика по проблеме;</w:t>
      </w:r>
      <w:r w:rsidR="00211261" w:rsidRPr="00250D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3</w:t>
      </w:r>
      <w:r w:rsidR="00211261" w:rsidRPr="00250D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</w:t>
      </w:r>
      <w:r w:rsidR="00250DC0" w:rsidRPr="00250D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Видеоматериалы на тему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 влиянии </w:t>
      </w:r>
      <w:r w:rsidR="00250DC0" w:rsidRPr="00250D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наркотических средств на человека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;</w:t>
      </w:r>
      <w:r w:rsidR="00250DC0" w:rsidRPr="00250D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250D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5</w:t>
      </w:r>
      <w:r w:rsidR="00250DC0" w:rsidRPr="00250D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 Подведение итогов собрания </w:t>
      </w:r>
      <w:r w:rsidR="008523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211261" w:rsidRPr="00250D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211261" w:rsidRPr="00250D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Ход мероприятия:</w:t>
      </w:r>
      <w:r w:rsidR="00211261" w:rsidRPr="00250D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211261" w:rsidRPr="00250D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Добрый день уважаемые мамы и папы! Сегодня мы затронули одну из главных тем безопасности жизни человека - это проблема влияния</w:t>
      </w:r>
      <w:r w:rsidR="00250D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на подростков вредных факторов</w:t>
      </w:r>
      <w:r w:rsidR="00211261" w:rsidRPr="00250D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 Эта тема вовсе не случайно стала темой родительского собрания. Когда в начале учебного года вам были предложены темы родительских собраний, вы определили, что проблему табакокурения, наркосодержащих смесей,</w:t>
      </w:r>
      <w:r w:rsidR="00250D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211261" w:rsidRPr="00250D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алкоголя влияющих на подростков необходимо изучать, необходимо обсуждать и совместно искать пути решения проблемы.</w:t>
      </w:r>
      <w:r w:rsidR="00211261" w:rsidRPr="00250D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211261" w:rsidRPr="00250D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Представленная статистика говорит еще и о том, что количество курящих мужчин уменьшается, в то время как количество курящих женщин растет. Параллельно с ростом числа курящих женщин у них растет количество заболеваний, связанных с курением.</w:t>
      </w:r>
      <w:r w:rsidR="00211261" w:rsidRPr="00250D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211261" w:rsidRPr="00250D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Среди молодежи в возрасте 14-17 лет курение стало излюбленным времяпрепровождением. В этой возрастной категории есть уже заядлые курильщики с 5-летним стажем. Существуют так называемые "профессии" курильщиков - с риском, нервными перегрузками, стрессами (профессии шахтеров, строителей, водителей, моряков и т. д.</w:t>
      </w:r>
      <w:r w:rsidR="00250DC0" w:rsidRPr="00250D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).</w:t>
      </w:r>
      <w:r w:rsidR="00250DC0" w:rsidRPr="00250D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Второй</w:t>
      </w:r>
      <w:r w:rsidR="00250D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опасный фактор</w:t>
      </w:r>
      <w:r w:rsidR="00211261" w:rsidRPr="00250D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влияющий на жизнь подростка это наркотические, психотропные вещества. Считалось, что главный враг в России – это алкоголь. Но сейчас эпидемия наркомании, так называемый наркотический бум, который охватил многие страны мира, дошел и до нашей страны.</w:t>
      </w:r>
      <w:r w:rsidR="00211261" w:rsidRPr="00250D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211261" w:rsidRPr="00250D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Так что же такое наркомания? На мониторе показывается фильм влияние наркотических веществ на организм подростка</w:t>
      </w:r>
      <w:r w:rsidR="00211261" w:rsidRPr="00250D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211261" w:rsidRPr="00250DC0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lastRenderedPageBreak/>
        <w:t>Наркомания</w:t>
      </w:r>
      <w:r w:rsidR="00211261" w:rsidRPr="00250D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– это болезненное пристрастие к наркотическим средствам, лекарствам, таблеткам.</w:t>
      </w:r>
      <w:r w:rsidR="00211261" w:rsidRPr="00250D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211261" w:rsidRPr="00250D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Рассмотрим понятие «наркотики». В переводе с греческого – приводящий в оцепенение, одурманивающий. Существует большое количество разнообразных веществ, которые активно действуют на нервную систему, психику человека.</w:t>
      </w:r>
      <w:r w:rsidR="00211261" w:rsidRPr="00250D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211261" w:rsidRPr="00250D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Вот наиболее часто встречающиеся:</w:t>
      </w:r>
      <w:r w:rsidR="00211261" w:rsidRPr="00250D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211261" w:rsidRPr="00250D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proofErr w:type="spellStart"/>
      <w:r w:rsidR="00211261" w:rsidRPr="00250DC0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Психоделики</w:t>
      </w:r>
      <w:proofErr w:type="spellEnd"/>
      <w:r w:rsidR="00211261" w:rsidRPr="00250DC0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 </w:t>
      </w:r>
      <w:r w:rsidR="00211261" w:rsidRPr="00250D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– вещества вызывающие психоделические состояния. При этих состояниях возникают зрительные и слуховые галлюцинации, изменение в восприятии собственного тела, пространства. К таки веществам относятся: гашиш, марихуана (синонимы: </w:t>
      </w:r>
      <w:proofErr w:type="spellStart"/>
      <w:r w:rsidR="00211261" w:rsidRPr="00250D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анаша</w:t>
      </w:r>
      <w:proofErr w:type="spellEnd"/>
      <w:r w:rsidR="00211261" w:rsidRPr="00250D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травка, курево, </w:t>
      </w:r>
      <w:proofErr w:type="spellStart"/>
      <w:r w:rsidR="00211261" w:rsidRPr="00250D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харас</w:t>
      </w:r>
      <w:proofErr w:type="spellEnd"/>
      <w:r w:rsidR="00250DC0" w:rsidRPr="00250D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).</w:t>
      </w:r>
      <w:r w:rsidR="00250DC0" w:rsidRPr="00250D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Симптомы</w:t>
      </w:r>
      <w:r w:rsidR="00211261" w:rsidRPr="00250D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: сонливость, бессвязность мыслей, зрачки глаз расширены, отсутствует координация движения, тяга к сладкому, повышенный аппетит, слабо выраженные галлюцинации.</w:t>
      </w:r>
      <w:r w:rsidR="00211261" w:rsidRPr="00250D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211261" w:rsidRPr="00250D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Внешние признаки: красные отеки под глазами, сильный запах жженых листьев, мелкие семена в складках одежды и швах карманов, наличие папиросной бумаги, обесцвеченная кожа на пальцах.</w:t>
      </w:r>
      <w:r w:rsidR="00211261" w:rsidRPr="00250D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211261" w:rsidRPr="00250D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К группе </w:t>
      </w:r>
      <w:proofErr w:type="spellStart"/>
      <w:r w:rsidR="00211261" w:rsidRPr="00250D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психоделиков</w:t>
      </w:r>
      <w:proofErr w:type="spellEnd"/>
      <w:r w:rsidR="00211261" w:rsidRPr="00250D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также относятся и галлюциногены. К ним относятся ЛСД, </w:t>
      </w:r>
      <w:proofErr w:type="spellStart"/>
      <w:r w:rsidR="00211261" w:rsidRPr="00250D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мескалин</w:t>
      </w:r>
      <w:proofErr w:type="spellEnd"/>
      <w:r w:rsidR="00211261" w:rsidRPr="00250D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="00211261" w:rsidRPr="00250D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псилоцибин</w:t>
      </w:r>
      <w:proofErr w:type="spellEnd"/>
      <w:r w:rsidR="00211261" w:rsidRPr="00250D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 Их прием усиливает тревожность, возникают приступы паники, сильные галлюцинации.</w:t>
      </w:r>
      <w:r w:rsidR="00211261" w:rsidRPr="00250D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211261" w:rsidRPr="00250DC0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Стимуляторы</w:t>
      </w:r>
      <w:r w:rsidR="00211261" w:rsidRPr="00250DC0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.</w:t>
      </w:r>
      <w:r w:rsidR="00211261" w:rsidRPr="00250D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К ним относятся кокаин, некоторые медицинские препараты (</w:t>
      </w:r>
      <w:proofErr w:type="spellStart"/>
      <w:r w:rsidR="00211261" w:rsidRPr="00250D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эфедрон</w:t>
      </w:r>
      <w:proofErr w:type="spellEnd"/>
      <w:r w:rsidR="00211261" w:rsidRPr="00250D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="00211261" w:rsidRPr="00250D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перветин</w:t>
      </w:r>
      <w:proofErr w:type="spellEnd"/>
      <w:r w:rsidR="00211261" w:rsidRPr="00250D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), </w:t>
      </w:r>
      <w:proofErr w:type="spellStart"/>
      <w:r w:rsidR="00211261" w:rsidRPr="00250D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экстази</w:t>
      </w:r>
      <w:proofErr w:type="spellEnd"/>
      <w:r w:rsidR="00211261" w:rsidRPr="00250D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 w:rsidR="00211261" w:rsidRPr="00250D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211261" w:rsidRPr="00250D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При употреблении кокаина наблюдаются следующие симптомы: повышенное артериальное давление, потеря болевых ощущений, чувство превосходства, ощущение неуязвимости, повышенная активность, отсутствие чувства усталости. Внешние признаки: наличие белого кристаллического порошка в маленьких пластиковых пакетиках, гиперемия слизистой оболочки носа.</w:t>
      </w:r>
      <w:r w:rsidR="00211261" w:rsidRPr="00250D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211261" w:rsidRPr="00250D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При употреблении медицинских препаратов (</w:t>
      </w:r>
      <w:proofErr w:type="spellStart"/>
      <w:r w:rsidR="00211261" w:rsidRPr="00250D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эфедрон</w:t>
      </w:r>
      <w:proofErr w:type="spellEnd"/>
      <w:r w:rsidR="00211261" w:rsidRPr="00250D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="00211261" w:rsidRPr="00250D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перветин</w:t>
      </w:r>
      <w:proofErr w:type="spellEnd"/>
      <w:r w:rsidR="00211261" w:rsidRPr="00250D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) возможны вспышки агрессии, гнева, бурные истерики.</w:t>
      </w:r>
      <w:r w:rsidR="00211261" w:rsidRPr="00250D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="00211261" w:rsidRPr="00250DC0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Экстази</w:t>
      </w:r>
      <w:proofErr w:type="spellEnd"/>
      <w:r w:rsidR="00211261" w:rsidRPr="00250D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 – синтетический наркотик, приводит к нарушению водного баланса, усиливает потребность в двигательной активности. Поэтому подростки часто употребляют </w:t>
      </w:r>
      <w:proofErr w:type="spellStart"/>
      <w:r w:rsidR="00211261" w:rsidRPr="00250D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экстази</w:t>
      </w:r>
      <w:proofErr w:type="spellEnd"/>
      <w:r w:rsidR="00211261" w:rsidRPr="00250D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как дополнительный заряд энергии на дискотеках, чтобы танцевать всю ночь. Большинство молодежи, употребляющей </w:t>
      </w:r>
      <w:proofErr w:type="spellStart"/>
      <w:r w:rsidR="00211261" w:rsidRPr="00250D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экстази</w:t>
      </w:r>
      <w:proofErr w:type="spellEnd"/>
      <w:r w:rsidR="00211261" w:rsidRPr="00250D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имеет слабо тренированное сердце, в связи с чем возрастает количество смертей от сердечного приступа.</w:t>
      </w:r>
      <w:r w:rsidR="00211261" w:rsidRPr="00250D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211261" w:rsidRPr="00250DC0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Героин</w:t>
      </w:r>
      <w:r w:rsidR="00211261" w:rsidRPr="00250DC0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,</w:t>
      </w:r>
      <w:r w:rsidR="00211261" w:rsidRPr="00250D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морфий, кодеин. Их употребление сопутствуется следующими симптомами: ступор, сонливость, следы уколов, </w:t>
      </w:r>
      <w:proofErr w:type="spellStart"/>
      <w:r w:rsidR="00211261" w:rsidRPr="00250D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водянистные</w:t>
      </w:r>
      <w:proofErr w:type="spellEnd"/>
      <w:r w:rsidR="00211261" w:rsidRPr="00250D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глаза, пятна крови на рукавах рубашки, насморк. Внешние признаки: наличие иглы или шприца для подкожных инъекций, матерчатого жгута, бечевки, веревки, ремня, </w:t>
      </w:r>
      <w:proofErr w:type="spellStart"/>
      <w:r w:rsidR="00211261" w:rsidRPr="00250D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обоженных</w:t>
      </w:r>
      <w:proofErr w:type="spellEnd"/>
      <w:r w:rsidR="00211261" w:rsidRPr="00250D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крышек от бутылок или ложки, прозрачных пакетов.</w:t>
      </w:r>
      <w:r w:rsidR="00211261" w:rsidRPr="00250D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211261" w:rsidRPr="00250D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Употребление </w:t>
      </w:r>
      <w:proofErr w:type="spellStart"/>
      <w:r w:rsidR="00211261" w:rsidRPr="00250D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крэка</w:t>
      </w:r>
      <w:proofErr w:type="spellEnd"/>
      <w:r w:rsidR="00211261" w:rsidRPr="00250D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сопровождается коротким периодом эйфории, сменяющимся депрессией, гиперактивностью на начальных стадиях, апатичностью, непрекращающимся насморком. Внешние признаки: наличие небольших камнеподобных кусков в стеклянных пузырьках или полиэтиленовых пакетах, небольших ширмочек, свечей, бритвенных лезвий.</w:t>
      </w:r>
      <w:r w:rsidR="00211261" w:rsidRPr="00250D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211261" w:rsidRPr="00250DC0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lastRenderedPageBreak/>
        <w:t>Что же является основными причинами употребления наркотиков подростками:</w:t>
      </w:r>
      <w:r w:rsidR="00211261" w:rsidRPr="00250DC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</w:r>
      <w:r w:rsidR="00211261" w:rsidRPr="00250D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1. Дефицит внимания к ребенку в семье. Тогда ухоженный, вовремя накормленный, заботливо одетый ребенок может оказаться внутренне одиноким, психологически безнадзорным, поскольку до его настроения, переживаний, интересов никому нет дела.</w:t>
      </w:r>
      <w:r w:rsidR="00211261" w:rsidRPr="00250D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211261" w:rsidRPr="00250D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2. Психологическая безнадзорность в сочетании с гиперапекой. Там, где господствует жесткая регламентация, где все определяется наставлениями и инструкциями, не остается места для нравственности. Поскольку нравственность в основе своей предполагает прежде всего свободу выбора, направления и способов действия. Мы так боимся, чтобы наши дети наделали ошибок в жизни, что не замечаем, что, по сути дела, не даем им жить,</w:t>
      </w:r>
      <w:r w:rsidR="00211261" w:rsidRPr="00250D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211261" w:rsidRPr="00250D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3. Любопытство: жажда испытать новые ощущения («все в жизни надо </w:t>
      </w:r>
      <w:bookmarkStart w:id="0" w:name="_GoBack"/>
      <w:bookmarkEnd w:id="0"/>
      <w:r w:rsidR="00211261" w:rsidRPr="00250D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испытать, попробовать»), проверить себя в новой ситуации.</w:t>
      </w:r>
    </w:p>
    <w:p w:rsidR="00250DC0" w:rsidRDefault="00211261" w:rsidP="00250DC0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250DC0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Как бороться </w:t>
      </w:r>
      <w:r w:rsidR="00250DC0" w:rsidRPr="00250DC0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с вредными факторами,</w:t>
      </w:r>
      <w:r w:rsidRPr="00250DC0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влияющими на здоровье подростка?</w:t>
      </w:r>
      <w:r w:rsidRPr="00250D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 w:rsidRPr="00250D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50D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1. Родители должны первыми освободиться от вредных факторов влияющих на здоровье. </w:t>
      </w:r>
      <w:r w:rsidRPr="00250D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50D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2. Родители должны помочь ребенку отвлечься от привычки курить. Игры, отдых на свежем воздухе, прогулки, беседы - это способствует отказу от курения. </w:t>
      </w:r>
      <w:r w:rsidRPr="00250D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50D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3. Не назидать, а поддерживать своих детей, утверждать, что все получится, если человек чего-то хочет добиться. </w:t>
      </w:r>
      <w:r w:rsidRPr="00250D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50D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4. Не бояться компании своего ребенка, а помогать и им бороться с соблазном курения. </w:t>
      </w:r>
      <w:r w:rsidRPr="00250D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50D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5. Вовлечь ребенка в кружки.</w:t>
      </w:r>
      <w:r w:rsidRPr="00250D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50D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6. Посещать мероприятия организованные педагогическим составом.</w:t>
      </w:r>
    </w:p>
    <w:p w:rsidR="005F773D" w:rsidRPr="00250DC0" w:rsidRDefault="00211261" w:rsidP="00250DC0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250D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250DC0" w:rsidRPr="00250DC0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Подведение итогов собрания </w:t>
      </w:r>
    </w:p>
    <w:sectPr w:rsidR="005F773D" w:rsidRPr="00250D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0332"/>
    <w:rsid w:val="00211261"/>
    <w:rsid w:val="00250DC0"/>
    <w:rsid w:val="004A2A49"/>
    <w:rsid w:val="005F773D"/>
    <w:rsid w:val="00852346"/>
    <w:rsid w:val="008A0332"/>
    <w:rsid w:val="00F92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324CC5-1DBE-4809-8B7A-ACE16F156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12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p1"/>
    <w:basedOn w:val="a"/>
    <w:rsid w:val="002112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211261"/>
  </w:style>
  <w:style w:type="paragraph" w:customStyle="1" w:styleId="p2">
    <w:name w:val="p2"/>
    <w:basedOn w:val="a"/>
    <w:rsid w:val="002112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">
    <w:name w:val="p3"/>
    <w:basedOn w:val="a"/>
    <w:rsid w:val="002112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">
    <w:name w:val="p4"/>
    <w:basedOn w:val="a"/>
    <w:rsid w:val="002112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211261"/>
  </w:style>
  <w:style w:type="character" w:customStyle="1" w:styleId="apple-converted-space">
    <w:name w:val="apple-converted-space"/>
    <w:basedOn w:val="a0"/>
    <w:rsid w:val="00211261"/>
  </w:style>
  <w:style w:type="paragraph" w:styleId="a3">
    <w:name w:val="List Paragraph"/>
    <w:basedOn w:val="a"/>
    <w:uiPriority w:val="34"/>
    <w:qFormat/>
    <w:rsid w:val="008523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972</Words>
  <Characters>5543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</dc:creator>
  <cp:keywords/>
  <dc:description/>
  <cp:lastModifiedBy>Раушания Сабирзяновна Мутагарова</cp:lastModifiedBy>
  <cp:revision>4</cp:revision>
  <dcterms:created xsi:type="dcterms:W3CDTF">2016-08-04T05:36:00Z</dcterms:created>
  <dcterms:modified xsi:type="dcterms:W3CDTF">2019-04-15T05:57:00Z</dcterms:modified>
</cp:coreProperties>
</file>