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791" w:rsidRDefault="00FC1791" w:rsidP="00FC1791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FC1791" w:rsidRDefault="00FC1791" w:rsidP="00FC1791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FC1791" w:rsidRDefault="00FC1791" w:rsidP="00FC1791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FC1791" w:rsidRDefault="00FC1791" w:rsidP="00FC1791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FC1791" w:rsidRDefault="00FC1791" w:rsidP="00FC1791">
      <w:pPr>
        <w:jc w:val="center"/>
        <w:rPr>
          <w:rFonts w:ascii="Times New Roman" w:hAnsi="Times New Roman" w:cs="Times New Roman"/>
          <w:sz w:val="28"/>
        </w:rPr>
      </w:pPr>
    </w:p>
    <w:p w:rsidR="00FC1791" w:rsidRDefault="00FC1791" w:rsidP="00FC1791">
      <w:pPr>
        <w:rPr>
          <w:rFonts w:ascii="Times New Roman" w:hAnsi="Times New Roman" w:cs="Times New Roman"/>
          <w:sz w:val="28"/>
        </w:rPr>
      </w:pPr>
    </w:p>
    <w:p w:rsidR="00FC1791" w:rsidRDefault="00FC1791" w:rsidP="00FC1791">
      <w:pPr>
        <w:rPr>
          <w:rFonts w:ascii="Times New Roman" w:hAnsi="Times New Roman" w:cs="Times New Roman"/>
          <w:sz w:val="28"/>
        </w:rPr>
      </w:pPr>
    </w:p>
    <w:p w:rsidR="00FC1791" w:rsidRDefault="00FC1791" w:rsidP="00FC1791">
      <w:pPr>
        <w:rPr>
          <w:rFonts w:ascii="Times New Roman" w:hAnsi="Times New Roman" w:cs="Times New Roman"/>
          <w:sz w:val="28"/>
        </w:rPr>
      </w:pPr>
    </w:p>
    <w:p w:rsidR="00FC1791" w:rsidRDefault="00FC1791" w:rsidP="00FC1791">
      <w:pPr>
        <w:rPr>
          <w:rFonts w:ascii="Times New Roman" w:hAnsi="Times New Roman" w:cs="Times New Roman"/>
          <w:sz w:val="28"/>
        </w:rPr>
      </w:pPr>
    </w:p>
    <w:p w:rsidR="00FC1791" w:rsidRDefault="00FC1791" w:rsidP="00FC1791">
      <w:pPr>
        <w:rPr>
          <w:rFonts w:ascii="Times New Roman" w:hAnsi="Times New Roman" w:cs="Times New Roman"/>
          <w:sz w:val="28"/>
        </w:rPr>
      </w:pPr>
    </w:p>
    <w:p w:rsidR="00FC1791" w:rsidRDefault="00FC1791" w:rsidP="00FC1791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«НЕОБЫЧНЫЙ ОКРАС У ЖИВОТНЫХ»</w:t>
      </w:r>
    </w:p>
    <w:p w:rsidR="00FC1791" w:rsidRDefault="00FC1791" w:rsidP="00FC1791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FC1791" w:rsidRDefault="00FC1791" w:rsidP="00FC1791">
      <w:pPr>
        <w:jc w:val="center"/>
        <w:rPr>
          <w:rFonts w:ascii="Times New Roman" w:hAnsi="Times New Roman" w:cs="Times New Roman"/>
          <w:sz w:val="28"/>
        </w:rPr>
      </w:pPr>
    </w:p>
    <w:p w:rsidR="00FC1791" w:rsidRDefault="00FC1791" w:rsidP="00FC1791">
      <w:pPr>
        <w:jc w:val="center"/>
        <w:rPr>
          <w:rFonts w:ascii="Times New Roman" w:hAnsi="Times New Roman" w:cs="Times New Roman"/>
          <w:sz w:val="28"/>
        </w:rPr>
      </w:pPr>
    </w:p>
    <w:p w:rsidR="00FC1791" w:rsidRDefault="00FC1791" w:rsidP="00FC1791">
      <w:pPr>
        <w:jc w:val="center"/>
        <w:rPr>
          <w:rFonts w:ascii="Times New Roman" w:hAnsi="Times New Roman" w:cs="Times New Roman"/>
          <w:sz w:val="28"/>
        </w:rPr>
      </w:pPr>
    </w:p>
    <w:p w:rsidR="00FC1791" w:rsidRDefault="00FC1791" w:rsidP="00FC1791">
      <w:pPr>
        <w:jc w:val="center"/>
        <w:rPr>
          <w:rFonts w:ascii="Times New Roman" w:hAnsi="Times New Roman" w:cs="Times New Roman"/>
          <w:sz w:val="28"/>
        </w:rPr>
      </w:pPr>
    </w:p>
    <w:p w:rsidR="00FC1791" w:rsidRDefault="00FC1791" w:rsidP="00FC1791">
      <w:pPr>
        <w:jc w:val="center"/>
        <w:rPr>
          <w:rFonts w:ascii="Times New Roman" w:hAnsi="Times New Roman" w:cs="Times New Roman"/>
          <w:sz w:val="28"/>
        </w:rPr>
      </w:pPr>
    </w:p>
    <w:p w:rsidR="00FC1791" w:rsidRDefault="00FC1791" w:rsidP="00FC1791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FC1791" w:rsidRDefault="00FC1791" w:rsidP="00FC1791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FC1791" w:rsidRDefault="00FC1791" w:rsidP="00FC1791">
      <w:pPr>
        <w:rPr>
          <w:rFonts w:ascii="Times New Roman" w:hAnsi="Times New Roman" w:cs="Times New Roman"/>
        </w:rPr>
      </w:pPr>
    </w:p>
    <w:p w:rsidR="00FC1791" w:rsidRDefault="00FC1791" w:rsidP="00FC1791">
      <w:pPr>
        <w:jc w:val="center"/>
        <w:rPr>
          <w:rFonts w:ascii="Times New Roman" w:hAnsi="Times New Roman" w:cs="Times New Roman"/>
        </w:rPr>
      </w:pPr>
    </w:p>
    <w:p w:rsidR="00FC1791" w:rsidRDefault="00FC1791" w:rsidP="00FC1791">
      <w:pPr>
        <w:jc w:val="center"/>
        <w:rPr>
          <w:rFonts w:ascii="Times New Roman" w:hAnsi="Times New Roman" w:cs="Times New Roman"/>
        </w:rPr>
      </w:pPr>
    </w:p>
    <w:p w:rsidR="00FC1791" w:rsidRDefault="00FC1791" w:rsidP="00FC1791">
      <w:pPr>
        <w:rPr>
          <w:rFonts w:ascii="Times New Roman" w:hAnsi="Times New Roman" w:cs="Times New Roman"/>
        </w:rPr>
      </w:pPr>
    </w:p>
    <w:p w:rsidR="00FC1791" w:rsidRDefault="00FC1791" w:rsidP="00FC179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FC1791" w:rsidRDefault="00FC1791" w:rsidP="00FC179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FC1791" w:rsidRPr="00FC1791" w:rsidRDefault="00FC1791" w:rsidP="00FC1791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201</w:t>
      </w:r>
      <w:r w:rsidRPr="00FC1791">
        <w:rPr>
          <w:rFonts w:ascii="Times New Roman" w:hAnsi="Times New Roman" w:cs="Times New Roman"/>
          <w:sz w:val="28"/>
        </w:rPr>
        <w:t>9</w:t>
      </w:r>
      <w:r>
        <w:rPr>
          <w:rFonts w:ascii="Times New Roman" w:hAnsi="Times New Roman" w:cs="Times New Roman"/>
          <w:sz w:val="28"/>
        </w:rPr>
        <w:t xml:space="preserve"> год</w:t>
      </w:r>
    </w:p>
    <w:p w:rsidR="00635CD4" w:rsidRPr="00635CD4" w:rsidRDefault="00635CD4" w:rsidP="00635CD4">
      <w:pPr>
        <w:spacing w:after="300" w:line="240" w:lineRule="auto"/>
        <w:jc w:val="both"/>
        <w:outlineLvl w:val="3"/>
        <w:rPr>
          <w:rFonts w:ascii="Times New Roman" w:eastAsia="Times New Roman" w:hAnsi="Times New Roman" w:cs="Times New Roman"/>
          <w:b/>
          <w:sz w:val="32"/>
          <w:szCs w:val="32"/>
        </w:rPr>
      </w:pPr>
      <w:r w:rsidRPr="00635CD4"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>Не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о</w:t>
      </w:r>
      <w:r w:rsidRPr="00635CD4">
        <w:rPr>
          <w:rFonts w:ascii="Times New Roman" w:eastAsia="Times New Roman" w:hAnsi="Times New Roman" w:cs="Times New Roman"/>
          <w:b/>
          <w:sz w:val="32"/>
          <w:szCs w:val="32"/>
        </w:rPr>
        <w:t>бычный окрас у животных.</w:t>
      </w:r>
    </w:p>
    <w:p w:rsidR="00635CD4" w:rsidRPr="00635CD4" w:rsidRDefault="00635CD4" w:rsidP="00635CD4">
      <w:pPr>
        <w:spacing w:after="30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sz w:val="24"/>
          <w:szCs w:val="24"/>
        </w:rPr>
        <w:t>Животные, как и все другие существа, были созданы самой природой, и порой она делает ошибки, а иногда создаёт такую красоту, что трудно поверить своим глазам. Мы, люди, обычно рождаемся с одинаковой кожей, которая отличается лишь цветом, а животным выпала лотерея в виде окраса, который может быть как самым обычным, т</w:t>
      </w:r>
      <w:r>
        <w:rPr>
          <w:rFonts w:ascii="Times New Roman" w:eastAsia="Times New Roman" w:hAnsi="Times New Roman" w:cs="Times New Roman"/>
          <w:sz w:val="24"/>
          <w:szCs w:val="24"/>
        </w:rPr>
        <w:t>ак и уникальным. Сегодня рассмотрим</w:t>
      </w:r>
      <w:r w:rsidRPr="00635CD4">
        <w:rPr>
          <w:rFonts w:ascii="Times New Roman" w:eastAsia="Times New Roman" w:hAnsi="Times New Roman" w:cs="Times New Roman"/>
          <w:sz w:val="24"/>
          <w:szCs w:val="24"/>
        </w:rPr>
        <w:t xml:space="preserve"> животных, которых природа раскрасила на своё усмотрение, и вышло необычно.</w:t>
      </w:r>
    </w:p>
    <w:p w:rsidR="00635CD4" w:rsidRP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b/>
          <w:sz w:val="24"/>
          <w:szCs w:val="24"/>
        </w:rPr>
        <w:t>Двуликая красавица</w:t>
      </w:r>
    </w:p>
    <w:p w:rsidR="00635CD4" w:rsidRP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867149" cy="7086600"/>
            <wp:effectExtent l="19050" t="0" r="251" b="0"/>
            <wp:docPr id="1" name="Рисунок 1" descr="животные с необычным окрасом, уникальный окрас животных ">
              <a:hlinkClick xmlns:a="http://schemas.openxmlformats.org/drawingml/2006/main" r:id="rId4" tgtFrame="&quot;_blank&quot;" tooltip="&quot;25 необычных животных, которых природа раскрасила так, как ей вздумалось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животные с необычным окрасом, уникальный окрас животных ">
                      <a:hlinkClick r:id="rId4" tgtFrame="&quot;_blank&quot;" tooltip="&quot;25 необычных животных, которых природа раскрасила так, как ей вздумалось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70869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5CD4" w:rsidRPr="00635CD4" w:rsidRDefault="00635CD4" w:rsidP="00FC1791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  <w:r w:rsidRPr="00635CD4">
        <w:rPr>
          <w:rFonts w:ascii="Times New Roman" w:eastAsia="Times New Roman" w:hAnsi="Times New Roman" w:cs="Times New Roman"/>
          <w:b/>
          <w:sz w:val="24"/>
          <w:szCs w:val="24"/>
        </w:rPr>
        <w:t>Щенок с сердечком на голове</w:t>
      </w:r>
    </w:p>
    <w:p w:rsidR="00635CD4" w:rsidRP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34075" cy="8346831"/>
            <wp:effectExtent l="19050" t="0" r="0" b="0"/>
            <wp:docPr id="2" name="Рисунок 2" descr="животные с необычным окрасом, уникальный окрас животных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животные с необычным окрасом, уникальный окрас животных 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524" cy="8348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5CD4" w:rsidRP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35CD4" w:rsidRP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Далматинец с сердцем на носу</w:t>
      </w:r>
    </w:p>
    <w:p w:rsidR="00635CD4" w:rsidRP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862905" cy="5734050"/>
            <wp:effectExtent l="19050" t="0" r="4495" b="0"/>
            <wp:docPr id="3" name="Рисунок 3" descr="животные с необычным окрасом, уникальный окрас животных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животные с необычным окрасом, уникальный окрас животных 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2905" cy="573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5CD4" w:rsidRP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635CD4" w:rsidRP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Маленькая копия мамы</w:t>
      </w:r>
    </w:p>
    <w:p w:rsidR="00635CD4" w:rsidRP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33388" cy="3952875"/>
            <wp:effectExtent l="19050" t="0" r="0" b="0"/>
            <wp:docPr id="4" name="Рисунок 4" descr="животные с необычным окрасом, уникальный окрас животных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животные с необычным окрасом, уникальный окрас животных 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3388" cy="395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5CD4" w:rsidRP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35CD4" w:rsidRP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b/>
          <w:sz w:val="24"/>
          <w:szCs w:val="24"/>
        </w:rPr>
        <w:t>Щенок в маске</w:t>
      </w:r>
    </w:p>
    <w:p w:rsidR="00635CD4" w:rsidRP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52590" cy="3400425"/>
            <wp:effectExtent l="19050" t="0" r="5310" b="0"/>
            <wp:docPr id="5" name="Рисунок 5" descr="животные с необычным окрасом, уникальный окрас животных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животные с необычным окрасом, уникальный окрас животных 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2590" cy="340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791" w:rsidRDefault="00FC1791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C1791" w:rsidRDefault="00FC1791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 Собака с витилиго</w:t>
      </w:r>
    </w:p>
    <w:p w:rsidR="00635CD4" w:rsidRP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5CD4" w:rsidRP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5943600"/>
            <wp:effectExtent l="19050" t="0" r="0" b="0"/>
            <wp:docPr id="6" name="Рисунок 6" descr="животные с необычным окрасом, уникальный окрас животных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животные с необычным окрасом, уникальный окрас животных 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5CD4" w:rsidRP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635CD4" w:rsidRP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Кажется, будто эта кошка в кофточке, н</w:t>
      </w:r>
      <w:r w:rsidRPr="00FC1791">
        <w:rPr>
          <w:rFonts w:ascii="Times New Roman" w:eastAsia="Times New Roman" w:hAnsi="Times New Roman" w:cs="Times New Roman"/>
          <w:b/>
          <w:sz w:val="24"/>
          <w:szCs w:val="24"/>
        </w:rPr>
        <w:t xml:space="preserve">о это её шерсть. </w:t>
      </w:r>
      <w:r w:rsidRPr="00635CD4">
        <w:rPr>
          <w:rFonts w:ascii="Times New Roman" w:eastAsia="Times New Roman" w:hAnsi="Times New Roman" w:cs="Times New Roman"/>
          <w:b/>
          <w:sz w:val="24"/>
          <w:szCs w:val="24"/>
        </w:rPr>
        <w:t>А ещё у неё пиковая масть на груди</w:t>
      </w:r>
    </w:p>
    <w:p w:rsidR="00635CD4" w:rsidRP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875106" cy="7820025"/>
            <wp:effectExtent l="19050" t="0" r="0" b="0"/>
            <wp:docPr id="7" name="Рисунок 7" descr="животные с необычным окрасом, уникальный окрас животных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животные с необычным окрасом, уникальный окрас животных 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5106" cy="782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5CD4" w:rsidRP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635CD4" w:rsidRP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Кажется, эта собака испачкалась. А нет, подождите...</w:t>
      </w:r>
    </w:p>
    <w:p w:rsidR="00635CD4" w:rsidRP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72175" cy="6497201"/>
            <wp:effectExtent l="19050" t="0" r="9525" b="0"/>
            <wp:docPr id="8" name="Рисунок 8" descr="животные с необычным окрасом, уникальный окрас животных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животные с необычным окрасом, уникальный окрас животных 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64972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5CD4" w:rsidRP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635CD4" w:rsidRP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Безумно красивый мотылёк</w:t>
      </w:r>
    </w:p>
    <w:p w:rsidR="00635CD4" w:rsidRP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05500" cy="5905500"/>
            <wp:effectExtent l="19050" t="0" r="0" b="0"/>
            <wp:docPr id="9" name="Рисунок 9" descr="животные с необычным окрасом, уникальный окрас животных ">
              <a:hlinkClick xmlns:a="http://schemas.openxmlformats.org/drawingml/2006/main" r:id="rId13" tgtFrame="&quot;_blank&quot;" tooltip="&quot;25 необычных животных, которых природа раскрасила так, как ей вздумалось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животные с необычным окрасом, уникальный окрас животных ">
                      <a:hlinkClick r:id="rId13" tgtFrame="&quot;_blank&quot;" tooltip="&quot;25 необычных животных, которых природа раскрасила так, как ей вздумалось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590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5CD4" w:rsidRP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635CD4" w:rsidRP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Кошка с сердцем на спине</w:t>
      </w:r>
    </w:p>
    <w:p w:rsidR="00635CD4" w:rsidRP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19440" cy="5334000"/>
            <wp:effectExtent l="19050" t="0" r="5110" b="0"/>
            <wp:docPr id="10" name="Рисунок 10" descr="животные с необычным окрасом, уникальный окрас животных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животные с необычным окрасом, уникальный окрас животных 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612" cy="53377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5CD4" w:rsidRP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35CD4" w:rsidRP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635CD4" w:rsidRP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Настоящая курочка Ряба</w:t>
      </w:r>
    </w:p>
    <w:p w:rsidR="00635CD4" w:rsidRP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31139" cy="6477000"/>
            <wp:effectExtent l="19050" t="0" r="0" b="0"/>
            <wp:docPr id="11" name="Рисунок 11" descr="животные с необычным окрасом, уникальный окрас животных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животные с необычным окрасом, уникальный окрас животных 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139" cy="647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5CD4" w:rsidRP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635CD4" w:rsidRP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На первый взгляд кажется, будто это неведомая зверушка</w:t>
      </w:r>
    </w:p>
    <w:p w:rsidR="00635CD4" w:rsidRP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897943" cy="5800725"/>
            <wp:effectExtent l="19050" t="0" r="7557" b="0"/>
            <wp:docPr id="12" name="Рисунок 12" descr="животные с необычным окрасом, уникальный окрас животных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животные с необычным окрасом, уникальный окрас животных 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8041" cy="58008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5CD4" w:rsidRP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635CD4" w:rsidRP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Котик с мячом на спине</w:t>
      </w:r>
    </w:p>
    <w:p w:rsidR="00635CD4" w:rsidRP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5943600"/>
            <wp:effectExtent l="19050" t="0" r="0" b="0"/>
            <wp:docPr id="13" name="Рисунок 13" descr="животные с необычным окрасом, уникальный окрас животных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животные с необычным окрасом, уникальный окрас животных 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5CD4" w:rsidRP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635CD4" w:rsidRP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635CD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Сиба-ину</w:t>
      </w:r>
      <w:proofErr w:type="spellEnd"/>
      <w:r w:rsidRPr="00635CD4">
        <w:rPr>
          <w:rFonts w:ascii="Times New Roman" w:eastAsia="Times New Roman" w:hAnsi="Times New Roman" w:cs="Times New Roman"/>
          <w:b/>
          <w:sz w:val="24"/>
          <w:szCs w:val="24"/>
        </w:rPr>
        <w:t xml:space="preserve"> в "носочках"</w:t>
      </w:r>
    </w:p>
    <w:p w:rsidR="00635CD4" w:rsidRP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05500" cy="4429125"/>
            <wp:effectExtent l="19050" t="0" r="0" b="0"/>
            <wp:docPr id="14" name="Рисунок 14" descr="животные с необычным окрасом, уникальный окрас животных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животные с необычным окрасом, уникальный окрас животных 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442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Фиолетовая улитка</w:t>
      </w:r>
    </w:p>
    <w:p w:rsidR="00635CD4" w:rsidRP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5CD4" w:rsidRP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24550" cy="4181475"/>
            <wp:effectExtent l="19050" t="0" r="0" b="0"/>
            <wp:docPr id="15" name="Рисунок 15" descr="животные с необычным окрасом, уникальный окрас животных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животные с необычным окрасом, уникальный окрас животных 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596" cy="418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5CD4" w:rsidRP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Гривистый голубь</w:t>
      </w:r>
    </w:p>
    <w:p w:rsidR="00635CD4" w:rsidRP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5CD4" w:rsidRP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15025" cy="5014061"/>
            <wp:effectExtent l="19050" t="0" r="9525" b="0"/>
            <wp:docPr id="16" name="Рисунок 16" descr="животные с необычным окрасом, уникальный окрас животных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животные с необычным окрасом, уникальный окрас животных 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50140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5CD4" w:rsidRP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Чёрный петух</w:t>
      </w:r>
    </w:p>
    <w:p w:rsidR="00635CD4" w:rsidRP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5CD4" w:rsidRP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886450" cy="5600537"/>
            <wp:effectExtent l="19050" t="0" r="0" b="0"/>
            <wp:docPr id="17" name="Рисунок 17" descr="животные с необычным окрасом, уникальный окрас животных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животные с необычным окрасом, уникальный окрас животных 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56005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35CD4" w:rsidRP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35CD4" w:rsidRP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Радужный кузнечик</w:t>
      </w:r>
    </w:p>
    <w:p w:rsidR="00635CD4" w:rsidRP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34075" cy="3457575"/>
            <wp:effectExtent l="19050" t="0" r="9525" b="0"/>
            <wp:docPr id="18" name="Рисунок 18" descr="животные с необычным окрасом, уникальный окрас животных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животные с необычным окрасом, уникальный окрас животных 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457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5CD4" w:rsidRP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C1791" w:rsidRDefault="00FC1791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5CD4" w:rsidRP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Сине-зелёный попугай</w:t>
      </w:r>
    </w:p>
    <w:p w:rsid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sz w:val="24"/>
          <w:szCs w:val="24"/>
        </w:rPr>
        <w:drawing>
          <wp:inline distT="0" distB="0" distL="0" distR="0">
            <wp:extent cx="5940425" cy="7917738"/>
            <wp:effectExtent l="19050" t="0" r="3175" b="0"/>
            <wp:docPr id="28" name="Рисунок 19" descr="животные с необычным окрасом, уникальный окрас животных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животные с необычным окрасом, уникальный окрас животных 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77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35CD4" w:rsidRPr="00FC1791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635CD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Змеи</w:t>
      </w:r>
      <w:r w:rsidRPr="00635CD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Pr="00635CD4">
        <w:rPr>
          <w:rFonts w:ascii="Times New Roman" w:eastAsia="Times New Roman" w:hAnsi="Times New Roman" w:cs="Times New Roman"/>
          <w:b/>
          <w:sz w:val="24"/>
          <w:szCs w:val="24"/>
        </w:rPr>
        <w:t>вида</w:t>
      </w:r>
      <w:r w:rsidRPr="00635CD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 The Regal Ring-neck</w:t>
      </w:r>
    </w:p>
    <w:p w:rsidR="00FC1791" w:rsidRPr="00635CD4" w:rsidRDefault="00FC1791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635CD4" w:rsidRP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53125" cy="4103698"/>
            <wp:effectExtent l="19050" t="0" r="9525" b="0"/>
            <wp:docPr id="20" name="Рисунок 20" descr="животные с необычным окрасом, уникальный окрас животных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животные с необычным окрасом, уникальный окрас животных 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5413" cy="410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5CD4" w:rsidRP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35CD4" w:rsidRPr="00635CD4" w:rsidRDefault="00635CD4" w:rsidP="00FC1791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35CD4">
        <w:rPr>
          <w:rFonts w:ascii="Times New Roman" w:eastAsia="Times New Roman" w:hAnsi="Times New Roman" w:cs="Times New Roman"/>
          <w:b/>
          <w:sz w:val="24"/>
          <w:szCs w:val="24"/>
        </w:rPr>
        <w:t>Богомол "розовая орхидея"</w:t>
      </w:r>
    </w:p>
    <w:p w:rsidR="00635CD4" w:rsidRP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34075" cy="3362325"/>
            <wp:effectExtent l="19050" t="0" r="0" b="0"/>
            <wp:docPr id="21" name="Рисунок 21" descr="животные с необычным окрасом, уникальный окрас животных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животные с необычным окрасом, уникальный окрас животных 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375" cy="3365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5CD4" w:rsidRP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35CD4" w:rsidRP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Индийская лягушка-бык</w:t>
      </w:r>
    </w:p>
    <w:p w:rsidR="00635CD4" w:rsidRPr="00635CD4" w:rsidRDefault="00635CD4" w:rsidP="00FC1791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34075" cy="3895725"/>
            <wp:effectExtent l="19050" t="0" r="9525" b="0"/>
            <wp:docPr id="22" name="Рисунок 22" descr="животные с необычным окрасом, уникальный окрас животных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животные с необычным окрасом, уникальный окрас животных 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89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35CD4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35CD4">
        <w:rPr>
          <w:rFonts w:ascii="Times New Roman" w:eastAsia="Times New Roman" w:hAnsi="Times New Roman" w:cs="Times New Roman"/>
          <w:b/>
          <w:sz w:val="24"/>
          <w:szCs w:val="24"/>
        </w:rPr>
        <w:t xml:space="preserve">Розовая </w:t>
      </w:r>
      <w:proofErr w:type="spellStart"/>
      <w:r w:rsidRPr="00635CD4">
        <w:rPr>
          <w:rFonts w:ascii="Times New Roman" w:eastAsia="Times New Roman" w:hAnsi="Times New Roman" w:cs="Times New Roman"/>
          <w:b/>
          <w:sz w:val="24"/>
          <w:szCs w:val="24"/>
        </w:rPr>
        <w:t>зарянка</w:t>
      </w:r>
      <w:proofErr w:type="spellEnd"/>
    </w:p>
    <w:p w:rsidR="00635CD4" w:rsidRP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05500" cy="4343400"/>
            <wp:effectExtent l="19050" t="0" r="0" b="0"/>
            <wp:docPr id="23" name="Рисунок 23" descr="животные с необычным окрасом, уникальный окрас животных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животные с необычным окрасом, уникальный окрас животных 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434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5CD4" w:rsidRPr="00635CD4" w:rsidRDefault="00635CD4" w:rsidP="00FC1791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635CD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Хэллоуинский</w:t>
      </w:r>
      <w:proofErr w:type="spellEnd"/>
      <w:r w:rsidRPr="00635CD4">
        <w:rPr>
          <w:rFonts w:ascii="Times New Roman" w:eastAsia="Times New Roman" w:hAnsi="Times New Roman" w:cs="Times New Roman"/>
          <w:b/>
          <w:sz w:val="24"/>
          <w:szCs w:val="24"/>
        </w:rPr>
        <w:t xml:space="preserve"> краб</w:t>
      </w:r>
    </w:p>
    <w:p w:rsidR="00635CD4" w:rsidRP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20814" cy="4438650"/>
            <wp:effectExtent l="19050" t="0" r="3736" b="0"/>
            <wp:docPr id="24" name="Рисунок 24" descr="животные с необычным окрасом, уникальный окрас животных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животные с необычным окрасом, уникальный окрас животных 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0814" cy="443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5CD4" w:rsidRP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C1791" w:rsidRDefault="00FC1791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C1791" w:rsidRDefault="00FC1791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C1791" w:rsidRDefault="00FC1791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C1791" w:rsidRDefault="00FC1791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C1791" w:rsidRDefault="00FC1791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C1791" w:rsidRDefault="00FC1791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C1791" w:rsidRDefault="00FC1791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C1791" w:rsidRDefault="00FC1791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C1791" w:rsidRDefault="00FC1791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5CD4" w:rsidRPr="00635CD4" w:rsidRDefault="00635CD4" w:rsidP="00635CD4">
      <w:pPr>
        <w:spacing w:after="225" w:line="450" w:lineRule="atLeast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Красный слизень</w:t>
      </w:r>
    </w:p>
    <w:p w:rsidR="00635CD4" w:rsidRP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895975" cy="8610600"/>
            <wp:effectExtent l="19050" t="0" r="9525" b="0"/>
            <wp:docPr id="25" name="Рисунок 25" descr="животные с необычным окрасом, уникальный окрас животных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животные с необычным окрасом, уникальный окрас животных 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861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5CD4" w:rsidRPr="00635CD4" w:rsidRDefault="00635CD4" w:rsidP="00FC1791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Розовый мотылёк</w:t>
      </w:r>
    </w:p>
    <w:p w:rsidR="00635CD4" w:rsidRPr="00635CD4" w:rsidRDefault="00635CD4" w:rsidP="00635CD4">
      <w:pPr>
        <w:spacing w:before="150" w:after="150" w:line="3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CD4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33241" cy="3952875"/>
            <wp:effectExtent l="19050" t="0" r="0" b="0"/>
            <wp:docPr id="26" name="Рисунок 26" descr="животные с необычным окрасом, уникальный окрас животных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животные с необычным окрасом, уникальный окрас животных 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173" cy="3955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FC1791" w:rsidP="00635C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C1791" w:rsidRPr="00FC1791" w:rsidRDefault="00FC1791" w:rsidP="00635CD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C1791">
        <w:rPr>
          <w:rFonts w:ascii="Times New Roman" w:hAnsi="Times New Roman" w:cs="Times New Roman"/>
          <w:b/>
          <w:sz w:val="28"/>
          <w:szCs w:val="28"/>
        </w:rPr>
        <w:t>Источники.</w:t>
      </w:r>
    </w:p>
    <w:p w:rsidR="00FC1791" w:rsidRDefault="00FC1791" w:rsidP="00635CD4">
      <w:pPr>
        <w:jc w:val="both"/>
        <w:rPr>
          <w:rFonts w:ascii="Times New Roman" w:hAnsi="Times New Roman" w:cs="Times New Roman"/>
          <w:sz w:val="24"/>
          <w:szCs w:val="24"/>
        </w:rPr>
      </w:pPr>
      <w:hyperlink r:id="rId32" w:history="1">
        <w:r w:rsidRPr="00DD5B53">
          <w:rPr>
            <w:rStyle w:val="a6"/>
            <w:rFonts w:ascii="Times New Roman" w:hAnsi="Times New Roman" w:cs="Times New Roman"/>
            <w:sz w:val="24"/>
            <w:szCs w:val="24"/>
          </w:rPr>
          <w:t>https://4tololo.ru/content/18308</w:t>
        </w:r>
      </w:hyperlink>
    </w:p>
    <w:p w:rsidR="00FC1791" w:rsidRPr="00635CD4" w:rsidRDefault="00FC1791" w:rsidP="00635CD4">
      <w:pPr>
        <w:jc w:val="both"/>
        <w:rPr>
          <w:rFonts w:ascii="Times New Roman" w:hAnsi="Times New Roman" w:cs="Times New Roman"/>
          <w:sz w:val="24"/>
          <w:szCs w:val="24"/>
        </w:rPr>
      </w:pPr>
      <w:r w:rsidRPr="00FC1791">
        <w:rPr>
          <w:rFonts w:ascii="Times New Roman" w:hAnsi="Times New Roman" w:cs="Times New Roman"/>
          <w:sz w:val="24"/>
          <w:szCs w:val="24"/>
        </w:rPr>
        <w:t>https://twizz.ru/30-obychnyx-zhivotnyx-s-neobychnym-okrasom/</w:t>
      </w:r>
    </w:p>
    <w:sectPr w:rsidR="00FC1791" w:rsidRPr="00635C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35CD4"/>
    <w:rsid w:val="00635CD4"/>
    <w:rsid w:val="00FC1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35CD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4">
    <w:name w:val="heading 4"/>
    <w:basedOn w:val="a"/>
    <w:link w:val="40"/>
    <w:uiPriority w:val="9"/>
    <w:qFormat/>
    <w:rsid w:val="00635CD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35CD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40">
    <w:name w:val="Заголовок 4 Знак"/>
    <w:basedOn w:val="a0"/>
    <w:link w:val="4"/>
    <w:uiPriority w:val="9"/>
    <w:rsid w:val="00635CD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635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635C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5CD4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FC17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62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s://4tololo.ru/files/images/20182707143832.jpg" TargetMode="External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34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19.jpeg"/><Relationship Id="rId32" Type="http://schemas.openxmlformats.org/officeDocument/2006/relationships/hyperlink" Target="https://4tololo.ru/content/18308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6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hyperlink" Target="https://4tololo.ru/files/images/20182707143828.jpg" TargetMode="External"/><Relationship Id="rId9" Type="http://schemas.openxmlformats.org/officeDocument/2006/relationships/image" Target="media/image5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24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2</cp:revision>
  <dcterms:created xsi:type="dcterms:W3CDTF">2019-04-14T07:41:00Z</dcterms:created>
  <dcterms:modified xsi:type="dcterms:W3CDTF">2019-04-14T08:00:00Z</dcterms:modified>
</cp:coreProperties>
</file>