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E20" w:rsidRDefault="00AB0E20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color w:val="FF0000"/>
          <w:sz w:val="28"/>
          <w:szCs w:val="28"/>
          <w:shd w:val="clear" w:color="auto" w:fill="FFFFFF"/>
        </w:rPr>
        <w:t xml:space="preserve">      </w:t>
      </w:r>
      <w:r w:rsidRPr="00AB0E20">
        <w:rPr>
          <w:rFonts w:ascii="Arial" w:hAnsi="Arial" w:cs="Arial"/>
          <w:b/>
          <w:color w:val="FF0000"/>
          <w:sz w:val="28"/>
          <w:szCs w:val="28"/>
          <w:shd w:val="clear" w:color="auto" w:fill="FFFFFF"/>
        </w:rPr>
        <w:t>РАЗВИВАЕМ РЕЧЬ И МОТОРИКУ С ПОМОЩЬЮ СТИХОВ</w:t>
      </w:r>
      <w:r w:rsidRPr="00AB0E20">
        <w:rPr>
          <w:rFonts w:ascii="Arial" w:hAnsi="Arial" w:cs="Arial"/>
          <w:b/>
          <w:color w:val="FF0000"/>
          <w:sz w:val="28"/>
          <w:szCs w:val="28"/>
        </w:rPr>
        <w:br/>
      </w:r>
      <w:r w:rsidRPr="00AB0E20">
        <w:rPr>
          <w:rFonts w:ascii="Arial" w:hAnsi="Arial" w:cs="Arial"/>
          <w:b/>
          <w:color w:val="FF0000"/>
          <w:sz w:val="28"/>
          <w:szCs w:val="28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Дети растут быстро. И чтобы они </w:t>
      </w:r>
      <w:proofErr w:type="spellStart"/>
      <w:proofErr w:type="gramStart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pa</w:t>
      </w:r>
      <w:proofErr w:type="gram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звивались</w:t>
      </w:r>
      <w:proofErr w:type="spell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правильно, с ними, конечно же, нужно заниматься. Игры, развивающие речь, занятия по развитию координации движений обязательно должны присутствовать среди других. А забавные стишки и весёлые </w:t>
      </w:r>
      <w:proofErr w:type="spellStart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потешки</w:t>
      </w:r>
      <w:proofErr w:type="spell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сделают такие занятия более привлекательными, что позволит проводить время с малышами интересно и содержательно, при этом развивая их внимание и память.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Более того, упражнения, сопровождающиеся стихами, позволят вам с вашим малышом проводить совместную увлекательную зарядку, доставляя ребёнку радость.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 xml:space="preserve">Старайтесь, как можно чаще проводить с ребёнком подобные </w:t>
      </w:r>
      <w:proofErr w:type="spellStart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уп</w:t>
      </w:r>
      <w:proofErr w:type="gramStart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pa</w:t>
      </w:r>
      <w:proofErr w:type="gram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жнения</w:t>
      </w:r>
      <w:proofErr w:type="spell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, чтобы малыш выучил их наизусть, а затем мог выполнить самостоятельно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, лишь взглянув на картинку.</w:t>
      </w:r>
    </w:p>
    <w:p w:rsidR="00AB0E20" w:rsidRDefault="00AB0E20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Зайка</w:t>
      </w:r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br/>
      </w:r>
      <w:proofErr w:type="gramStart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Зайка</w:t>
      </w:r>
      <w:proofErr w:type="gram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шёл,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Зайка шёл,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Капусту нашёл,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Сел, поел и дальше пошёл,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Зайка шёл, зайка шёл,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Морковку н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ашёл,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Сел, поел и опять пошел.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(Имитировать движения ходьбы, приседания,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показывать: как ест зайчик).</w:t>
      </w:r>
    </w:p>
    <w:p w:rsidR="00AB0E20" w:rsidRDefault="00AB0E20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Птички</w:t>
      </w:r>
      <w:proofErr w:type="gramStart"/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П</w:t>
      </w:r>
      <w:proofErr w:type="gram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рилетели птички,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Птички-невелички,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Всё летали, всё летали,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Крыльями махали.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На дорожку прилетали,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Зернышки клевали.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(«Летать» по комнате, размахивая руками, как крыльями, присе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дать, стучать пальчиками об пол).</w:t>
      </w:r>
    </w:p>
    <w:p w:rsidR="00AB0E20" w:rsidRDefault="00AB0E20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lastRenderedPageBreak/>
        <w:t>Самолёты</w:t>
      </w:r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br/>
      </w:r>
      <w:proofErr w:type="gramStart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Самолёты</w:t>
      </w:r>
      <w:proofErr w:type="gram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загудели,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Самолёты полетели.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На полянку т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ихо сели,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Да и снова полетели.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(Вращение перед грудью согнутыми в локтях руками, руки в стороны, затем наклоны в стороны, приседания, руки к коленям, руки в стороны с ритмичными наклонами в стороны)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Гриб</w:t>
      </w:r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Саша шёл-шёл-шёл,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Белый гриб нашёл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Раз — грибок,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Два — грибок,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 xml:space="preserve">Три 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— грибок,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Положи их в кузовок.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(Имитировать движения грибника: идти, нагибатьс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я и класть грибы в корзинку)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Петушок</w:t>
      </w:r>
      <w:proofErr w:type="gramStart"/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Ш</w:t>
      </w:r>
      <w:proofErr w:type="gram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ёл по берегу петух,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Поскользнулся — в речку бух!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 xml:space="preserve">Будет знать петух, что 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впредь</w:t>
      </w:r>
      <w:proofErr w:type="gramStart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Н</w:t>
      </w:r>
      <w:proofErr w:type="gramEnd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адо под ноги смотреть.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(Делать шаги с раскачиванием в стороны, руки держать за спиной; дальше делать круговые движения руками, приседать, грозить пальчиком, делать накл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оны вперёд)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Зайчик</w:t>
      </w:r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Зайка серенький сидит</w:t>
      </w:r>
      <w:proofErr w:type="gramStart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И</w:t>
      </w:r>
      <w:proofErr w:type="gram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ушами шевелит.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Зайке холодно сидеть,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Надо лапочки погреть.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Зайке холодно стоять,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Надо зайке поскакать.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Кто-то зайку напу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гал —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Зайка — прыг — и убежал.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(Имитировать движения зайчика по тексту)</w:t>
      </w:r>
    </w:p>
    <w:p w:rsidR="00AB0E20" w:rsidRDefault="00AB0E20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lastRenderedPageBreak/>
        <w:t>Поезд</w:t>
      </w:r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Поезд мчится и свистит</w:t>
      </w:r>
      <w:proofErr w:type="gramStart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И</w:t>
      </w:r>
      <w:proofErr w:type="gram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колёсами стучит.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Я стучу, стучу, стучу,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Всех до дачи докачу.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Чу-ч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у, чу-чу, всех до дачи докачу.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(Руки согнуты в локтях, синхронные вращательные движения обеими руками; шаг в сторону- притоп, вращать рука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ми, имитируя движения колес)</w:t>
      </w:r>
    </w:p>
    <w:p w:rsidR="00AB0E20" w:rsidRDefault="00AB0E20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Гуси</w:t>
      </w:r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br/>
      </w:r>
      <w:proofErr w:type="gramStart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Гуси</w:t>
      </w:r>
      <w:proofErr w:type="gram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серые летели,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На лужайке тихо сели,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Походили, пок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левали,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Потом быстро побежали.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(Взмахи руками, приседания; затем ходьба на носках, н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аклоны головы, бег на месте)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Кузнечики</w:t>
      </w:r>
      <w:proofErr w:type="gramStart"/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П</w:t>
      </w:r>
      <w:proofErr w:type="gram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однимайте плечики,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Прыгайте, кузнечики.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Прыг-скок, прыг-скок, стоп, сели.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Травушку покушали,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Тишину послушали.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Выше, выше, в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ысоко.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Прыгай на носках легко!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(Делать движения плечами, прыгать, приседать, при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слушиваться и опять прыгать)</w:t>
      </w:r>
    </w:p>
    <w:p w:rsidR="005E1433" w:rsidRDefault="00AB0E20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Кот</w:t>
      </w:r>
      <w:proofErr w:type="gramStart"/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В</w:t>
      </w:r>
      <w:proofErr w:type="gram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от идёт чёрный кот,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Притаился, мышек ждёт.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Мышка норку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обойдёт</w:t>
      </w:r>
      <w:proofErr w:type="gramStart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И</w:t>
      </w:r>
      <w:proofErr w:type="gramEnd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к коту не подойдёт.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(Делать шаги с высоким подъёмом ног, присесть, руки к коленям, встать, повернуться вокру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г своей оси; руки в стороны)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Едем, едем...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proofErr w:type="spellStart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Чики-чики</w:t>
      </w:r>
      <w:proofErr w:type="spell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чикалочки</w:t>
      </w:r>
      <w:proofErr w:type="spell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Едет гусь на палочке.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lastRenderedPageBreak/>
        <w:t>Уточка на дудочке,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Петушок на будочке,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Зайчик — н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а тачке,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Мальчик — на собачке.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proofErr w:type="gramStart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(Ноги вместе, подскоки на месте.</w:t>
      </w:r>
      <w:proofErr w:type="gram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Одна нога впереди, на другой — подскоки. Затем утиный шаг вперевалочку. Грудь вперёд — посеменить ногами. </w:t>
      </w:r>
      <w:proofErr w:type="gramStart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Руки перед гр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удью, прыжки, бег на месте.)</w:t>
      </w:r>
      <w:proofErr w:type="gramEnd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Часы</w:t>
      </w:r>
      <w:proofErr w:type="gramStart"/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Т</w:t>
      </w:r>
      <w:proofErr w:type="gram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ик-так, тик-так,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Все часы идут вот так: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Тик-так.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proofErr w:type="spellStart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Налево-раз</w:t>
      </w:r>
      <w:proofErr w:type="spell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направо-раз</w:t>
      </w:r>
      <w:proofErr w:type="spell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Мы то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же можем так</w:t>
      </w:r>
      <w:proofErr w:type="gramStart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Т</w:t>
      </w:r>
      <w:proofErr w:type="gramEnd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ик-так, тик-так.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(Наклоны тулов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ища вправо-влево, по тексту)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Буратино</w:t>
      </w:r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br/>
      </w:r>
      <w:proofErr w:type="gramStart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Буратино</w:t>
      </w:r>
      <w:proofErr w:type="gram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потянулся,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Раз — нагнулся, два — нагнулся,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Руки в стороны развёл,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Ключик, видно, не нашёл.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Чтобы ключик нам дос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тать,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Нужно на носочки встать.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(Потягиваться, встать на носочки, наклоны вправо, влево, руки в стороны, руки вниз, вс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тать на носочки, руки вверх)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Зайка</w:t>
      </w:r>
      <w:proofErr w:type="gramStart"/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Н</w:t>
      </w:r>
      <w:proofErr w:type="gram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у-ка, зайка, поскачи,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Лапкой серой постучи.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Ты на травку упади,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Отдохнул, теперь вставай,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Прыгать снова начинай!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Быстро к ёлочке беги</w:t>
      </w:r>
      <w:proofErr w:type="gramStart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И</w:t>
      </w:r>
      <w:proofErr w:type="gram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скорей назад скачи.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 xml:space="preserve">(Движения по тексту </w:t>
      </w:r>
      <w:proofErr w:type="spellStart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потешки</w:t>
      </w:r>
      <w:proofErr w:type="spell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)</w:t>
      </w:r>
    </w:p>
    <w:p w:rsidR="005E1433" w:rsidRDefault="005E1433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AB0E20" w:rsidRDefault="00AB0E20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lastRenderedPageBreak/>
        <w:t>Дорожка</w:t>
      </w:r>
      <w:proofErr w:type="gramStart"/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П</w:t>
      </w:r>
      <w:proofErr w:type="gram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о ровненькой дорожке,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По ровненькой дорожке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Шагают наши ножки,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Шагают наши ножки.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По пням, по кочкам, по камушк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ам,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По камушкам, в ямку — бух!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(Наклоны туловища влево, вправо, шаг н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а месте, прыжки, приседания)</w:t>
      </w:r>
    </w:p>
    <w:p w:rsidR="005E1433" w:rsidRDefault="00AB0E20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Дождик</w:t>
      </w:r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br/>
      </w:r>
      <w:proofErr w:type="gramStart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Дождик</w:t>
      </w:r>
      <w:proofErr w:type="gram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, дождик, что ты льешь?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Погулять на мне даешь.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Дождик, дождик, полно лить,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Деток, землю, лес мочить.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proofErr w:type="gramStart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После дождика н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а даче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Мы по лужицам поскачем.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(4 хлопка, притопы, 4 хлопка.</w:t>
      </w:r>
      <w:proofErr w:type="gram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Прыжки на месте. 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Ходьба. Прыжки через лужицы)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Игра с зайкой</w:t>
      </w:r>
      <w:proofErr w:type="gramStart"/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В</w:t>
      </w:r>
      <w:proofErr w:type="gram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ышли дети на лужок,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Заглянули под кусток,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Увидали зайчика,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Поманили пальчиком: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«Зайка, зайка, попляши,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Твои лапки хороши!»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Стал наш заинька п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лясать,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Малых деток забавлять.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(Движения ходьбы, приседания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, плясовые движения, хлопки)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</w:p>
    <w:p w:rsidR="00AB0E20" w:rsidRDefault="00AB0E20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Пирожки</w:t>
      </w:r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Мы </w:t>
      </w:r>
      <w:proofErr w:type="gramStart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печем пшеничные пирожки отличные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Тесто в миске замесили</w:t>
      </w:r>
      <w:proofErr w:type="gram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Соль в солонке не забыли.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Тесто скалкой раскатали,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Раскатали, не устали.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Взяли ложку с творогом,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Пирожок — за пирогом.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lastRenderedPageBreak/>
        <w:t>Ну-ка,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печка, дай пирожкам местечка!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(Движения по тексту)</w:t>
      </w:r>
    </w:p>
    <w:p w:rsidR="00000000" w:rsidRDefault="00AB0E20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Ножки и ладошки</w:t>
      </w:r>
      <w:proofErr w:type="gramStart"/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К</w:t>
      </w:r>
      <w:proofErr w:type="gram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ак у наших у ребят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Ножки весело стучат,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Наш народ удаленький,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Хоть и очень маленький.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Лишь устанут ножки,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Хлопаем в ладошки,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 xml:space="preserve">В ладошки — </w:t>
      </w:r>
      <w:proofErr w:type="spellStart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ладошечки</w:t>
      </w:r>
      <w:proofErr w:type="spellEnd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,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 xml:space="preserve">Веселые </w:t>
      </w:r>
      <w:proofErr w:type="spellStart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хлопошечки</w:t>
      </w:r>
      <w:proofErr w:type="spellEnd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(Бег на месте, руки на поясе, затем, стоя 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на месте, хлопать в ладошки)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Солдатик</w:t>
      </w:r>
      <w:proofErr w:type="gramStart"/>
      <w:r w:rsidRPr="00AB0E2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br/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Н</w:t>
      </w:r>
      <w:proofErr w:type="gram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а одной ноге постой-ка,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Будто ты солдатик стойкий.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Ну, смелее подними.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Да гляди не упади.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 xml:space="preserve">А сейчас постой на </w:t>
      </w:r>
      <w:proofErr w:type="gramStart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левой</w:t>
      </w:r>
      <w:proofErr w:type="gram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,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Если ты солдатик смелый.</w:t>
      </w:r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 xml:space="preserve">А сейчас постой на </w:t>
      </w:r>
      <w:proofErr w:type="gramStart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пр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авой</w:t>
      </w:r>
      <w:proofErr w:type="gramEnd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,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Если ты солдатик бравый.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proofErr w:type="gramStart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(Руки на поясе, постоять на правой ноге.</w:t>
      </w:r>
      <w:proofErr w:type="gramEnd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То же — на левой ноге. Поднять прямую правую ногу перед собой. </w:t>
      </w:r>
      <w:proofErr w:type="gramStart"/>
      <w:r w:rsidRPr="00AB0E20">
        <w:rPr>
          <w:rFonts w:ascii="Arial" w:hAnsi="Arial" w:cs="Arial"/>
          <w:color w:val="000000"/>
          <w:sz w:val="28"/>
          <w:szCs w:val="28"/>
          <w:shd w:val="clear" w:color="auto" w:fill="FFFFFF"/>
        </w:rPr>
        <w:t>Руки в стороны, покачаться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на одной ноге вправо, влево).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proofErr w:type="gramEnd"/>
    </w:p>
    <w:p w:rsidR="005E1433" w:rsidRDefault="005E1433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5E1433" w:rsidRDefault="005E1433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5E1433" w:rsidRDefault="005E1433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5E1433" w:rsidRDefault="005E1433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5E1433" w:rsidRDefault="005E1433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5E1433" w:rsidRDefault="005E1433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5E1433" w:rsidRDefault="005E1433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5E1433" w:rsidRDefault="005E1433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5E1433" w:rsidRPr="005E1433" w:rsidRDefault="005E1433" w:rsidP="005E1433">
      <w:pPr>
        <w:jc w:val="center"/>
        <w:rPr>
          <w:rFonts w:ascii="Arial" w:hAnsi="Arial" w:cs="Arial"/>
          <w:b/>
          <w:noProof/>
          <w:color w:val="FF0000"/>
          <w:sz w:val="72"/>
          <w:szCs w:val="28"/>
          <w:shd w:val="clear" w:color="auto" w:fill="FFFFFF"/>
        </w:rPr>
      </w:pPr>
      <w:r w:rsidRPr="005E1433">
        <w:rPr>
          <w:rFonts w:ascii="Arial" w:hAnsi="Arial" w:cs="Arial"/>
          <w:b/>
          <w:noProof/>
          <w:color w:val="FF0000"/>
          <w:sz w:val="72"/>
          <w:szCs w:val="28"/>
          <w:shd w:val="clear" w:color="auto" w:fill="FFFFFF"/>
        </w:rPr>
        <w:lastRenderedPageBreak/>
        <w:t>«Развиваем речь и моторику с помощью стишков»</w:t>
      </w:r>
    </w:p>
    <w:p w:rsidR="005E1433" w:rsidRPr="005E1433" w:rsidRDefault="005E1433" w:rsidP="005E1433">
      <w:pPr>
        <w:rPr>
          <w:rFonts w:ascii="Arial" w:hAnsi="Arial" w:cs="Arial"/>
          <w:b/>
          <w:color w:val="FF0000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noProof/>
          <w:color w:val="FF0000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74930</wp:posOffset>
            </wp:positionH>
            <wp:positionV relativeFrom="margin">
              <wp:posOffset>3423920</wp:posOffset>
            </wp:positionV>
            <wp:extent cx="5467350" cy="5715000"/>
            <wp:effectExtent l="19050" t="0" r="0" b="0"/>
            <wp:wrapSquare wrapText="bothSides"/>
            <wp:docPr id="2" name="Рисунок 2" descr="C:\Users\User\Desktop\карти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артинка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color w:val="FF0000"/>
          <w:sz w:val="28"/>
          <w:szCs w:val="28"/>
          <w:shd w:val="clear" w:color="auto" w:fill="FFFFFF"/>
        </w:rPr>
        <w:t xml:space="preserve">                                            </w:t>
      </w:r>
      <w:r w:rsidRPr="005E1433">
        <w:rPr>
          <w:rFonts w:ascii="Arial" w:hAnsi="Arial" w:cs="Arial"/>
          <w:b/>
          <w:color w:val="FF0000"/>
          <w:sz w:val="32"/>
          <w:szCs w:val="28"/>
          <w:shd w:val="clear" w:color="auto" w:fill="FFFFFF"/>
        </w:rPr>
        <w:t>(картотека)</w:t>
      </w:r>
    </w:p>
    <w:sectPr w:rsidR="005E1433" w:rsidRPr="005E14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AB0E20"/>
    <w:rsid w:val="005E1433"/>
    <w:rsid w:val="00AB0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0E2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E1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14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2019-04-21T09:17:00Z</dcterms:created>
  <dcterms:modified xsi:type="dcterms:W3CDTF">2019-04-21T09:40:00Z</dcterms:modified>
</cp:coreProperties>
</file>