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17" w:type="pct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1"/>
        <w:gridCol w:w="1271"/>
        <w:gridCol w:w="4843"/>
        <w:gridCol w:w="3094"/>
      </w:tblGrid>
      <w:tr w:rsidR="00614F0C" w:rsidRPr="00EE6EEF" w:rsidTr="008E7DDD">
        <w:trPr>
          <w:cantSplit/>
          <w:trHeight w:val="472"/>
        </w:trPr>
        <w:tc>
          <w:tcPr>
            <w:tcW w:w="1447" w:type="pct"/>
            <w:gridSpan w:val="2"/>
            <w:hideMark/>
          </w:tcPr>
          <w:p w:rsidR="00614F0C" w:rsidRPr="00EE6EEF" w:rsidRDefault="00614F0C" w:rsidP="008E7DDD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Дата: «____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_____</w:t>
            </w:r>
            <w:r w:rsidRPr="00EE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»_______20___г.</w:t>
            </w:r>
          </w:p>
          <w:p w:rsidR="00614F0C" w:rsidRPr="00EE6EEF" w:rsidRDefault="00614F0C" w:rsidP="008E7DDD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</w:t>
            </w:r>
          </w:p>
        </w:tc>
        <w:tc>
          <w:tcPr>
            <w:tcW w:w="3553" w:type="pct"/>
            <w:gridSpan w:val="2"/>
          </w:tcPr>
          <w:p w:rsidR="00614F0C" w:rsidRPr="00EE6EEF" w:rsidRDefault="00614F0C" w:rsidP="008E7DDD">
            <w:pPr>
              <w:widowControl w:val="0"/>
              <w:spacing w:after="0" w:line="240" w:lineRule="auto"/>
              <w:jc w:val="both"/>
              <w:outlineLvl w:val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ФИО учителя: </w:t>
            </w:r>
          </w:p>
          <w:p w:rsidR="00614F0C" w:rsidRPr="00EE6EEF" w:rsidRDefault="00614F0C" w:rsidP="008E7DDD">
            <w:pPr>
              <w:widowControl w:val="0"/>
              <w:spacing w:after="0" w:line="240" w:lineRule="auto"/>
              <w:jc w:val="both"/>
              <w:outlineLvl w:val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4F0C" w:rsidRPr="00EE6EEF" w:rsidTr="008E7DDD">
        <w:trPr>
          <w:cantSplit/>
          <w:trHeight w:val="412"/>
        </w:trPr>
        <w:tc>
          <w:tcPr>
            <w:tcW w:w="1447" w:type="pct"/>
            <w:gridSpan w:val="2"/>
            <w:hideMark/>
          </w:tcPr>
          <w:p w:rsidR="00614F0C" w:rsidRPr="00EE6EEF" w:rsidRDefault="00614F0C" w:rsidP="008E7DDD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Класс</w:t>
            </w:r>
            <w:r w:rsidRPr="00EE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: </w:t>
            </w: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EE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</w:rPr>
              <w:t>"____" класс.</w:t>
            </w:r>
          </w:p>
        </w:tc>
        <w:tc>
          <w:tcPr>
            <w:tcW w:w="3553" w:type="pct"/>
            <w:gridSpan w:val="2"/>
            <w:hideMark/>
          </w:tcPr>
          <w:p w:rsidR="00614F0C" w:rsidRPr="00EE6EEF" w:rsidRDefault="00614F0C" w:rsidP="008E7DDD">
            <w:pPr>
              <w:widowControl w:val="0"/>
              <w:spacing w:after="0" w:line="240" w:lineRule="auto"/>
              <w:jc w:val="both"/>
              <w:outlineLvl w:val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присутствующих</w:t>
            </w: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: </w:t>
            </w:r>
          </w:p>
          <w:p w:rsidR="00614F0C" w:rsidRPr="00EE6EEF" w:rsidRDefault="00614F0C" w:rsidP="008E7DDD">
            <w:pPr>
              <w:widowControl w:val="0"/>
              <w:spacing w:after="0" w:line="240" w:lineRule="auto"/>
              <w:jc w:val="both"/>
              <w:outlineLvl w:val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отсутствующих</w:t>
            </w: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:</w:t>
            </w:r>
            <w:r w:rsidRPr="00EE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</w:t>
            </w:r>
          </w:p>
        </w:tc>
      </w:tr>
      <w:tr w:rsidR="00614F0C" w:rsidRPr="00EE6EEF" w:rsidTr="008E7DDD">
        <w:trPr>
          <w:cantSplit/>
          <w:trHeight w:val="412"/>
        </w:trPr>
        <w:tc>
          <w:tcPr>
            <w:tcW w:w="5000" w:type="pct"/>
            <w:gridSpan w:val="4"/>
            <w:hideMark/>
          </w:tcPr>
          <w:p w:rsidR="00614F0C" w:rsidRPr="00EE6EEF" w:rsidRDefault="00614F0C" w:rsidP="008E7DDD">
            <w:pPr>
              <w:widowControl w:val="0"/>
              <w:spacing w:after="0" w:line="240" w:lineRule="auto"/>
              <w:jc w:val="both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Урок 28-29                                         </w:t>
            </w:r>
            <w:bookmarkStart w:id="0" w:name="_GoBack"/>
            <w:bookmarkEnd w:id="0"/>
            <w:r w:rsidRPr="00EE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Тема:  Мы с приятелем друзья.</w:t>
            </w:r>
          </w:p>
        </w:tc>
      </w:tr>
      <w:tr w:rsidR="00614F0C" w:rsidRPr="00EE6EEF" w:rsidTr="008E7DDD">
        <w:trPr>
          <w:cantSplit/>
        </w:trPr>
        <w:tc>
          <w:tcPr>
            <w:tcW w:w="5000" w:type="pct"/>
            <w:gridSpan w:val="4"/>
            <w:vAlign w:val="center"/>
          </w:tcPr>
          <w:p w:rsidR="00614F0C" w:rsidRPr="00EE6EEF" w:rsidRDefault="00614F0C" w:rsidP="008E7D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EE6EEF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en-GB"/>
              </w:rPr>
              <w:t>Цели обучения:</w:t>
            </w:r>
          </w:p>
        </w:tc>
      </w:tr>
      <w:tr w:rsidR="00614F0C" w:rsidRPr="00EE6EEF" w:rsidTr="008E7DDD">
        <w:trPr>
          <w:cantSplit/>
        </w:trPr>
        <w:tc>
          <w:tcPr>
            <w:tcW w:w="5000" w:type="pct"/>
            <w:gridSpan w:val="4"/>
          </w:tcPr>
          <w:p w:rsidR="00614F0C" w:rsidRPr="00EE6EEF" w:rsidRDefault="00614F0C" w:rsidP="008E7D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5.1.3.1- понимать основное содержание произведений литературы, содержащих знакомые лексические и грамматические единицы, определять тему.</w:t>
            </w:r>
          </w:p>
        </w:tc>
      </w:tr>
      <w:tr w:rsidR="00614F0C" w:rsidRPr="00EE6EEF" w:rsidTr="008E7DDD">
        <w:trPr>
          <w:cantSplit/>
          <w:trHeight w:val="318"/>
        </w:trPr>
        <w:tc>
          <w:tcPr>
            <w:tcW w:w="5000" w:type="pct"/>
            <w:gridSpan w:val="4"/>
          </w:tcPr>
          <w:p w:rsidR="00614F0C" w:rsidRPr="00EE6EEF" w:rsidRDefault="00614F0C" w:rsidP="008E7D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5.3.1.1- понимать общее содержание текста, определяя ключевые слова и словосочетания;</w:t>
            </w:r>
          </w:p>
        </w:tc>
      </w:tr>
      <w:tr w:rsidR="00614F0C" w:rsidRPr="00EE6EEF" w:rsidTr="008E7DDD">
        <w:trPr>
          <w:cantSplit/>
        </w:trPr>
        <w:tc>
          <w:tcPr>
            <w:tcW w:w="5000" w:type="pct"/>
            <w:gridSpan w:val="4"/>
          </w:tcPr>
          <w:p w:rsidR="00614F0C" w:rsidRPr="00EE6EEF" w:rsidRDefault="00614F0C" w:rsidP="008E7D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5.3.4.1- владеть видами чтения (ознакомительное, комментированное);</w:t>
            </w:r>
          </w:p>
        </w:tc>
      </w:tr>
      <w:tr w:rsidR="00614F0C" w:rsidRPr="00EE6EEF" w:rsidTr="008E7DDD">
        <w:trPr>
          <w:cantSplit/>
        </w:trPr>
        <w:tc>
          <w:tcPr>
            <w:tcW w:w="5000" w:type="pct"/>
            <w:gridSpan w:val="4"/>
          </w:tcPr>
          <w:p w:rsidR="00614F0C" w:rsidRPr="00EE6EEF" w:rsidRDefault="00614F0C" w:rsidP="008E7D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5.3.7.1- извлекать необходимую информацию по предложенной теме из различных источников.</w:t>
            </w:r>
          </w:p>
        </w:tc>
      </w:tr>
      <w:tr w:rsidR="00614F0C" w:rsidRPr="00EE6EEF" w:rsidTr="008E7DDD">
        <w:trPr>
          <w:cantSplit/>
        </w:trPr>
        <w:tc>
          <w:tcPr>
            <w:tcW w:w="5000" w:type="pct"/>
            <w:gridSpan w:val="4"/>
          </w:tcPr>
          <w:p w:rsidR="00614F0C" w:rsidRPr="00EE6EEF" w:rsidRDefault="00614F0C" w:rsidP="008E7DDD">
            <w:pPr>
              <w:widowControl w:val="0"/>
              <w:tabs>
                <w:tab w:val="left" w:pos="646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5.4.3.1- представлять информацию в виде   схемы; </w:t>
            </w:r>
          </w:p>
        </w:tc>
      </w:tr>
      <w:tr w:rsidR="00614F0C" w:rsidRPr="00EE6EEF" w:rsidTr="008E7DDD">
        <w:trPr>
          <w:cantSplit/>
        </w:trPr>
        <w:tc>
          <w:tcPr>
            <w:tcW w:w="5000" w:type="pct"/>
            <w:gridSpan w:val="4"/>
          </w:tcPr>
          <w:p w:rsidR="00614F0C" w:rsidRPr="00EE6EEF" w:rsidRDefault="00614F0C" w:rsidP="008E7DDD">
            <w:pPr>
              <w:widowControl w:val="0"/>
              <w:tabs>
                <w:tab w:val="left" w:pos="646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5.4.5.1 - писать сочинение (объем 60-80 слов) на заданную тему.</w:t>
            </w:r>
          </w:p>
        </w:tc>
      </w:tr>
      <w:tr w:rsidR="00614F0C" w:rsidRPr="00EE6EEF" w:rsidTr="008E7DDD">
        <w:trPr>
          <w:cantSplit/>
        </w:trPr>
        <w:tc>
          <w:tcPr>
            <w:tcW w:w="5000" w:type="pct"/>
            <w:gridSpan w:val="4"/>
          </w:tcPr>
          <w:p w:rsidR="00614F0C" w:rsidRPr="00EE6EEF" w:rsidRDefault="00614F0C" w:rsidP="008E7DDD">
            <w:pPr>
              <w:widowControl w:val="0"/>
              <w:tabs>
                <w:tab w:val="left" w:pos="646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5.5.1.2- использовать глаголы с зависимыми словами в нужных формах.</w:t>
            </w:r>
          </w:p>
        </w:tc>
      </w:tr>
      <w:tr w:rsidR="00614F0C" w:rsidRPr="00EE6EEF" w:rsidTr="008E7DDD">
        <w:trPr>
          <w:cantSplit/>
        </w:trPr>
        <w:tc>
          <w:tcPr>
            <w:tcW w:w="5000" w:type="pct"/>
            <w:gridSpan w:val="4"/>
          </w:tcPr>
          <w:p w:rsidR="00614F0C" w:rsidRPr="00EE6EEF" w:rsidRDefault="00614F0C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5.5.2.2- использовать необходимые синтаксические конструкции для выражения своего мнения, уверенности/, согласия \ несогласия.</w:t>
            </w:r>
          </w:p>
        </w:tc>
      </w:tr>
      <w:tr w:rsidR="00614F0C" w:rsidRPr="00EE6EEF" w:rsidTr="008E7DDD">
        <w:trPr>
          <w:cantSplit/>
          <w:trHeight w:val="349"/>
        </w:trPr>
        <w:tc>
          <w:tcPr>
            <w:tcW w:w="878" w:type="pct"/>
            <w:vMerge w:val="restart"/>
          </w:tcPr>
          <w:p w:rsidR="00614F0C" w:rsidRPr="00EE6EEF" w:rsidRDefault="00614F0C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Предполагаемый результат</w:t>
            </w:r>
          </w:p>
        </w:tc>
        <w:tc>
          <w:tcPr>
            <w:tcW w:w="4122" w:type="pct"/>
            <w:gridSpan w:val="3"/>
          </w:tcPr>
          <w:p w:rsidR="00614F0C" w:rsidRPr="00EE6EEF" w:rsidRDefault="00614F0C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E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Все учащиеся смогут:</w:t>
            </w:r>
          </w:p>
        </w:tc>
      </w:tr>
      <w:tr w:rsidR="00614F0C" w:rsidRPr="00EE6EEF" w:rsidTr="008E7DDD">
        <w:trPr>
          <w:cantSplit/>
        </w:trPr>
        <w:tc>
          <w:tcPr>
            <w:tcW w:w="878" w:type="pct"/>
            <w:vMerge/>
            <w:vAlign w:val="center"/>
          </w:tcPr>
          <w:p w:rsidR="00614F0C" w:rsidRPr="00EE6EEF" w:rsidRDefault="00614F0C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pct"/>
            <w:gridSpan w:val="3"/>
          </w:tcPr>
          <w:p w:rsidR="00614F0C" w:rsidRPr="00EE6EEF" w:rsidRDefault="00614F0C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Понимают содержание художественного текста;</w:t>
            </w:r>
          </w:p>
          <w:p w:rsidR="00614F0C" w:rsidRPr="00EE6EEF" w:rsidRDefault="00614F0C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употреблять существительные с прилагательными;</w:t>
            </w:r>
          </w:p>
          <w:p w:rsidR="00614F0C" w:rsidRPr="00EE6EEF" w:rsidRDefault="00614F0C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передавать события, соблюдая последовательность;</w:t>
            </w:r>
          </w:p>
          <w:p w:rsidR="00614F0C" w:rsidRPr="00EE6EEF" w:rsidRDefault="00614F0C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участвовать в диалогах;</w:t>
            </w:r>
          </w:p>
          <w:p w:rsidR="00614F0C" w:rsidRPr="00EE6EEF" w:rsidRDefault="00614F0C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оценивать высказывание на основе своего согласия</w:t>
            </w: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несогласия.</w:t>
            </w:r>
          </w:p>
        </w:tc>
      </w:tr>
      <w:tr w:rsidR="00614F0C" w:rsidRPr="00EE6EEF" w:rsidTr="008E7DDD">
        <w:trPr>
          <w:cantSplit/>
          <w:trHeight w:val="899"/>
        </w:trPr>
        <w:tc>
          <w:tcPr>
            <w:tcW w:w="878" w:type="pct"/>
            <w:vMerge/>
            <w:vAlign w:val="center"/>
          </w:tcPr>
          <w:p w:rsidR="00614F0C" w:rsidRPr="00EE6EEF" w:rsidRDefault="00614F0C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pct"/>
            <w:gridSpan w:val="3"/>
          </w:tcPr>
          <w:p w:rsidR="00614F0C" w:rsidRPr="00EE6EEF" w:rsidRDefault="00614F0C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EE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Большинство учащихся смогут:</w:t>
            </w:r>
          </w:p>
        </w:tc>
      </w:tr>
      <w:tr w:rsidR="00614F0C" w:rsidRPr="00EE6EEF" w:rsidTr="008E7DDD">
        <w:trPr>
          <w:cantSplit/>
        </w:trPr>
        <w:tc>
          <w:tcPr>
            <w:tcW w:w="878" w:type="pct"/>
            <w:vMerge/>
            <w:vAlign w:val="center"/>
          </w:tcPr>
          <w:p w:rsidR="00614F0C" w:rsidRPr="00EE6EEF" w:rsidRDefault="00614F0C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pct"/>
            <w:gridSpan w:val="3"/>
          </w:tcPr>
          <w:p w:rsidR="00614F0C" w:rsidRPr="00EE6EEF" w:rsidRDefault="00614F0C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E6E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определять тему, сформулировать основную мысль текста;</w:t>
            </w:r>
          </w:p>
          <w:p w:rsidR="00614F0C" w:rsidRPr="00EE6EEF" w:rsidRDefault="00614F0C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E6E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согласовывать имена прилагательные с именами существительными в единственном числе;</w:t>
            </w: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  <w:p w:rsidR="00614F0C" w:rsidRPr="00EE6EEF" w:rsidRDefault="00614F0C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составлять </w:t>
            </w: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предложения</w:t>
            </w: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, используя</w:t>
            </w: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</w:t>
            </w: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предложенные  </w:t>
            </w:r>
            <w:r w:rsidRPr="00EE6E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слова</w:t>
            </w:r>
            <w:r w:rsidRPr="00EE6E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;</w:t>
            </w:r>
          </w:p>
          <w:p w:rsidR="00614F0C" w:rsidRPr="00EE6EEF" w:rsidRDefault="00614F0C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высказывать простые оценочные суждения</w:t>
            </w: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;</w:t>
            </w:r>
          </w:p>
        </w:tc>
      </w:tr>
      <w:tr w:rsidR="00614F0C" w:rsidRPr="00EE6EEF" w:rsidTr="008E7DDD">
        <w:trPr>
          <w:cantSplit/>
        </w:trPr>
        <w:tc>
          <w:tcPr>
            <w:tcW w:w="878" w:type="pct"/>
            <w:vMerge/>
            <w:vAlign w:val="center"/>
          </w:tcPr>
          <w:p w:rsidR="00614F0C" w:rsidRPr="00EE6EEF" w:rsidRDefault="00614F0C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pct"/>
            <w:gridSpan w:val="3"/>
          </w:tcPr>
          <w:p w:rsidR="00614F0C" w:rsidRPr="00EE6EEF" w:rsidRDefault="00614F0C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EE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Некоторые учащиеся смогут:</w:t>
            </w:r>
          </w:p>
          <w:p w:rsidR="00614F0C" w:rsidRPr="00EE6EEF" w:rsidRDefault="00614F0C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дать объяснения к  высказываниям;</w:t>
            </w:r>
          </w:p>
        </w:tc>
      </w:tr>
      <w:tr w:rsidR="00614F0C" w:rsidRPr="00EE6EEF" w:rsidTr="008E7DDD">
        <w:trPr>
          <w:cantSplit/>
        </w:trPr>
        <w:tc>
          <w:tcPr>
            <w:tcW w:w="878" w:type="pct"/>
          </w:tcPr>
          <w:p w:rsidR="00614F0C" w:rsidRPr="00EE6EEF" w:rsidRDefault="00614F0C" w:rsidP="008E7DDD">
            <w:pPr>
              <w:spacing w:after="0" w:line="240" w:lineRule="auto"/>
              <w:ind w:left="-57" w:right="11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Языковая цель </w:t>
            </w:r>
          </w:p>
        </w:tc>
        <w:tc>
          <w:tcPr>
            <w:tcW w:w="4122" w:type="pct"/>
            <w:gridSpan w:val="3"/>
          </w:tcPr>
          <w:p w:rsidR="00614F0C" w:rsidRPr="00EE6EEF" w:rsidRDefault="00614F0C" w:rsidP="008E7D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EE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Полиязычие</w:t>
            </w:r>
            <w:proofErr w:type="spellEnd"/>
            <w:r w:rsidRPr="00EE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 </w:t>
            </w:r>
            <w:r w:rsidRPr="00EE6E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при</w:t>
            </w:r>
            <w:r w:rsidRPr="00EE6E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я</w:t>
            </w:r>
            <w:proofErr w:type="spellStart"/>
            <w:r w:rsidRPr="00EE6E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тель</w:t>
            </w:r>
            <w:proofErr w:type="spellEnd"/>
            <w:r w:rsidRPr="00EE6E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>жақын</w:t>
            </w:r>
            <w:proofErr w:type="spellEnd"/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>таныс</w:t>
            </w:r>
            <w:proofErr w:type="spellEnd"/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, ДОС; </w:t>
            </w:r>
            <w:proofErr w:type="spellStart"/>
            <w:r w:rsidRPr="00EE6E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пятач</w:t>
            </w:r>
            <w:proofErr w:type="spellEnd"/>
            <w:r w:rsidRPr="00EE6E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о</w:t>
            </w:r>
            <w:r w:rsidRPr="00EE6E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к </w:t>
            </w:r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– монета; </w:t>
            </w:r>
            <w:r w:rsidRPr="00EE6E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чиж </w:t>
            </w:r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>шымшық</w:t>
            </w:r>
            <w:proofErr w:type="spellEnd"/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; </w:t>
            </w:r>
            <w:r w:rsidRPr="00EE6E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</w:t>
            </w:r>
            <w:r w:rsidRPr="00EE6E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а</w:t>
            </w:r>
            <w:proofErr w:type="spellStart"/>
            <w:r w:rsidRPr="00EE6E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стежь</w:t>
            </w:r>
            <w:proofErr w:type="spellEnd"/>
            <w:r w:rsidRPr="00EE6E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>айқара</w:t>
            </w:r>
            <w:proofErr w:type="spellEnd"/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>шалқасынан</w:t>
            </w:r>
            <w:proofErr w:type="spellEnd"/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;  </w:t>
            </w:r>
            <w:proofErr w:type="spellStart"/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>ашық</w:t>
            </w:r>
            <w:proofErr w:type="spellEnd"/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>тұ</w:t>
            </w:r>
            <w:proofErr w:type="gramStart"/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EE6E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управд</w:t>
            </w:r>
            <w:proofErr w:type="spellEnd"/>
            <w:r w:rsidRPr="00EE6E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о</w:t>
            </w:r>
            <w:r w:rsidRPr="00EE6E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м </w:t>
            </w:r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>– управляющий домом (</w:t>
            </w:r>
            <w:proofErr w:type="spellStart"/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>үй</w:t>
            </w:r>
            <w:proofErr w:type="spellEnd"/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>басқарушысы</w:t>
            </w:r>
            <w:proofErr w:type="spellEnd"/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); </w:t>
            </w:r>
            <w:proofErr w:type="spellStart"/>
            <w:r w:rsidRPr="00EE6E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юнн</w:t>
            </w:r>
            <w:proofErr w:type="spellEnd"/>
            <w:r w:rsidRPr="00EE6E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а</w:t>
            </w:r>
            <w:r w:rsidRPr="00EE6E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ты </w:t>
            </w:r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>зерттеуші</w:t>
            </w:r>
            <w:proofErr w:type="spellEnd"/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>жас</w:t>
            </w:r>
            <w:proofErr w:type="spellEnd"/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>өспірімдер</w:t>
            </w:r>
            <w:proofErr w:type="spellEnd"/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EE6E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расп</w:t>
            </w:r>
            <w:proofErr w:type="spellEnd"/>
            <w:r w:rsidRPr="00EE6E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и</w:t>
            </w:r>
            <w:proofErr w:type="spellStart"/>
            <w:r w:rsidRPr="00EE6E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ска</w:t>
            </w:r>
            <w:proofErr w:type="spellEnd"/>
            <w:r w:rsidRPr="00EE6E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>қолхат</w:t>
            </w:r>
            <w:proofErr w:type="spellEnd"/>
          </w:p>
          <w:p w:rsidR="00614F0C" w:rsidRPr="00EE6EEF" w:rsidRDefault="00614F0C" w:rsidP="008E7D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E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Основные термины и словосочетания: </w:t>
            </w:r>
            <w:r w:rsidRPr="00EE6EE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</w:t>
            </w:r>
            <w:r w:rsidRPr="00EE6EE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ж</w:t>
            </w:r>
            <w:r w:rsidRPr="00EE6EE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EE6EE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эт</w:t>
            </w:r>
            <w:proofErr w:type="spellEnd"/>
            <w:r w:rsidRPr="00EE6EE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а</w:t>
            </w:r>
            <w:r w:rsidRPr="00EE6EE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ж</w:t>
            </w:r>
            <w:r w:rsidRPr="00EE6EE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, </w:t>
            </w:r>
            <w:r w:rsidRPr="00EE6EE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чертё</w:t>
            </w:r>
            <w:r w:rsidRPr="00EE6EE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ж</w:t>
            </w:r>
            <w:r w:rsidRPr="00EE6EE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, </w:t>
            </w:r>
            <w:r w:rsidRPr="00EE6EE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ё</w:t>
            </w:r>
            <w:r w:rsidRPr="00EE6EE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ж</w:t>
            </w:r>
            <w:r w:rsidRPr="00EE6EE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, </w:t>
            </w:r>
            <w:r w:rsidRPr="00EE6EE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чи</w:t>
            </w:r>
            <w:r w:rsidRPr="00EE6EE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ж</w:t>
            </w:r>
            <w:r w:rsidRPr="00EE6EE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,</w:t>
            </w:r>
            <w:r w:rsidRPr="00EE6EE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EE6EE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з</w:t>
            </w:r>
            <w:r w:rsidRPr="00EE6EE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оо</w:t>
            </w:r>
            <w:r w:rsidRPr="00EE6EE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</w:t>
            </w:r>
            <w:proofErr w:type="spellEnd"/>
            <w:r w:rsidRPr="00EE6EE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а</w:t>
            </w:r>
            <w:proofErr w:type="spellStart"/>
            <w:r w:rsidRPr="00EE6EE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рк</w:t>
            </w:r>
            <w:proofErr w:type="spellEnd"/>
            <w:r w:rsidRPr="00EE6EE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EE6EE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ю</w:t>
            </w:r>
            <w:r w:rsidRPr="00EE6EE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нн</w:t>
            </w:r>
            <w:proofErr w:type="spellEnd"/>
            <w:r w:rsidRPr="00EE6EE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а</w:t>
            </w:r>
            <w:r w:rsidRPr="00EE6EE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т</w:t>
            </w:r>
            <w:r w:rsidRPr="00EE6EE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EE6EE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з</w:t>
            </w:r>
            <w:r w:rsidRPr="00EE6EE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оо</w:t>
            </w:r>
            <w:r w:rsidRPr="00EE6EE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</w:t>
            </w:r>
            <w:proofErr w:type="spellEnd"/>
            <w:r w:rsidRPr="00EE6EE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а</w:t>
            </w:r>
            <w:r w:rsidRPr="00EE6EE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д</w:t>
            </w:r>
            <w:r w:rsidRPr="00EE6EE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,</w:t>
            </w:r>
            <w:r w:rsidRPr="00EE6EE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п</w:t>
            </w:r>
            <w:r w:rsidRPr="00EE6EE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о</w:t>
            </w:r>
            <w:proofErr w:type="spellStart"/>
            <w:r w:rsidRPr="00EE6EE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з</w:t>
            </w:r>
            <w:r w:rsidRPr="00EE6EE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д</w:t>
            </w:r>
            <w:r w:rsidRPr="00EE6EE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ний</w:t>
            </w:r>
            <w:proofErr w:type="spellEnd"/>
            <w:r w:rsidRPr="00EE6EE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EE6EE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ст</w:t>
            </w:r>
            <w:proofErr w:type="spellEnd"/>
            <w:r w:rsidRPr="00EE6EE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о</w:t>
            </w:r>
            <w:r w:rsidRPr="00EE6EE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ро</w:t>
            </w:r>
            <w:r w:rsidRPr="00EE6EE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ж</w:t>
            </w:r>
          </w:p>
        </w:tc>
      </w:tr>
      <w:tr w:rsidR="00614F0C" w:rsidRPr="00EE6EEF" w:rsidTr="008E7DDD">
        <w:trPr>
          <w:cantSplit/>
          <w:trHeight w:val="362"/>
        </w:trPr>
        <w:tc>
          <w:tcPr>
            <w:tcW w:w="878" w:type="pct"/>
            <w:hideMark/>
          </w:tcPr>
          <w:p w:rsidR="00614F0C" w:rsidRPr="00EE6EEF" w:rsidRDefault="00614F0C" w:rsidP="008E7D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 урока:</w:t>
            </w:r>
          </w:p>
        </w:tc>
        <w:tc>
          <w:tcPr>
            <w:tcW w:w="4122" w:type="pct"/>
            <w:gridSpan w:val="3"/>
            <w:hideMark/>
          </w:tcPr>
          <w:p w:rsidR="00614F0C" w:rsidRPr="00EE6EEF" w:rsidRDefault="00614F0C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сформировать представление о различных типах текста.</w:t>
            </w:r>
          </w:p>
        </w:tc>
      </w:tr>
      <w:tr w:rsidR="00614F0C" w:rsidRPr="00EE6EEF" w:rsidTr="008E7DDD">
        <w:trPr>
          <w:cantSplit/>
          <w:trHeight w:val="546"/>
        </w:trPr>
        <w:tc>
          <w:tcPr>
            <w:tcW w:w="878" w:type="pct"/>
            <w:hideMark/>
          </w:tcPr>
          <w:p w:rsidR="00614F0C" w:rsidRPr="00EE6EEF" w:rsidRDefault="00614F0C" w:rsidP="008E7D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Привитие ценностей </w:t>
            </w:r>
          </w:p>
        </w:tc>
        <w:tc>
          <w:tcPr>
            <w:tcW w:w="4122" w:type="pct"/>
            <w:gridSpan w:val="3"/>
            <w:hideMark/>
          </w:tcPr>
          <w:p w:rsidR="00614F0C" w:rsidRPr="00EE6EEF" w:rsidRDefault="00614F0C" w:rsidP="008E7DD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добрые взаимоотношения между детьми в классе, развивать стремления быть терпимым в обществе людей, воспитывать уважение к одноклассникам</w:t>
            </w:r>
          </w:p>
        </w:tc>
      </w:tr>
      <w:tr w:rsidR="00614F0C" w:rsidRPr="00EE6EEF" w:rsidTr="008E7DDD">
        <w:trPr>
          <w:cantSplit/>
          <w:trHeight w:val="467"/>
        </w:trPr>
        <w:tc>
          <w:tcPr>
            <w:tcW w:w="878" w:type="pct"/>
            <w:hideMark/>
          </w:tcPr>
          <w:p w:rsidR="00614F0C" w:rsidRPr="00EE6EEF" w:rsidRDefault="00614F0C" w:rsidP="008E7D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E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Межпредметные</w:t>
            </w:r>
            <w:proofErr w:type="spellEnd"/>
            <w:r w:rsidRPr="00EE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связи</w:t>
            </w:r>
          </w:p>
        </w:tc>
        <w:tc>
          <w:tcPr>
            <w:tcW w:w="4122" w:type="pct"/>
            <w:gridSpan w:val="3"/>
            <w:hideMark/>
          </w:tcPr>
          <w:p w:rsidR="00614F0C" w:rsidRPr="00EE6EEF" w:rsidRDefault="00614F0C" w:rsidP="008E7D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Взаимосвязь с предметами: русская литература, казахский язык, английский язык </w:t>
            </w:r>
          </w:p>
        </w:tc>
      </w:tr>
      <w:tr w:rsidR="00614F0C" w:rsidRPr="00EE6EEF" w:rsidTr="008E7DDD">
        <w:trPr>
          <w:cantSplit/>
          <w:trHeight w:val="513"/>
        </w:trPr>
        <w:tc>
          <w:tcPr>
            <w:tcW w:w="878" w:type="pct"/>
            <w:hideMark/>
          </w:tcPr>
          <w:p w:rsidR="00614F0C" w:rsidRPr="00EE6EEF" w:rsidRDefault="00614F0C" w:rsidP="008E7D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Навыки использования ИКТ</w:t>
            </w:r>
          </w:p>
        </w:tc>
        <w:tc>
          <w:tcPr>
            <w:tcW w:w="4122" w:type="pct"/>
            <w:gridSpan w:val="3"/>
            <w:hideMark/>
          </w:tcPr>
          <w:p w:rsidR="00614F0C" w:rsidRPr="00EE6EEF" w:rsidRDefault="00614F0C" w:rsidP="008E7D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 интерактивной доски</w:t>
            </w:r>
          </w:p>
        </w:tc>
      </w:tr>
      <w:tr w:rsidR="00614F0C" w:rsidRPr="00EE6EEF" w:rsidTr="008E7DDD">
        <w:trPr>
          <w:trHeight w:val="528"/>
        </w:trPr>
        <w:tc>
          <w:tcPr>
            <w:tcW w:w="878" w:type="pct"/>
            <w:hideMark/>
          </w:tcPr>
          <w:p w:rsidR="00614F0C" w:rsidRPr="00EE6EEF" w:rsidRDefault="00614F0C" w:rsidP="008E7DD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2737" w:type="pct"/>
            <w:gridSpan w:val="2"/>
          </w:tcPr>
          <w:p w:rsidR="00614F0C" w:rsidRPr="00EE6EEF" w:rsidRDefault="00614F0C" w:rsidP="008E7DD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Запланированная деятельность на уроке</w:t>
            </w:r>
          </w:p>
        </w:tc>
        <w:tc>
          <w:tcPr>
            <w:tcW w:w="1385" w:type="pct"/>
            <w:hideMark/>
          </w:tcPr>
          <w:p w:rsidR="00614F0C" w:rsidRPr="00EE6EEF" w:rsidRDefault="00614F0C" w:rsidP="008E7DD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614F0C" w:rsidRPr="00EE6EEF" w:rsidTr="008E7DDD">
        <w:trPr>
          <w:trHeight w:val="551"/>
        </w:trPr>
        <w:tc>
          <w:tcPr>
            <w:tcW w:w="878" w:type="pct"/>
          </w:tcPr>
          <w:p w:rsidR="00614F0C" w:rsidRPr="00EE6EEF" w:rsidRDefault="00614F0C" w:rsidP="008E7D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Начало урока</w:t>
            </w:r>
          </w:p>
        </w:tc>
        <w:tc>
          <w:tcPr>
            <w:tcW w:w="2737" w:type="pct"/>
            <w:gridSpan w:val="2"/>
            <w:hideMark/>
          </w:tcPr>
          <w:p w:rsidR="00614F0C" w:rsidRPr="00EE6EEF" w:rsidRDefault="00614F0C" w:rsidP="008E7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EE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I</w:t>
            </w:r>
            <w:r w:rsidRPr="00EE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. Организационный момент.</w:t>
            </w:r>
          </w:p>
          <w:p w:rsidR="00614F0C" w:rsidRPr="00EE6EEF" w:rsidRDefault="00614F0C" w:rsidP="008E7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Создание комфортной психологической обстановки.</w:t>
            </w: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14F0C" w:rsidRPr="00EE6EEF" w:rsidRDefault="00614F0C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Настал новый урок. Я улыбнусь вам, а вы улыбнетесь друг другу. И подумаете: как хорошо, что мы сегодня здесь все вместе. Мы скромны и добры, приветливы и ласковы. Мы все здоровы. </w:t>
            </w: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- Я </w:t>
            </w:r>
            <w:proofErr w:type="gramStart"/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</w:rPr>
              <w:t>желаю всем нам хорошего урока </w:t>
            </w: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Учитель приветствует</w:t>
            </w:r>
            <w:proofErr w:type="gramEnd"/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учащихся на трех языках: казахском, русском, английском. </w:t>
            </w:r>
          </w:p>
          <w:p w:rsidR="00614F0C" w:rsidRPr="00EE6EEF" w:rsidRDefault="00614F0C" w:rsidP="008E7DD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E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Проверка домашнего задания.</w:t>
            </w:r>
          </w:p>
          <w:p w:rsidR="00614F0C" w:rsidRPr="00EE6EEF" w:rsidRDefault="00614F0C" w:rsidP="008E7D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</w:pPr>
            <w:r w:rsidRPr="00EE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II</w:t>
            </w:r>
            <w:r w:rsidRPr="00EE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. Актуализация знаний.</w:t>
            </w: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>Поэт С. В. Михалков написал замечательное стихотворение о дружбе. Прочитайте отрывок из стихотворения. Найдите ключевые слова.</w:t>
            </w:r>
          </w:p>
          <w:p w:rsidR="00614F0C" w:rsidRPr="00EE6EEF" w:rsidRDefault="00614F0C" w:rsidP="008E7D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EE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(Деятельность учащихся) </w:t>
            </w: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Прогнозирование учащимися темы урок</w:t>
            </w: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а.</w:t>
            </w:r>
          </w:p>
          <w:p w:rsidR="00614F0C" w:rsidRPr="00EE6EEF" w:rsidRDefault="00614F0C" w:rsidP="008E7D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Упр. 205</w:t>
            </w:r>
            <w:r w:rsidRPr="00EE6EEF">
              <w:rPr>
                <w:rFonts w:ascii="Times New Roman" w:eastAsia="SchoolBookKza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>Сколько слов записано в опорных схемах? Запишите полученные глаголы и переведите на родной язык.</w:t>
            </w:r>
          </w:p>
        </w:tc>
        <w:tc>
          <w:tcPr>
            <w:tcW w:w="1385" w:type="pct"/>
            <w:hideMark/>
          </w:tcPr>
          <w:p w:rsidR="00614F0C" w:rsidRPr="00EE6EEF" w:rsidRDefault="00614F0C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614F0C" w:rsidRPr="00EE6EEF" w:rsidRDefault="00614F0C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614F0C" w:rsidRPr="00EE6EEF" w:rsidRDefault="00614F0C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614F0C" w:rsidRPr="00EE6EEF" w:rsidRDefault="00614F0C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Учебник. Часть 1.</w:t>
            </w:r>
          </w:p>
          <w:p w:rsidR="00614F0C" w:rsidRPr="00EE6EEF" w:rsidRDefault="00614F0C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Стр </w:t>
            </w:r>
          </w:p>
          <w:p w:rsidR="00614F0C" w:rsidRPr="00EE6EEF" w:rsidRDefault="00614F0C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14F0C" w:rsidRPr="00EE6EEF" w:rsidRDefault="00614F0C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14F0C" w:rsidRPr="00EE6EEF" w:rsidRDefault="00614F0C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14F0C" w:rsidRPr="00EE6EEF" w:rsidRDefault="00614F0C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14F0C" w:rsidRPr="00EE6EEF" w:rsidRDefault="00614F0C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http://www.liveinternet.ru/users/aramill_stells/post369345619/</w:t>
            </w:r>
          </w:p>
        </w:tc>
      </w:tr>
      <w:tr w:rsidR="00614F0C" w:rsidRPr="00EE6EEF" w:rsidTr="008E7DDD">
        <w:trPr>
          <w:trHeight w:val="418"/>
        </w:trPr>
        <w:tc>
          <w:tcPr>
            <w:tcW w:w="878" w:type="pct"/>
          </w:tcPr>
          <w:p w:rsidR="00614F0C" w:rsidRPr="00EE6EEF" w:rsidRDefault="00614F0C" w:rsidP="008E7D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Середина урока </w:t>
            </w:r>
          </w:p>
          <w:p w:rsidR="00614F0C" w:rsidRPr="00EE6EEF" w:rsidRDefault="00614F0C" w:rsidP="008E7D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37" w:type="pct"/>
            <w:gridSpan w:val="2"/>
          </w:tcPr>
          <w:p w:rsidR="00614F0C" w:rsidRPr="00EE6EEF" w:rsidRDefault="00614F0C" w:rsidP="008E7DDD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EE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III</w:t>
            </w:r>
            <w:r w:rsidRPr="00EE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. Изучение нового материала. </w:t>
            </w:r>
          </w:p>
          <w:p w:rsidR="00614F0C" w:rsidRPr="00EE6EEF" w:rsidRDefault="00614F0C" w:rsidP="008E7D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choolBookKza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E6EEF">
              <w:rPr>
                <w:rFonts w:ascii="Times New Roman" w:eastAsia="SchoolBookKza" w:hAnsi="Times New Roman" w:cs="Times New Roman"/>
                <w:b/>
                <w:bCs/>
                <w:sz w:val="24"/>
                <w:szCs w:val="24"/>
                <w:lang w:val="kk-KZ"/>
              </w:rPr>
              <w:t xml:space="preserve">(Г) работа в группах </w:t>
            </w:r>
          </w:p>
          <w:p w:rsidR="00614F0C" w:rsidRPr="00EE6EEF" w:rsidRDefault="00614F0C" w:rsidP="008E7D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  <w:r w:rsidRPr="00EE6EEF">
              <w:rPr>
                <w:rFonts w:ascii="Times New Roman" w:eastAsia="SchoolBookKza" w:hAnsi="Times New Roman" w:cs="Times New Roman"/>
                <w:b/>
                <w:bCs/>
                <w:sz w:val="24"/>
                <w:szCs w:val="24"/>
                <w:lang w:val="kk-KZ"/>
              </w:rPr>
              <w:t>Упр .</w:t>
            </w:r>
            <w:r w:rsidRPr="00EE6EEF">
              <w:rPr>
                <w:rFonts w:ascii="Times New Roman" w:eastAsia="SchoolBookKza" w:hAnsi="Times New Roman" w:cs="Times New Roman"/>
                <w:b/>
                <w:bCs/>
                <w:sz w:val="24"/>
                <w:szCs w:val="24"/>
              </w:rPr>
              <w:t xml:space="preserve">206 </w:t>
            </w:r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Подберите к данным словам однокоренные слова с приставкой </w:t>
            </w:r>
            <w:r w:rsidRPr="00EE6EEF">
              <w:rPr>
                <w:rFonts w:ascii="Times New Roman" w:eastAsia="SchoolBookKza" w:hAnsi="Times New Roman" w:cs="Times New Roman"/>
                <w:b/>
                <w:bCs/>
                <w:i/>
                <w:iCs/>
                <w:sz w:val="24"/>
                <w:szCs w:val="24"/>
              </w:rPr>
              <w:t>без-</w:t>
            </w:r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>.К полученным прилагательным подберите подходящие по смыслу</w:t>
            </w:r>
          </w:p>
          <w:p w:rsidR="00614F0C" w:rsidRPr="00EE6EEF" w:rsidRDefault="00614F0C" w:rsidP="008E7D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</w:pPr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существительные и запишите их. Что обозначает приставка </w:t>
            </w:r>
            <w:r w:rsidRPr="00EE6EEF">
              <w:rPr>
                <w:rFonts w:ascii="Times New Roman" w:eastAsia="SchoolBookKza" w:hAnsi="Times New Roman" w:cs="Times New Roman"/>
                <w:b/>
                <w:bCs/>
                <w:i/>
                <w:iCs/>
                <w:sz w:val="24"/>
                <w:szCs w:val="24"/>
              </w:rPr>
              <w:t>без-</w:t>
            </w:r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>в этих прилагательных</w:t>
            </w:r>
            <w:r w:rsidRPr="00EE6EEF"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  <w:t>.</w:t>
            </w:r>
          </w:p>
          <w:p w:rsidR="00614F0C" w:rsidRPr="00EE6EEF" w:rsidRDefault="00614F0C" w:rsidP="008E7D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</w:pPr>
            <w:r w:rsidRPr="00EE6EEF"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  <w:t>Упр. 207.</w:t>
            </w:r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 Спишите слова, вставляя пропущенные буквы. Обозначьте приставки. Составьте с любыми тремя глаголами распространённые предложения.</w:t>
            </w:r>
          </w:p>
          <w:p w:rsidR="00614F0C" w:rsidRPr="00EE6EEF" w:rsidRDefault="00614F0C" w:rsidP="008E7D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</w:pPr>
            <w:r w:rsidRPr="00EE6EEF"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  <w:t>Работа над теоретическим материалом.</w:t>
            </w:r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 </w:t>
            </w:r>
          </w:p>
          <w:p w:rsidR="00614F0C" w:rsidRPr="00EE6EEF" w:rsidRDefault="00614F0C" w:rsidP="008E7D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</w:pPr>
            <w:r w:rsidRPr="00EE6EEF"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  <w:t>Упр 208.</w:t>
            </w:r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>Образуйте новые слова, используя приставки, данные на полях. Запишите полученные слова и объясните их лексическое значение.</w:t>
            </w:r>
          </w:p>
          <w:p w:rsidR="00614F0C" w:rsidRPr="00EE6EEF" w:rsidRDefault="00614F0C" w:rsidP="008E7D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</w:pPr>
            <w:r w:rsidRPr="00EE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IV</w:t>
            </w:r>
            <w:r w:rsidRPr="00EE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.</w:t>
            </w: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Pr="00EE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Закрепление изученного материала.</w:t>
            </w:r>
          </w:p>
          <w:p w:rsidR="00614F0C" w:rsidRPr="00EE6EEF" w:rsidRDefault="00614F0C" w:rsidP="008E7D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</w:pPr>
            <w:r w:rsidRPr="00EE6EEF"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  <w:t xml:space="preserve">Упр 209 </w:t>
            </w:r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>Что потеряли эти части слов? Почему они непонятны? Помогите им.</w:t>
            </w:r>
          </w:p>
          <w:p w:rsidR="00614F0C" w:rsidRPr="00EE6EEF" w:rsidRDefault="00614F0C" w:rsidP="008E7D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</w:pPr>
            <w:r w:rsidRPr="00EE6EEF"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  <w:t xml:space="preserve">Упр 210 </w:t>
            </w:r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>Прочитайте стихотворение С. В. Михалкова. Определите его тему и</w:t>
            </w:r>
            <w:r w:rsidRPr="00EE6EEF"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>основную мысль</w:t>
            </w:r>
            <w:proofErr w:type="gramStart"/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>.</w:t>
            </w:r>
            <w:r w:rsidRPr="00EE6EEF"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EE6EEF"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  <w:t>абота с карточкой-информатором.</w:t>
            </w:r>
          </w:p>
          <w:p w:rsidR="00614F0C" w:rsidRPr="00EE6EEF" w:rsidRDefault="00614F0C" w:rsidP="008E7D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</w:pPr>
            <w:r w:rsidRPr="00EE6EEF"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  <w:t>(Г) Работа в группах.</w:t>
            </w:r>
          </w:p>
          <w:p w:rsidR="00614F0C" w:rsidRPr="00EE6EEF" w:rsidRDefault="00614F0C" w:rsidP="008E7D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</w:pPr>
            <w:r w:rsidRPr="00EE6EEF"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  <w:t>Упр 211. Метод «Кластер»</w:t>
            </w:r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 Какая бывает </w:t>
            </w:r>
            <w:r w:rsidRPr="00EE6EEF">
              <w:rPr>
                <w:rFonts w:ascii="Times New Roman" w:eastAsia="SchoolBookKza" w:hAnsi="Times New Roman" w:cs="Times New Roman"/>
                <w:b/>
                <w:sz w:val="24"/>
                <w:szCs w:val="24"/>
              </w:rPr>
              <w:t>дружба</w:t>
            </w:r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>? Подберите к данному слову подходящие по смыслу прилагательные</w:t>
            </w:r>
            <w:r w:rsidRPr="00EE6EEF"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  <w:t>.</w:t>
            </w:r>
          </w:p>
          <w:p w:rsidR="00614F0C" w:rsidRPr="00EE6EEF" w:rsidRDefault="00614F0C" w:rsidP="008E7D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Напишите сочинение о своём </w:t>
            </w:r>
            <w:proofErr w:type="gramStart"/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>друге</w:t>
            </w:r>
            <w:proofErr w:type="gramEnd"/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: какой он, твой друг? Что вас </w:t>
            </w:r>
            <w:proofErr w:type="spellStart"/>
            <w:proofErr w:type="gramStart"/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>объ-единяет</w:t>
            </w:r>
            <w:proofErr w:type="spellEnd"/>
            <w:proofErr w:type="gramEnd"/>
            <w:r w:rsidRPr="00EE6EEF">
              <w:rPr>
                <w:rFonts w:ascii="Times New Roman" w:eastAsia="SchoolBookKza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385" w:type="pct"/>
          </w:tcPr>
          <w:p w:rsidR="00614F0C" w:rsidRPr="00EE6EEF" w:rsidRDefault="00614F0C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Учебник. Часть 1.</w:t>
            </w:r>
          </w:p>
          <w:p w:rsidR="00614F0C" w:rsidRPr="00EE6EEF" w:rsidRDefault="00614F0C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614F0C" w:rsidRPr="00EE6EEF" w:rsidRDefault="00614F0C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614F0C" w:rsidRPr="00EE6EEF" w:rsidRDefault="00614F0C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614F0C" w:rsidRPr="00EE6EEF" w:rsidRDefault="00614F0C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E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Физкультурная минутка</w:t>
            </w: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</w:t>
            </w:r>
          </w:p>
          <w:p w:rsidR="00614F0C" w:rsidRPr="00EE6EEF" w:rsidRDefault="00614F0C" w:rsidP="008E7D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Тихо все, ребята, встали,</w:t>
            </w:r>
          </w:p>
          <w:p w:rsidR="00614F0C" w:rsidRPr="00EE6EEF" w:rsidRDefault="00614F0C" w:rsidP="008E7D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Руки дружно все подняли,</w:t>
            </w:r>
          </w:p>
          <w:p w:rsidR="00614F0C" w:rsidRPr="00EE6EEF" w:rsidRDefault="00614F0C" w:rsidP="008E7D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Развели их в стороны,</w:t>
            </w:r>
          </w:p>
          <w:p w:rsidR="00614F0C" w:rsidRPr="00EE6EEF" w:rsidRDefault="00614F0C" w:rsidP="008E7D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Посмотрели, ровно ли,</w:t>
            </w:r>
          </w:p>
          <w:p w:rsidR="00614F0C" w:rsidRPr="00EE6EEF" w:rsidRDefault="00614F0C" w:rsidP="008E7D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Опустили разом вниз,</w:t>
            </w:r>
          </w:p>
          <w:p w:rsidR="00614F0C" w:rsidRPr="00EE6EEF" w:rsidRDefault="00614F0C" w:rsidP="008E7D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Тихо, тихо все садись.</w:t>
            </w:r>
          </w:p>
          <w:p w:rsidR="00614F0C" w:rsidRPr="00EE6EEF" w:rsidRDefault="00614F0C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614F0C" w:rsidRPr="00EE6EEF" w:rsidRDefault="00614F0C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614F0C" w:rsidRPr="00EE6EEF" w:rsidTr="008E7DDD">
        <w:trPr>
          <w:trHeight w:val="1408"/>
        </w:trPr>
        <w:tc>
          <w:tcPr>
            <w:tcW w:w="87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614F0C" w:rsidRPr="00EE6EEF" w:rsidRDefault="00614F0C" w:rsidP="008E7D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Конец урока</w:t>
            </w:r>
          </w:p>
          <w:p w:rsidR="00614F0C" w:rsidRPr="00EE6EEF" w:rsidRDefault="00614F0C" w:rsidP="008E7D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7" w:type="pct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hideMark/>
          </w:tcPr>
          <w:p w:rsidR="00614F0C" w:rsidRPr="00EE6EEF" w:rsidRDefault="00614F0C" w:rsidP="008E7DDD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Анализ, оценка и </w:t>
            </w:r>
            <w:proofErr w:type="spellStart"/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интепретация</w:t>
            </w:r>
            <w:proofErr w:type="spellEnd"/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полученной информации</w:t>
            </w:r>
            <w:r w:rsidRPr="00EE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:rsidR="00614F0C" w:rsidRPr="00EE6EEF" w:rsidRDefault="00614F0C" w:rsidP="008E7D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E6E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Прием «Верные и неверные утверждения»</w:t>
            </w: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выявляет уровень усвоения полученной информации на данном уроке. </w:t>
            </w:r>
          </w:p>
          <w:p w:rsidR="00614F0C" w:rsidRPr="00EE6EEF" w:rsidRDefault="00614F0C" w:rsidP="008E7DDD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Составление </w:t>
            </w:r>
            <w:proofErr w:type="spellStart"/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синквейна</w:t>
            </w:r>
            <w:proofErr w:type="spellEnd"/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к слову </w:t>
            </w:r>
            <w:r w:rsidRPr="00EE6E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en-GB"/>
              </w:rPr>
              <w:t xml:space="preserve"> приятель</w:t>
            </w: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14F0C" w:rsidRPr="00EE6EEF" w:rsidRDefault="00614F0C" w:rsidP="008E7DD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 </w:t>
            </w: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предлагает оценить свою работу по схеме: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36"/>
              <w:gridCol w:w="1500"/>
              <w:gridCol w:w="3162"/>
            </w:tblGrid>
            <w:tr w:rsidR="00614F0C" w:rsidRPr="00EE6EEF" w:rsidTr="008E7DDD">
              <w:tc>
                <w:tcPr>
                  <w:tcW w:w="1260" w:type="dxa"/>
                  <w:vMerge w:val="restart"/>
                  <w:shd w:val="clear" w:color="auto" w:fill="FFFFFF"/>
                  <w:vAlign w:val="center"/>
                  <w:hideMark/>
                </w:tcPr>
                <w:p w:rsidR="00614F0C" w:rsidRPr="00EE6EEF" w:rsidRDefault="00614F0C" w:rsidP="008E7DD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E6EE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Сегодня на уроке</w:t>
                  </w:r>
                </w:p>
              </w:tc>
              <w:tc>
                <w:tcPr>
                  <w:tcW w:w="1530" w:type="dxa"/>
                  <w:vMerge w:val="restart"/>
                  <w:shd w:val="clear" w:color="auto" w:fill="FFFFFF"/>
                  <w:vAlign w:val="center"/>
                  <w:hideMark/>
                </w:tcPr>
                <w:p w:rsidR="00614F0C" w:rsidRPr="00EE6EEF" w:rsidRDefault="00614F0C" w:rsidP="008E7DD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5725F7DE" wp14:editId="66A2EDF1">
                        <wp:extent cx="942975" cy="790575"/>
                        <wp:effectExtent l="0" t="0" r="9525" b="9525"/>
                        <wp:docPr id="1" name="Рисунок 1" descr="Описание: Описание: Описание: Описание: Описание: Описание: Описание: Описание: Описание: Описание: Описание: Описание: Описание: Описание: Описание: http://festival.1september.ru/articles/612434/img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5" descr="Описание: Описание: Описание: Описание: Описание: Описание: Описание: Описание: Описание: Описание: Описание: Описание: Описание: Описание: Описание: http://festival.1september.ru/articles/612434/img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790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225" w:type="dxa"/>
                  <w:shd w:val="clear" w:color="auto" w:fill="FFFFFF"/>
                  <w:vAlign w:val="center"/>
                  <w:hideMark/>
                </w:tcPr>
                <w:p w:rsidR="00614F0C" w:rsidRPr="00EE6EEF" w:rsidRDefault="00614F0C" w:rsidP="008E7DD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E6EE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узнал, открыл для себя…</w:t>
                  </w:r>
                </w:p>
              </w:tc>
            </w:tr>
            <w:tr w:rsidR="00614F0C" w:rsidRPr="00EE6EEF" w:rsidTr="008E7DDD">
              <w:tc>
                <w:tcPr>
                  <w:tcW w:w="1260" w:type="dxa"/>
                  <w:vMerge/>
                  <w:shd w:val="clear" w:color="auto" w:fill="FFFFFF"/>
                  <w:vAlign w:val="center"/>
                  <w:hideMark/>
                </w:tcPr>
                <w:p w:rsidR="00614F0C" w:rsidRPr="00EE6EEF" w:rsidRDefault="00614F0C" w:rsidP="008E7DD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30" w:type="dxa"/>
                  <w:vMerge/>
                  <w:shd w:val="clear" w:color="auto" w:fill="FFFFFF"/>
                  <w:vAlign w:val="center"/>
                  <w:hideMark/>
                </w:tcPr>
                <w:p w:rsidR="00614F0C" w:rsidRPr="00EE6EEF" w:rsidRDefault="00614F0C" w:rsidP="008E7DD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225" w:type="dxa"/>
                  <w:shd w:val="clear" w:color="auto" w:fill="FFFFFF"/>
                  <w:vAlign w:val="center"/>
                  <w:hideMark/>
                </w:tcPr>
                <w:p w:rsidR="00614F0C" w:rsidRPr="00EE6EEF" w:rsidRDefault="00614F0C" w:rsidP="008E7DD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E6EE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научился, смог…</w:t>
                  </w:r>
                </w:p>
              </w:tc>
            </w:tr>
            <w:tr w:rsidR="00614F0C" w:rsidRPr="00EE6EEF" w:rsidTr="008E7DDD">
              <w:tc>
                <w:tcPr>
                  <w:tcW w:w="1260" w:type="dxa"/>
                  <w:vMerge/>
                  <w:shd w:val="clear" w:color="auto" w:fill="FFFFFF"/>
                  <w:vAlign w:val="center"/>
                  <w:hideMark/>
                </w:tcPr>
                <w:p w:rsidR="00614F0C" w:rsidRPr="00EE6EEF" w:rsidRDefault="00614F0C" w:rsidP="008E7DD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30" w:type="dxa"/>
                  <w:vMerge/>
                  <w:shd w:val="clear" w:color="auto" w:fill="FFFFFF"/>
                  <w:vAlign w:val="center"/>
                  <w:hideMark/>
                </w:tcPr>
                <w:p w:rsidR="00614F0C" w:rsidRPr="00EE6EEF" w:rsidRDefault="00614F0C" w:rsidP="008E7DD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225" w:type="dxa"/>
                  <w:shd w:val="clear" w:color="auto" w:fill="FFFFFF"/>
                  <w:vAlign w:val="center"/>
                  <w:hideMark/>
                </w:tcPr>
                <w:p w:rsidR="00614F0C" w:rsidRPr="00EE6EEF" w:rsidRDefault="00614F0C" w:rsidP="008E7DD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E6EE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могу похвалить себя и своих одноклассников </w:t>
                  </w:r>
                  <w:proofErr w:type="gramStart"/>
                  <w:r w:rsidRPr="00EE6EE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</w:t>
                  </w:r>
                  <w:proofErr w:type="gramEnd"/>
                  <w:r w:rsidRPr="00EE6EE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…</w:t>
                  </w:r>
                </w:p>
              </w:tc>
            </w:tr>
          </w:tbl>
          <w:p w:rsidR="00614F0C" w:rsidRPr="00EE6EEF" w:rsidRDefault="00614F0C" w:rsidP="008E7D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>Для самостоятельного изучения предлагается «УС»</w:t>
            </w:r>
          </w:p>
        </w:tc>
        <w:tc>
          <w:tcPr>
            <w:tcW w:w="138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614F0C" w:rsidRPr="00EE6EEF" w:rsidRDefault="00614F0C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 xml:space="preserve">Учебник. Часть </w:t>
            </w: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1</w:t>
            </w:r>
          </w:p>
          <w:p w:rsidR="00614F0C" w:rsidRPr="00EE6EEF" w:rsidRDefault="00614F0C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14F0C" w:rsidRPr="00EE6EEF" w:rsidRDefault="00614F0C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EE6E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</w:t>
            </w:r>
          </w:p>
        </w:tc>
      </w:tr>
    </w:tbl>
    <w:p w:rsidR="0018016A" w:rsidRDefault="0018016A"/>
    <w:sectPr w:rsidR="0018016A" w:rsidSect="00614F0C">
      <w:pgSz w:w="11906" w:h="16838"/>
      <w:pgMar w:top="1134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Kza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B42"/>
    <w:rsid w:val="0018016A"/>
    <w:rsid w:val="00614F0C"/>
    <w:rsid w:val="00CC2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4F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4F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4F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4F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727</Words>
  <Characters>4148</Characters>
  <Application>Microsoft Office Word</Application>
  <DocSecurity>0</DocSecurity>
  <Lines>34</Lines>
  <Paragraphs>9</Paragraphs>
  <ScaleCrop>false</ScaleCrop>
  <Company/>
  <LinksUpToDate>false</LinksUpToDate>
  <CharactersWithSpaces>4866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2019-05-24T08:19:00Z</dcterms:created>
  <dcterms:modified xsi:type="dcterms:W3CDTF">2019-05-24T08:22:00Z</dcterms:modified>
</cp:coreProperties>
</file>