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1A6" w:rsidRPr="002F578C" w:rsidRDefault="000D21A6" w:rsidP="000D21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78C">
        <w:rPr>
          <w:rFonts w:ascii="Times New Roman" w:hAnsi="Times New Roman" w:cs="Times New Roman"/>
          <w:b/>
          <w:sz w:val="28"/>
          <w:szCs w:val="28"/>
        </w:rPr>
        <w:t>Кон</w:t>
      </w:r>
      <w:bookmarkStart w:id="0" w:name="_GoBack"/>
      <w:bookmarkEnd w:id="0"/>
      <w:r w:rsidRPr="002F578C">
        <w:rPr>
          <w:rFonts w:ascii="Times New Roman" w:hAnsi="Times New Roman" w:cs="Times New Roman"/>
          <w:b/>
          <w:sz w:val="28"/>
          <w:szCs w:val="28"/>
        </w:rPr>
        <w:t>сультация для родителей</w:t>
      </w:r>
    </w:p>
    <w:p w:rsidR="000D21A6" w:rsidRDefault="000D21A6" w:rsidP="000D21A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2F578C">
        <w:rPr>
          <w:rFonts w:ascii="Times New Roman" w:hAnsi="Times New Roman" w:cs="Times New Roman"/>
          <w:b/>
          <w:sz w:val="28"/>
          <w:szCs w:val="28"/>
        </w:rPr>
        <w:t>Игры с детьми на отдыхе летом»</w:t>
      </w:r>
    </w:p>
    <w:p w:rsidR="000D21A6" w:rsidRDefault="000D21A6" w:rsidP="000D21A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F578C">
        <w:rPr>
          <w:rFonts w:ascii="Times New Roman" w:hAnsi="Times New Roman" w:cs="Times New Roman"/>
          <w:sz w:val="28"/>
          <w:szCs w:val="28"/>
        </w:rPr>
        <w:t>Для ребёнка дошкольного возраста игра является ведущей деятельностью, в которой проходит его психическое развитие, формируется личность в целом, укрепляется здоровье.</w:t>
      </w:r>
      <w:r w:rsidRPr="002F57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578C">
        <w:rPr>
          <w:rFonts w:ascii="Times New Roman" w:hAnsi="Times New Roman" w:cs="Times New Roman"/>
          <w:sz w:val="28"/>
          <w:szCs w:val="28"/>
        </w:rPr>
        <w:t>Совместные игры родителей с детьми духовно и эмоционально обогащают детей, удовлетворяют потребно</w:t>
      </w:r>
      <w:r>
        <w:rPr>
          <w:rFonts w:ascii="Times New Roman" w:hAnsi="Times New Roman" w:cs="Times New Roman"/>
          <w:sz w:val="28"/>
          <w:szCs w:val="28"/>
        </w:rPr>
        <w:t>сть в общении с близкими людьми,</w:t>
      </w:r>
      <w:r w:rsidRPr="00302314"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помогаю</w:t>
      </w:r>
      <w:r w:rsidRPr="00302314">
        <w:rPr>
          <w:rFonts w:ascii="Times New Roman" w:hAnsi="Times New Roman" w:cs="Times New Roman"/>
          <w:sz w:val="28"/>
          <w:szCs w:val="28"/>
        </w:rPr>
        <w:t>т укреплению воли, развитию смелости, самостоятельности.</w:t>
      </w:r>
      <w:r w:rsidRPr="00302314">
        <w:t xml:space="preserve"> </w:t>
      </w:r>
      <w:r w:rsidRPr="00302314">
        <w:rPr>
          <w:rFonts w:ascii="Times New Roman" w:hAnsi="Times New Roman" w:cs="Times New Roman"/>
          <w:sz w:val="28"/>
          <w:szCs w:val="28"/>
        </w:rPr>
        <w:t xml:space="preserve">Ваш ребенок придет в восторг, когда увидит серьезного </w:t>
      </w:r>
      <w:r>
        <w:rPr>
          <w:rFonts w:ascii="Times New Roman" w:hAnsi="Times New Roman" w:cs="Times New Roman"/>
          <w:sz w:val="28"/>
          <w:szCs w:val="28"/>
        </w:rPr>
        <w:t>папу, весело играющего в мяч!</w:t>
      </w:r>
      <w:r w:rsidRPr="002F578C">
        <w:rPr>
          <w:rFonts w:ascii="Times New Roman" w:hAnsi="Times New Roman" w:cs="Times New Roman"/>
          <w:sz w:val="28"/>
          <w:szCs w:val="28"/>
        </w:rPr>
        <w:t xml:space="preserve"> </w:t>
      </w:r>
      <w:r w:rsidRPr="00302314">
        <w:rPr>
          <w:rFonts w:ascii="Times New Roman" w:hAnsi="Times New Roman" w:cs="Times New Roman"/>
          <w:sz w:val="28"/>
          <w:szCs w:val="28"/>
        </w:rPr>
        <w:t>Во что же можно поиграть с ребенком, чтобы это доставило радость вам и вашим детям? Выбирайте те игры, которые доступны вашему ребенку. Учитывайте, что у детей быстро пропадет увлечение, если они не испытывают радость победы.</w:t>
      </w:r>
      <w:r w:rsidRPr="00302314">
        <w:t xml:space="preserve"> </w:t>
      </w:r>
      <w:r w:rsidRPr="00302314">
        <w:rPr>
          <w:rFonts w:ascii="Times New Roman" w:hAnsi="Times New Roman" w:cs="Times New Roman"/>
          <w:sz w:val="28"/>
          <w:szCs w:val="28"/>
        </w:rPr>
        <w:t>Вспомните игры, в которые вы играли в детстве, научите этим играм своего ребенка. Это доставит огромное удовольствие и ему, и вам, воспоминания детства очень приятны! Попросите ребенка познакомить вас с играми, в которые он играет в детском саду со своими сверстниками. Будьте внимательным слушателем, ведь это самые ценные минуты вашего общения.</w:t>
      </w:r>
      <w:r w:rsidRPr="00302314">
        <w:t xml:space="preserve"> </w:t>
      </w:r>
      <w:r w:rsidRPr="00302314">
        <w:rPr>
          <w:rFonts w:ascii="Times New Roman" w:hAnsi="Times New Roman" w:cs="Times New Roman"/>
          <w:sz w:val="28"/>
          <w:szCs w:val="28"/>
        </w:rPr>
        <w:t xml:space="preserve">Кроме отличного настроения игры способствуют улучшению взаимоотношений в семье, сближают детей и родителей. </w:t>
      </w:r>
      <w:r w:rsidRPr="002F578C">
        <w:rPr>
          <w:rFonts w:ascii="Times New Roman" w:hAnsi="Times New Roman" w:cs="Times New Roman"/>
          <w:sz w:val="28"/>
          <w:szCs w:val="28"/>
        </w:rPr>
        <w:t xml:space="preserve">Отправляясь на отдых с детьми за город, с компанией, не забывайте взять с собой необходимые атрибуты для игры, это могут быть мячи, ракетки, а также многое другое, на что хватит выдумки.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F578C">
        <w:rPr>
          <w:rFonts w:ascii="Times New Roman" w:hAnsi="Times New Roman" w:cs="Times New Roman"/>
          <w:sz w:val="28"/>
          <w:szCs w:val="28"/>
        </w:rPr>
        <w:t>Предлагаем вам некоторый перечень игр, которые вы можете использовать с детьми во время летнего отдыха:</w:t>
      </w:r>
      <w:r w:rsidRPr="002F578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D21A6" w:rsidRDefault="000D21A6" w:rsidP="000D21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1A6">
        <w:rPr>
          <w:rFonts w:ascii="Times New Roman" w:hAnsi="Times New Roman" w:cs="Times New Roman"/>
          <w:sz w:val="28"/>
          <w:szCs w:val="28"/>
        </w:rPr>
        <w:t>Игры с мячом: «Съедобное – несъедобное»</w:t>
      </w:r>
      <w:r w:rsidRPr="002F578C">
        <w:rPr>
          <w:rFonts w:ascii="Times New Roman" w:hAnsi="Times New Roman" w:cs="Times New Roman"/>
          <w:sz w:val="28"/>
          <w:szCs w:val="28"/>
        </w:rPr>
        <w:t xml:space="preserve"> Игроки стоят в ряд, ведущий кидает мяч по очереди каждому из игроков, при этом произносит какое-нибудь слово. Если слово «съедобное», игрок должен поймать мяч, если «несъедобное» - оттолкнуть. Если игрок ошибается, то он меняется местами с ведущим;</w:t>
      </w:r>
      <w:r w:rsidRPr="002F578C">
        <w:t xml:space="preserve"> </w:t>
      </w:r>
      <w:r w:rsidRPr="000D21A6">
        <w:rPr>
          <w:rFonts w:ascii="Times New Roman" w:hAnsi="Times New Roman" w:cs="Times New Roman"/>
          <w:sz w:val="28"/>
          <w:szCs w:val="28"/>
        </w:rPr>
        <w:t>«Назови животное».</w:t>
      </w:r>
      <w:r w:rsidRPr="002F578C">
        <w:rPr>
          <w:rFonts w:ascii="Times New Roman" w:hAnsi="Times New Roman" w:cs="Times New Roman"/>
          <w:sz w:val="28"/>
          <w:szCs w:val="28"/>
        </w:rPr>
        <w:t xml:space="preserve"> Можно использовать разную классификацию предметов (города, имена, фрукты, овощи и т. д.). Игроки встают по кругу и начинают передавать мяч друг другу, называя слово. Игрок, который не может быстро назвать слово, выбывает из игры. Играя в такую игру, вы расширяете кругозор и</w:t>
      </w:r>
      <w:r>
        <w:rPr>
          <w:rFonts w:ascii="Times New Roman" w:hAnsi="Times New Roman" w:cs="Times New Roman"/>
          <w:sz w:val="28"/>
          <w:szCs w:val="28"/>
        </w:rPr>
        <w:t xml:space="preserve"> словарный запас своего ребенка;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21A6">
        <w:rPr>
          <w:rFonts w:ascii="Times New Roman" w:hAnsi="Times New Roman" w:cs="Times New Roman"/>
          <w:sz w:val="28"/>
          <w:szCs w:val="28"/>
        </w:rPr>
        <w:t>«Догони мяч»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F57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578C">
        <w:rPr>
          <w:rFonts w:ascii="Times New Roman" w:hAnsi="Times New Roman" w:cs="Times New Roman"/>
          <w:sz w:val="28"/>
          <w:szCs w:val="28"/>
        </w:rPr>
        <w:t>Если у вас на отдыхе оказалось два мяча, можно поиграть в эту игру. Игроки передают по команде мяч друг другу, стараясь, чтобы один мяч не догнал другой;</w:t>
      </w:r>
      <w:r w:rsidRPr="002F578C">
        <w:t xml:space="preserve"> </w:t>
      </w:r>
      <w:r w:rsidRPr="000D21A6">
        <w:rPr>
          <w:rFonts w:ascii="Times New Roman" w:hAnsi="Times New Roman" w:cs="Times New Roman"/>
          <w:sz w:val="28"/>
          <w:szCs w:val="28"/>
        </w:rPr>
        <w:t>«Проскачи с мячом»</w:t>
      </w:r>
      <w:r w:rsidRPr="002F578C">
        <w:rPr>
          <w:rFonts w:ascii="Times New Roman" w:hAnsi="Times New Roman" w:cs="Times New Roman"/>
          <w:sz w:val="28"/>
          <w:szCs w:val="28"/>
        </w:rPr>
        <w:t xml:space="preserve"> (игра-эстафета)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F578C">
        <w:rPr>
          <w:rFonts w:ascii="Times New Roman" w:hAnsi="Times New Roman" w:cs="Times New Roman"/>
          <w:sz w:val="28"/>
          <w:szCs w:val="28"/>
        </w:rPr>
        <w:t xml:space="preserve"> Игроки делятся на две команды. У каждой команды по мячу. Поставьте первыми в команде детей. Определите место, до которого необходимо «доскакать». По команде игроки начинают прыгать с мячом, который зажат между коленями. </w:t>
      </w:r>
      <w:r w:rsidRPr="002F578C">
        <w:rPr>
          <w:rFonts w:ascii="Times New Roman" w:hAnsi="Times New Roman" w:cs="Times New Roman"/>
          <w:sz w:val="28"/>
          <w:szCs w:val="28"/>
        </w:rPr>
        <w:lastRenderedPageBreak/>
        <w:t>Выигрывает команда, которая быстрее справилась с заданием, не уронив мяч.</w:t>
      </w:r>
      <w:r w:rsidRPr="002F57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21A6">
        <w:rPr>
          <w:rFonts w:ascii="Times New Roman" w:hAnsi="Times New Roman" w:cs="Times New Roman"/>
          <w:sz w:val="28"/>
          <w:szCs w:val="28"/>
        </w:rPr>
        <w:t>«Вышибалы»</w:t>
      </w:r>
      <w:r w:rsidRPr="002F57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578C">
        <w:rPr>
          <w:rFonts w:ascii="Times New Roman" w:hAnsi="Times New Roman" w:cs="Times New Roman"/>
          <w:sz w:val="28"/>
          <w:szCs w:val="28"/>
        </w:rPr>
        <w:t>Игроки делятся на две команды. Одна команда встает посередине, другая команда с мячом встает с двух сторон. Команда с мячом старается попасть мячом, «вышибить» игроков из центра. Потом команды меняются местами.</w:t>
      </w:r>
    </w:p>
    <w:p w:rsidR="000D21A6" w:rsidRPr="000D21A6" w:rsidRDefault="000D21A6" w:rsidP="000D21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21A6">
        <w:rPr>
          <w:rFonts w:ascii="Times New Roman" w:hAnsi="Times New Roman" w:cs="Times New Roman"/>
          <w:sz w:val="28"/>
          <w:szCs w:val="28"/>
        </w:rPr>
        <w:t>Игра в мяч</w:t>
      </w:r>
    </w:p>
    <w:p w:rsidR="000D21A6" w:rsidRPr="001037FC" w:rsidRDefault="000D21A6" w:rsidP="000D21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37FC">
        <w:rPr>
          <w:rFonts w:ascii="Times New Roman" w:hAnsi="Times New Roman" w:cs="Times New Roman"/>
          <w:sz w:val="28"/>
          <w:szCs w:val="28"/>
        </w:rPr>
        <w:t xml:space="preserve">Игра в мяч развивает самые разные навыки — независимо от того, кидает ребенок мяч, ловит или </w:t>
      </w:r>
      <w:proofErr w:type="gramStart"/>
      <w:r w:rsidRPr="001037FC">
        <w:rPr>
          <w:rFonts w:ascii="Times New Roman" w:hAnsi="Times New Roman" w:cs="Times New Roman"/>
          <w:sz w:val="28"/>
          <w:szCs w:val="28"/>
        </w:rPr>
        <w:t>пинает</w:t>
      </w:r>
      <w:proofErr w:type="gramEnd"/>
      <w:r w:rsidRPr="001037FC">
        <w:rPr>
          <w:rFonts w:ascii="Times New Roman" w:hAnsi="Times New Roman" w:cs="Times New Roman"/>
          <w:sz w:val="28"/>
          <w:szCs w:val="28"/>
        </w:rPr>
        <w:t xml:space="preserve"> его.</w:t>
      </w:r>
    </w:p>
    <w:p w:rsidR="000D21A6" w:rsidRDefault="000D21A6" w:rsidP="000D21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37FC">
        <w:rPr>
          <w:rFonts w:ascii="Times New Roman" w:hAnsi="Times New Roman" w:cs="Times New Roman"/>
          <w:sz w:val="28"/>
          <w:szCs w:val="28"/>
        </w:rPr>
        <w:t>Обычно до пяти лет дети не очень хорошо умеют кидать и ловить мяч. Для этого необходимо иметь хорошую зрительно-моторную координацию. Однако никогда не рано начинать учиться. Используйте мячи разных размеров, ловите и кидайте мяч по очереди. Не используйте тяжелые мячи. Начинайте с небольшого расстояния, затем постепенно его увеличивайте.</w:t>
      </w:r>
    </w:p>
    <w:p w:rsidR="000D21A6" w:rsidRDefault="000D21A6" w:rsidP="000D21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37FC">
        <w:rPr>
          <w:rFonts w:ascii="Times New Roman" w:hAnsi="Times New Roman" w:cs="Times New Roman"/>
          <w:sz w:val="28"/>
          <w:szCs w:val="28"/>
        </w:rPr>
        <w:t xml:space="preserve">При пинании мяча также полезно будет использовать мячи разных размеров и степеней надутости. Пусть ребенок учится </w:t>
      </w:r>
      <w:proofErr w:type="gramStart"/>
      <w:r w:rsidRPr="001037FC">
        <w:rPr>
          <w:rFonts w:ascii="Times New Roman" w:hAnsi="Times New Roman" w:cs="Times New Roman"/>
          <w:sz w:val="28"/>
          <w:szCs w:val="28"/>
        </w:rPr>
        <w:t>пинать</w:t>
      </w:r>
      <w:proofErr w:type="gramEnd"/>
      <w:r w:rsidRPr="001037FC">
        <w:rPr>
          <w:rFonts w:ascii="Times New Roman" w:hAnsi="Times New Roman" w:cs="Times New Roman"/>
          <w:sz w:val="28"/>
          <w:szCs w:val="28"/>
        </w:rPr>
        <w:t>, как правой, так и левой ногой. Поучите ребенка также вести мяч.</w:t>
      </w:r>
    </w:p>
    <w:p w:rsidR="000D21A6" w:rsidRPr="000D21A6" w:rsidRDefault="000D21A6" w:rsidP="000D21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578C">
        <w:rPr>
          <w:rFonts w:ascii="Times New Roman" w:hAnsi="Times New Roman" w:cs="Times New Roman"/>
          <w:sz w:val="28"/>
          <w:szCs w:val="28"/>
        </w:rPr>
        <w:t>Это совсем небольшой перечень игр с мячом, которые вы можете провести с детьми на отдыхе. Фантазируйте, придумывайте свои игры, и вам обеспечено хорошее настроение. Также, если вы отдыхаете в лесу, посмотрите вокруг, наверняка вы найдете т</w:t>
      </w:r>
      <w:r>
        <w:rPr>
          <w:rFonts w:ascii="Times New Roman" w:hAnsi="Times New Roman" w:cs="Times New Roman"/>
          <w:sz w:val="28"/>
          <w:szCs w:val="28"/>
        </w:rPr>
        <w:t>ам шишки. Устройте соревнование</w:t>
      </w:r>
      <w:r w:rsidRPr="002F578C">
        <w:rPr>
          <w:rFonts w:ascii="Times New Roman" w:hAnsi="Times New Roman" w:cs="Times New Roman"/>
          <w:sz w:val="28"/>
          <w:szCs w:val="28"/>
        </w:rPr>
        <w:t xml:space="preserve"> </w:t>
      </w:r>
      <w:r w:rsidRPr="000D21A6">
        <w:rPr>
          <w:rFonts w:ascii="Times New Roman" w:hAnsi="Times New Roman" w:cs="Times New Roman"/>
          <w:sz w:val="28"/>
          <w:szCs w:val="28"/>
        </w:rPr>
        <w:t>«Кто больше соберет шишек».</w:t>
      </w:r>
      <w:r w:rsidRPr="002F578C">
        <w:rPr>
          <w:rFonts w:ascii="Times New Roman" w:hAnsi="Times New Roman" w:cs="Times New Roman"/>
          <w:sz w:val="28"/>
          <w:szCs w:val="28"/>
        </w:rPr>
        <w:t xml:space="preserve"> Проведите игру </w:t>
      </w:r>
      <w:r w:rsidRPr="001037FC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0D21A6">
        <w:rPr>
          <w:rFonts w:ascii="Times New Roman" w:hAnsi="Times New Roman" w:cs="Times New Roman"/>
          <w:sz w:val="28"/>
          <w:szCs w:val="28"/>
        </w:rPr>
        <w:t>Самый</w:t>
      </w:r>
      <w:proofErr w:type="gramEnd"/>
      <w:r w:rsidRPr="000D21A6">
        <w:rPr>
          <w:rFonts w:ascii="Times New Roman" w:hAnsi="Times New Roman" w:cs="Times New Roman"/>
          <w:sz w:val="28"/>
          <w:szCs w:val="28"/>
        </w:rPr>
        <w:t xml:space="preserve"> ловкий».</w:t>
      </w:r>
      <w:r w:rsidRPr="002F578C">
        <w:rPr>
          <w:rFonts w:ascii="Times New Roman" w:hAnsi="Times New Roman" w:cs="Times New Roman"/>
          <w:sz w:val="28"/>
          <w:szCs w:val="28"/>
        </w:rPr>
        <w:t xml:space="preserve"> Найдите пенек и поставьте на него пластиковую бутылку. А теперь постарайтесь сбить ее шишкой на расстоянии. Используйте для игр желуди, камешки, веточки, фантазируйте вместе с детьми. Познакомьте детей с русскими народными играми: </w:t>
      </w:r>
      <w:r w:rsidRPr="000D21A6">
        <w:rPr>
          <w:rFonts w:ascii="Times New Roman" w:hAnsi="Times New Roman" w:cs="Times New Roman"/>
          <w:sz w:val="28"/>
          <w:szCs w:val="28"/>
        </w:rPr>
        <w:t>«Горелки», «Чехарда», «Садовник», «Краски», «Жмурки».</w:t>
      </w:r>
    </w:p>
    <w:p w:rsidR="000D21A6" w:rsidRDefault="000D21A6" w:rsidP="000D21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1A6">
        <w:rPr>
          <w:rFonts w:ascii="Times New Roman" w:hAnsi="Times New Roman" w:cs="Times New Roman"/>
          <w:sz w:val="28"/>
          <w:szCs w:val="28"/>
        </w:rPr>
        <w:t xml:space="preserve">Прогулка. </w:t>
      </w:r>
      <w:r w:rsidRPr="001037FC">
        <w:rPr>
          <w:rFonts w:ascii="Times New Roman" w:hAnsi="Times New Roman" w:cs="Times New Roman"/>
          <w:sz w:val="28"/>
          <w:szCs w:val="28"/>
        </w:rPr>
        <w:t>Где бы это ни было — прогулка по вашему кварталу, в парке или саду — ходьба и бег развивают мышцы ног и насыщают кровь кислородом. Это будет необычный чувственный опыт — будь то трава, песок или просто дорога.</w:t>
      </w:r>
      <w:r w:rsidRPr="000C332D">
        <w:t xml:space="preserve"> </w:t>
      </w:r>
      <w:r w:rsidRPr="000C332D">
        <w:rPr>
          <w:rFonts w:ascii="Times New Roman" w:hAnsi="Times New Roman" w:cs="Times New Roman"/>
          <w:sz w:val="28"/>
          <w:szCs w:val="28"/>
        </w:rPr>
        <w:t>Даже самую обычную прогулку во дворе можно сделать захватывающей: притворитесь, что вы — самолеты или машины, а может</w:t>
      </w:r>
      <w:r>
        <w:rPr>
          <w:rFonts w:ascii="Times New Roman" w:hAnsi="Times New Roman" w:cs="Times New Roman"/>
          <w:sz w:val="28"/>
          <w:szCs w:val="28"/>
        </w:rPr>
        <w:t xml:space="preserve"> птицы</w:t>
      </w:r>
      <w:r w:rsidRPr="000C332D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0C332D">
        <w:rPr>
          <w:rFonts w:ascii="Times New Roman" w:hAnsi="Times New Roman" w:cs="Times New Roman"/>
          <w:sz w:val="28"/>
          <w:szCs w:val="28"/>
        </w:rPr>
        <w:t xml:space="preserve"> вовсе — рыбы, плывущие в море!</w:t>
      </w:r>
    </w:p>
    <w:p w:rsidR="000D21A6" w:rsidRPr="000D21A6" w:rsidRDefault="000D21A6" w:rsidP="000D21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1A6">
        <w:rPr>
          <w:rFonts w:ascii="Times New Roman" w:hAnsi="Times New Roman" w:cs="Times New Roman"/>
          <w:sz w:val="28"/>
          <w:szCs w:val="28"/>
        </w:rPr>
        <w:t>Рисование мелками.</w:t>
      </w:r>
    </w:p>
    <w:p w:rsidR="000D21A6" w:rsidRPr="001037FC" w:rsidRDefault="000D21A6" w:rsidP="000D21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37FC">
        <w:rPr>
          <w:rFonts w:ascii="Times New Roman" w:hAnsi="Times New Roman" w:cs="Times New Roman"/>
          <w:sz w:val="28"/>
          <w:szCs w:val="28"/>
        </w:rPr>
        <w:t>Рисовать вдвойне веселее на улице. Берите набор мелков и отправляйтесь рисовать на асфальте. Это могут быть как обычные картинки, так и классики или другие разметки для игр.</w:t>
      </w:r>
    </w:p>
    <w:p w:rsidR="000D21A6" w:rsidRPr="002F578C" w:rsidRDefault="000D21A6" w:rsidP="000D21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578C">
        <w:rPr>
          <w:rFonts w:ascii="Times New Roman" w:hAnsi="Times New Roman" w:cs="Times New Roman"/>
          <w:sz w:val="28"/>
          <w:szCs w:val="28"/>
        </w:rPr>
        <w:t>Отличное настроение обеспечено и вам, и вашему ребенку.</w:t>
      </w:r>
    </w:p>
    <w:p w:rsidR="000D21A6" w:rsidRPr="000D21A6" w:rsidRDefault="000D21A6" w:rsidP="000D21A6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1A6">
        <w:rPr>
          <w:rFonts w:ascii="Times New Roman" w:hAnsi="Times New Roman" w:cs="Times New Roman"/>
          <w:sz w:val="28"/>
          <w:szCs w:val="28"/>
        </w:rPr>
        <w:t>Желаем вам хорошего семейного отдыха!</w:t>
      </w:r>
    </w:p>
    <w:p w:rsidR="006D3652" w:rsidRPr="000D21A6" w:rsidRDefault="006D3652" w:rsidP="000D21A6">
      <w:pPr>
        <w:jc w:val="both"/>
        <w:rPr>
          <w:rFonts w:ascii="Times New Roman" w:hAnsi="Times New Roman" w:cs="Times New Roman"/>
        </w:rPr>
      </w:pPr>
    </w:p>
    <w:sectPr w:rsidR="006D3652" w:rsidRPr="000D21A6" w:rsidSect="00853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D21A6"/>
    <w:rsid w:val="000D21A6"/>
    <w:rsid w:val="006D3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707</Words>
  <Characters>4033</Characters>
  <Application>Microsoft Office Word</Application>
  <DocSecurity>0</DocSecurity>
  <Lines>33</Lines>
  <Paragraphs>9</Paragraphs>
  <ScaleCrop>false</ScaleCrop>
  <Company/>
  <LinksUpToDate>false</LinksUpToDate>
  <CharactersWithSpaces>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2019-06-17T18:13:00Z</dcterms:created>
  <dcterms:modified xsi:type="dcterms:W3CDTF">2019-06-17T18:20:00Z</dcterms:modified>
</cp:coreProperties>
</file>