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      Беседа "Быть здоровым очень просто" с элементами игры.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Цель: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Формировать у ребенка потребность к здоровому образу жизни.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Задачи: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 Развивать мышление, речь, память;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 Расширить представления детей о спорте, вызвать интерес к спорту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 ;</w:t>
      </w:r>
      <w:proofErr w:type="gramEnd"/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 Укреплять здоровье детей, прививать любовь к спорту, здоровому образу жизни.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Ход беседы.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Воспитатель: Ребята,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скажите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пожалуйста, что такое спорт?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Воспитатель: 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за чем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нужно заниматься спортом?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Какие виды спорта вы знаете?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Давайте я вам буду загадывать загадки про разные виды спорта, а вы попробуйте отгадать.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Каждый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раз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когда дети отгадывают загадку, воспитатель демонстрирует картинку.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Загадки: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Лента, мяч, бревно и брусья,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Кольца с ними рядом.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Перечислить не берусь я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Множество снарядов.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Красоту и пластику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Дарит нам... (гимнастика)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***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Соберем команду в школе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найдем большое поле.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Пробиваем угловой -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Забиваем головой!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в воротах пятый гол!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Очень любим мы... (футбол)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***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этом спорте игроки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 ловки и высоки.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Любят в мяч они играть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в кольцо его кидать.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Мячик звонко бьет об пол,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Значит, это... (баскетбол)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***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Там сегодня будет жарко,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смотря, что лёд кругом: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Две команды будут «драться», —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Из-за шайбы, всё бегом.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(ХОККЕЙ)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***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Общим словом непременно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Назовите мне спортсмена: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Каратист 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сумоист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Дзюдоист или самбист.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 Борец)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***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трусах и тёплых варежках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Дерутся два товарища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 Бокс)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***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Ему бассейн так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пригянулся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-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Он тут же в воду бултыхнулся,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Помчался стилем баттерфляй,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Теперь спортсмена отгадай.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(Пловец)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Воспитатель</w:t>
      </w:r>
      <w:proofErr w:type="gramEnd"/>
      <w:r>
        <w:rPr>
          <w:rFonts w:ascii="Arial" w:hAnsi="Arial" w:cs="Arial"/>
          <w:color w:val="000000"/>
          <w:sz w:val="27"/>
          <w:szCs w:val="27"/>
        </w:rPr>
        <w:t>: какие вы молодцы! А как вы думаете, как должен питаться спортсмен?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Правильно, спортсмен должен есть не только вкусную, но и полезную пищу. А суп, каши, салаты - это полезная еда?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Мы сейчас с вами отправимся в магазин и купим полезную еду.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Сюжетно-ролевая игра. &lt;&lt; Магазин&gt;&gt;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Дети входят в магазин и покупают только полезную пищу.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На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ветрине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лежат: овощи, фрукты, молоко, творог, яйца, сухарики, сок, чипсы, газировка, конфеты.</w:t>
      </w:r>
      <w:proofErr w:type="gramEnd"/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Дети совершают покупку. Все вместе смотрим и комментируем выбор продукта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(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в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овощах и фруктах - много витаминов; молоко, творог - источник кальция, а он необходим для костей; и так далее) На витрину выкладываются муляжи.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Как вы думаете, что еще помогает нам быть здоровыми и сильными?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Правильно, солнечные лучи и свежий воздух. Особенно полезный воздух в сосновых и еловых борах. Этот воздух считается целительным. А ещё нам помогает закаливание. Что такое закаливание?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Правильно. Закаливание включает в себя процедуры, действие которых направлены на повышение устойчивости организма к переохлаждению или к перегреванию. Какие виды закаливания вы знаете?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 Проветривание комнат, полоскание рта, мытье рук до локтей, воздушные ванны.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Воспитатель: Даже эти простые способы закаливания, помогают нашему организму адаптироваться в различных ситуациях.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Физкультминутка.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хочу здоровым быть —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Буду с лыжами дружить.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Подружусь с закалкой,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 обручем, скакалкой,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 теннисной ракеткой.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Буду сильным, крепким!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Воспитатель: Ребята,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скажите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а как нужно одеваться для занятия спортом?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Дидактическая игра "Одень спортсмена"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Воспитатель: Скажите, что нового вы сегодня узнали?</w:t>
      </w:r>
    </w:p>
    <w:p w:rsidR="001174C5" w:rsidRDefault="001174C5" w:rsidP="001174C5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Ответы детей.</w:t>
      </w:r>
    </w:p>
    <w:p w:rsidR="009A1284" w:rsidRDefault="009A1284"/>
    <w:sectPr w:rsidR="009A1284" w:rsidSect="009A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74C5"/>
    <w:rsid w:val="001174C5"/>
    <w:rsid w:val="00400A02"/>
    <w:rsid w:val="005533F1"/>
    <w:rsid w:val="006F7FC6"/>
    <w:rsid w:val="00706582"/>
    <w:rsid w:val="009A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semiHidden/>
    <w:unhideWhenUsed/>
    <w:rsid w:val="00117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2019-09-23T15:20:00Z</dcterms:created>
  <dcterms:modified xsi:type="dcterms:W3CDTF">2019-09-23T15:23:00Z</dcterms:modified>
</cp:coreProperties>
</file>