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6F2" w:rsidRPr="007E7AAA" w:rsidRDefault="007E7AAA" w:rsidP="007E7AAA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AAA">
        <w:rPr>
          <w:rFonts w:ascii="Times New Roman" w:hAnsi="Times New Roman" w:cs="Times New Roman"/>
          <w:b/>
          <w:sz w:val="28"/>
          <w:szCs w:val="28"/>
        </w:rPr>
        <w:t>Работа по ПДД во второй младшей группе №4</w:t>
      </w:r>
    </w:p>
    <w:tbl>
      <w:tblPr>
        <w:tblW w:w="1449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7"/>
        <w:gridCol w:w="3607"/>
        <w:gridCol w:w="4961"/>
        <w:gridCol w:w="4536"/>
      </w:tblGrid>
      <w:tr w:rsidR="007E7AAA" w:rsidRPr="007E7AAA" w:rsidTr="007E7AAA">
        <w:trPr>
          <w:trHeight w:val="600"/>
        </w:trPr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Месяц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Тема/Программное содержание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Совместная деятельность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0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Работа с родителями</w:t>
            </w:r>
          </w:p>
        </w:tc>
      </w:tr>
      <w:tr w:rsidR="007E7AAA" w:rsidRPr="007E7AAA" w:rsidTr="007E7AAA">
        <w:trPr>
          <w:trHeight w:val="3100"/>
        </w:trPr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 «Зачем нужно знать и точно соблюдать правила уличного движения».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познакомить детей с основными правилами уличного движения. Объяснить, как опасно нарушать их.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Чтение художественных произведений.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Рассматривание иллюстраций, книг, плакатов.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Строительные игры «Улица города».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Предложить детям рисовать красные и зеленые круги.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С/</w:t>
            </w:r>
            <w:proofErr w:type="spellStart"/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«Водители».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Выполнение детьми тематических заданий.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Беседа «Пешеход и водитель»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«Маленький пешеход - стань заметным»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 </w:t>
            </w: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</w:t>
            </w: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«Азбуку дорожную знать каждому положено».  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ширм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«Безопасность детей на дороге»</w:t>
            </w:r>
          </w:p>
        </w:tc>
      </w:tr>
      <w:tr w:rsidR="007E7AAA" w:rsidRPr="007E7AAA" w:rsidTr="007E7AAA">
        <w:trPr>
          <w:trHeight w:val="3680"/>
        </w:trPr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 «Знакомство с улицей».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уточнить представления детей об улице, дороге, тротуаре, о грузовых и легковых автомобилях.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Чтение художественных произведений об улице.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Беседы с рассматриванием иллюстраций, книг, плакатов с улицей.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Предложить детям назвать, какие предметы расположены от них справа, слева, спереди, сзади.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Строительство гаражей для больших и маленьких машин.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/и «Бегите ко мне».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Внести в книжный уголок книги, альбомы, рисунки с изображением улиц.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6.Беседа «Я и улицы»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7.Конструирование «Улица»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Помощь в оформлении атрибутов к с/</w:t>
            </w:r>
            <w:proofErr w:type="spellStart"/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игре « Шофер»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«О правилах перевозки детей в транспорте»</w:t>
            </w:r>
          </w:p>
        </w:tc>
      </w:tr>
      <w:tr w:rsidR="007E7AAA" w:rsidRPr="007E7AAA" w:rsidTr="007E7AAA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3. «Виды транспорта»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познакомить с основными видами транспорта –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наземный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воздушный, водный.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Чтение художественных произведений о транспорте. Катание на машинах кукол и других игрушек.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Тематические беседы с рассматриванием иллюстраций.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Выполнение тематических заданий. Складывание разрезных картинок.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 Создание коллективной аппликации с различными видами транспорта.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Предложить детям занимательный материал «Дорисуй машину».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6.Беседа Красный, жёлтый, зелёный»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Просмотр мультфильмов «Безопасность на дороге».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8.Конструирование «Гараж для машин»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Консультация  «Как стать заметней на дороге в темное время суток»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Вручение буклета «Ребенок в автомобиле»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для родителей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Внимание гололёд! »</w:t>
            </w:r>
          </w:p>
        </w:tc>
      </w:tr>
      <w:tr w:rsidR="007E7AAA" w:rsidRPr="007E7AAA" w:rsidTr="007E7AAA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Декабрь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 «Рассматривание грузового автомобиля»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познакомить детей с основными частями грузовика (кабина, кузов, дверь, окна, руль, уточнить знания о работе шофера.</w:t>
            </w:r>
            <w:proofErr w:type="gramEnd"/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Рассматривание иллюстраций с различными грузовыми машинами.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Раскрашивание раскрасок с транспортом.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Наблюдение за работой грузового автомобиля, который привозит продукты в детский сад.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/и «Воробушки и автомобиль».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Коллективное конструирование «Машины на нашей улицы».</w:t>
            </w:r>
            <w:proofErr w:type="gramEnd"/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Инсценировка стих А. </w:t>
            </w:r>
            <w:proofErr w:type="spell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Барто</w:t>
            </w:r>
            <w:proofErr w:type="spell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«Грузовик»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«Как обезопасить ребенка на дороге»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«Ребенок на санках»</w:t>
            </w:r>
          </w:p>
        </w:tc>
      </w:tr>
      <w:tr w:rsidR="007E7AAA" w:rsidRPr="007E7AAA" w:rsidTr="007E7AAA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 «Светофор»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дать детям представление о работе умного прибора – светофора. Рассказать о сигналах для машин и людей, что светофор помогает им не мешать друг другу. Учить различать сигналы светофора и подчиняться им.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Наблюдение за работой светофора. Чтение художественных произведений о светофоре И. Павлова «На машине», Н.Калинина «Как ребята переходили улицу»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Рассматривание иллюстраций со светофором.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Предложить детям нарисовать цветные кружки, соответствующие сигналам светофора.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Предложить из конструктора «</w:t>
            </w:r>
            <w:proofErr w:type="spell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построить светофор.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Д/и «Светофор», «Найди свой цвет».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/и «Стой, иди, подожди».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7.Беседа ««Устройство проезжей части»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8.Конструирование «Светофор»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8.Аппликация «Светофор»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 «Правила перехода дороги»</w:t>
            </w:r>
          </w:p>
        </w:tc>
      </w:tr>
      <w:tr w:rsidR="007E7AAA" w:rsidRPr="007E7AAA" w:rsidTr="007E7AAA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 w:hanging="28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6. «Когда мы пассажиры»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Добиться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чтобы дети </w:t>
            </w: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усвоили понятия «Пешеход», «Пассажир» и получили представление о правильном поведении в общественном транспорте.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 Чтение художественных произведений о правилах поведения в общественном </w:t>
            </w: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транспорте.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С/</w:t>
            </w:r>
            <w:proofErr w:type="spellStart"/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«Автобус», П/и «Трамвай».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Выполнение тематических заданий.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Беседы о рассматривание иллюстраций.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Обыгрывание игровых ситуаций «Правила поведения в транспорте».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6.Конструирование «Перекресток»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Вручение буклета     «Воспитываем грамотного пешехода»</w:t>
            </w:r>
          </w:p>
        </w:tc>
      </w:tr>
      <w:tr w:rsidR="007E7AAA" w:rsidRPr="007E7AAA" w:rsidTr="007E7AAA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7. «Если ты потерялся на улице»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учить детей правильно вести себя, если они потерялись – обратиться за помощью к продавцу, милиционеру. Объяснить значимость знаний своего адреса и телефона умения ориентироваться в ближайшем окружении.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Игры на развития внимания. Чтение художественных произведений Н.Носов «Автомобиль», А. </w:t>
            </w:r>
            <w:proofErr w:type="spell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Барто</w:t>
            </w:r>
            <w:proofErr w:type="spell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«Уехали»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Беседы групповые и индивидуальные с обсуждением различных ситуаций.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Придумывание историй (дети помогают героям выпутываться</w:t>
            </w:r>
            <w:proofErr w:type="gramEnd"/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затруднительных положений)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/и «Бегите ко мне».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 Упражнение на ориентировку в пространстве.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6.Беседа  «Безопасное поведение на дороге»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стихов по ПДД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Родительское собрание: «Правила безопасного поведения»</w:t>
            </w:r>
          </w:p>
        </w:tc>
      </w:tr>
      <w:tr w:rsidR="007E7AAA" w:rsidRPr="007E7AAA" w:rsidTr="007E7AAA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 w:hanging="28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8. «Поведение детей на улице»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дать детям понять, что играть на проезжей части улицы нельзя. Воспитывать дисциплину.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Рисование дороги.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Д/и «Путешествие по дороге», «Подбери гараж для машины».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Упражнения на макете.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/и «Воробушки и автомобиль».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10" w:right="142" w:hanging="284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 «Ребенок учится законам дорог, беря пример с членов семьи и других взрослых»</w:t>
            </w:r>
          </w:p>
        </w:tc>
      </w:tr>
      <w:tr w:rsidR="007E7AAA" w:rsidRPr="007E7AAA" w:rsidTr="007E7AAA"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0" w:right="79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9. «Работа светофора»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31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закрепить знания детей о сигналах светофора. Воспитывать наблюдательность и дисциплинированность.</w:t>
            </w:r>
          </w:p>
        </w:tc>
        <w:tc>
          <w:tcPr>
            <w:tcW w:w="4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/и «Красный, желтый, зеленый».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Упражнения с действующим светофором.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Рассматривание иллюстраций с действиями пешеходов при различных сигналах светофора.</w:t>
            </w:r>
          </w:p>
          <w:p w:rsidR="007E7AAA" w:rsidRPr="007E7AAA" w:rsidRDefault="007E7AAA" w:rsidP="007E7AAA">
            <w:pPr>
              <w:spacing w:before="0" w:beforeAutospacing="0" w:after="0" w:afterAutospacing="0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Рисование и строительство светофора.</w:t>
            </w:r>
          </w:p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09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5.Беседа «Знай и выполняй правила дорожного движения»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hideMark/>
          </w:tcPr>
          <w:p w:rsidR="007E7AAA" w:rsidRPr="007E7AAA" w:rsidRDefault="007E7AAA" w:rsidP="007E7AAA">
            <w:pPr>
              <w:spacing w:before="0" w:beforeAutospacing="0" w:after="0" w:afterAutospacing="0" w:line="0" w:lineRule="atLeast"/>
              <w:ind w:left="110" w:right="142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«Пример выполнения правил дорожного движения– </w:t>
            </w:r>
            <w:proofErr w:type="gramStart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</w:t>
            </w:r>
            <w:proofErr w:type="gramEnd"/>
            <w:r w:rsidRPr="007E7A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 из основных факторов успешного воспитания у детей навыков безопасного поведения на улице»</w:t>
            </w:r>
          </w:p>
        </w:tc>
      </w:tr>
    </w:tbl>
    <w:p w:rsidR="007E7AAA" w:rsidRDefault="007E7AAA" w:rsidP="007E7AAA">
      <w:pPr>
        <w:ind w:left="0"/>
      </w:pPr>
    </w:p>
    <w:sectPr w:rsidR="007E7AAA" w:rsidSect="007E7AA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7AAA"/>
    <w:rsid w:val="007E7AAA"/>
    <w:rsid w:val="00DB5B8A"/>
    <w:rsid w:val="00EA16F2"/>
    <w:rsid w:val="00EA4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6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7E7AA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7E7AAA"/>
  </w:style>
  <w:style w:type="paragraph" w:customStyle="1" w:styleId="c25">
    <w:name w:val="c25"/>
    <w:basedOn w:val="a"/>
    <w:rsid w:val="007E7AA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E7AAA"/>
  </w:style>
  <w:style w:type="paragraph" w:customStyle="1" w:styleId="c2">
    <w:name w:val="c2"/>
    <w:basedOn w:val="a"/>
    <w:rsid w:val="007E7AA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7E7AA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E7AAA"/>
  </w:style>
  <w:style w:type="paragraph" w:customStyle="1" w:styleId="c0">
    <w:name w:val="c0"/>
    <w:basedOn w:val="a"/>
    <w:rsid w:val="007E7AA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7E7AAA"/>
  </w:style>
  <w:style w:type="character" w:customStyle="1" w:styleId="c19">
    <w:name w:val="c19"/>
    <w:basedOn w:val="a0"/>
    <w:rsid w:val="007E7AAA"/>
  </w:style>
  <w:style w:type="paragraph" w:customStyle="1" w:styleId="c4">
    <w:name w:val="c4"/>
    <w:basedOn w:val="a"/>
    <w:rsid w:val="007E7AA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7E7AAA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2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830</Words>
  <Characters>4734</Characters>
  <Application>Microsoft Office Word</Application>
  <DocSecurity>0</DocSecurity>
  <Lines>39</Lines>
  <Paragraphs>11</Paragraphs>
  <ScaleCrop>false</ScaleCrop>
  <Company/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2019-09-24T16:34:00Z</cp:lastPrinted>
  <dcterms:created xsi:type="dcterms:W3CDTF">2019-09-24T16:29:00Z</dcterms:created>
  <dcterms:modified xsi:type="dcterms:W3CDTF">2019-09-24T16:34:00Z</dcterms:modified>
</cp:coreProperties>
</file>