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FFA" w:rsidRPr="006A4FFA" w:rsidRDefault="006A4FFA" w:rsidP="006A4FFA">
      <w:pPr>
        <w:shd w:val="clear" w:color="auto" w:fill="FFFFFF"/>
        <w:spacing w:before="300" w:line="240" w:lineRule="auto"/>
        <w:jc w:val="center"/>
        <w:outlineLvl w:val="0"/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eastAsia="ru-RU"/>
        </w:rPr>
      </w:pPr>
      <w:r w:rsidRPr="006A4FFA"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eastAsia="ru-RU"/>
        </w:rPr>
        <w:t>Конспект занятия психолога: «Улыбка творит чудеса»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Цель: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создать чувство единства группы, доброжелательную атмосферу в детском коллективе;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 xml:space="preserve">способствовать позитивному эмоциональному фону, атмосфере взаимопомощи, доверия, доброжелательного и открытого общения детей друг с другом и </w:t>
      </w:r>
      <w:proofErr w:type="gramStart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со</w:t>
      </w:r>
      <w:proofErr w:type="gramEnd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 xml:space="preserve"> взрослым;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привлекать детей к речевой активности, оптимально использовать возможности возраста детей для полноценного усвоения умений и знаний;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базироваться на знании возрастных, индивидуальных и психологических особенностях детей;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учить проявлять свою индивидуальность, определять свое настроение с помощью «Цветка настроения»;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закрепить умение передавать эмоцию радости; продолжать учить использовать хорошие, добрые слова;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закрепить названия весенних цветов; учить отвечать на несложные вопросы по содержанию сказки, давать элементарные характеристики персонажам, их поступкам;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proofErr w:type="gramStart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Оборудование: букет цветов, разноцветные кружочки, гимнастическая доска, шаблоны ладошек, фломастеры, мольберт, нарисованное на ватмане солнышко, «Цветок настроения».</w:t>
      </w:r>
      <w:proofErr w:type="gramEnd"/>
    </w:p>
    <w:p w:rsidR="006A4FFA" w:rsidRPr="006A4FFA" w:rsidRDefault="006A4FFA" w:rsidP="006A4FFA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6A4FFA">
        <w:rPr>
          <w:rFonts w:ascii="Cambria" w:eastAsia="Times New Roman" w:hAnsi="Cambria" w:cs="Arial"/>
          <w:b/>
          <w:bCs/>
          <w:color w:val="111111"/>
          <w:sz w:val="28"/>
          <w:szCs w:val="28"/>
          <w:lang w:eastAsia="ru-RU"/>
        </w:rPr>
        <w:t>Ход занятия психолога в детском саду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hyperlink r:id="rId5" w:tooltip="Психолог в детском саду" w:history="1">
        <w:r w:rsidRPr="006A4FFA">
          <w:rPr>
            <w:rFonts w:ascii="Cambria" w:eastAsia="Times New Roman" w:hAnsi="Cambria" w:cs="Arial"/>
            <w:color w:val="0000FF"/>
            <w:sz w:val="26"/>
            <w:szCs w:val="26"/>
            <w:lang w:eastAsia="ru-RU"/>
          </w:rPr>
          <w:t>Психолог</w:t>
        </w:r>
      </w:hyperlink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. Ой, я вижу в вас хорошее настроение, глазки у всех сияют, никто не унывает. А что может нам улучшить настроение?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Улыбки, добрые поступки, подарки, любимые игры, веселые песенки.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Как вы думаете, цветы смогут поднять настроение? Посмотрите на этот букет, какие замечательные цветы в нем. Каждый цветок несет что-то хорошее. А сейчас закроем глаза и преобразимся в весенние цветы. Я уже вижу не детей, а цветы вокруг себя. Представьтесь.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Я - подснежник. Несу радость людям. Я - тюльпан. Несу улыбки. Я - нарцисс. Несу добро. Я - ландыш. Несу счастье. Я - крокус. Несу любовь.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У меня собрались разные цветы. Но в группе есть один очень необычный цветок. Как он называется?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Цветок настроения.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Давайте назовем цвет каждого лепестка и определим, что он означает?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lastRenderedPageBreak/>
        <w:t>Дети. Красный - счастье, желтый - радость, оранжевый - удивление, зеленый - спокойствие, синий - печаль.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Вот у меня разноцветные кружочки. Сейчас подойдите и возьмите такой кружочек, который соответствует вашему настроению в данный момент. Какого цвета кружочки никто не взял?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Синего.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Почему?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4093845" cy="2452370"/>
            <wp:effectExtent l="0" t="0" r="1905" b="5080"/>
            <wp:docPr id="1" name="Рисунок 1" descr="конспект занятия психолога, занятие психолога с детьми, занятие психолога эмоци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пект занятия психолога, занятие психолога с детьми, занятие психолога эмоции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Они обозначают печаль.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Я думаю, что этот цвет мы никогда не будем брать. А сейчас улыбнемся друг другу, чтобы у всех было только хорошее настроение и ничто нас в жизни не огорчало.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А сейчас я хочу напомнить вам одну сказку, которая называется «Два козлика» (Ушинский).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С одного берега идет к реке белый козлик, а с другого берега подходит черный козлик. И тот хочет через реку перебраться и второй. А через реку один мост. Такой узкий, что только один может перейти, а двум тесно.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Не захотел белый козлик подождать, пока перейдет через мостик черный, а черный тоже не захотел подождать, чтобы перешел белый.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 xml:space="preserve">Ступили оба на мостик, сошлись посередине и </w:t>
      </w:r>
      <w:proofErr w:type="gramStart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на</w:t>
      </w:r>
      <w:proofErr w:type="gramEnd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друг</w:t>
      </w:r>
      <w:proofErr w:type="gramEnd"/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 xml:space="preserve"> друга лбами, рогами бить. Бились, бились, и оба упали в воду.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Почему оба попадали в воду?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Не уступили друг другу.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Какие качества потеряли козлики?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Дети. Упрямство, неуступчивость.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Подумайте, скажите, был выход из этой ситуации?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Как на ваш взгляд следовало поступить козликам?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lastRenderedPageBreak/>
        <w:t>Психолог. Каким бы мог быть конец сказки, если бы они не были упрямыми и уступили друг другу?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А теперь давайте поиграем в игру «Узкий мост».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Представьте, что перед вами узкий мостик через реку. Вам надо перебраться на другой берег. Вы движетесь навстречу друг другу. Надо не упасть в реку. Помните, что вы идете по узкому мостику. Мы должны с вами с помощью цветных ладошек разделиться на пары и стать по разным берегам. (Дети двигаются навстречу друг другу).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Какая пара прошла лучше всех? Почему?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Только помогая друг другу, внимательно прислушиваясь к другу, уступая, можно преодолеть трудности.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А еще нам помогает улыбка, которая все время не оставляет наши лица. Давайте нарисуем ее.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За столами мы с вами нарисуем улыбку на ярких ладошках. Выберите, пожалуйста, фломастер, который вам нравится. Помните, какие вы красивые, умные, милые. Это важно. Нарисуем улыбку на ладошках.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После выполнения задания каждый ребенок с помощью психолога прикрепляет свою ладошку с улыбкой на мольберт, образуя солнышко.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Психолог. Посмотрим, что у нас получилось. Какое хорошее, веселое солнышко из ярких ладошек, как тепло от ваших улыбок. Давайте посмотрим на наших гостей и подарим улыбку всем, всем, всем!</w:t>
      </w:r>
    </w:p>
    <w:p w:rsidR="006A4FFA" w:rsidRPr="006A4FFA" w:rsidRDefault="006A4FFA" w:rsidP="006A4FF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6A4FFA">
        <w:rPr>
          <w:rFonts w:ascii="Cambria" w:eastAsia="Times New Roman" w:hAnsi="Cambria" w:cs="Arial"/>
          <w:color w:val="111111"/>
          <w:sz w:val="26"/>
          <w:szCs w:val="26"/>
          <w:lang w:eastAsia="ru-RU"/>
        </w:rPr>
        <w:t>Дети образуют столбик из своих кулачков и с улыбкой говорят, «До свидания!»</w:t>
      </w:r>
    </w:p>
    <w:p w:rsidR="00661B18" w:rsidRDefault="00661B18">
      <w:bookmarkStart w:id="0" w:name="_GoBack"/>
      <w:bookmarkEnd w:id="0"/>
    </w:p>
    <w:sectPr w:rsidR="00661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CCE"/>
    <w:rsid w:val="003E0CCE"/>
    <w:rsid w:val="00661B18"/>
    <w:rsid w:val="006A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4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A4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F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4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A4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4F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4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4F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4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A4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F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4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A4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4F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4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4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46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psichologvsa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2019-10-07T01:56:00Z</dcterms:created>
  <dcterms:modified xsi:type="dcterms:W3CDTF">2019-10-07T01:56:00Z</dcterms:modified>
</cp:coreProperties>
</file>